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C01" w:rsidRPr="00400472" w:rsidRDefault="003D4BC5" w:rsidP="002E418F">
      <w:pPr>
        <w:tabs>
          <w:tab w:val="left" w:pos="708"/>
          <w:tab w:val="center" w:pos="4153"/>
          <w:tab w:val="right" w:pos="8306"/>
        </w:tabs>
        <w:autoSpaceDE w:val="0"/>
        <w:autoSpaceDN w:val="0"/>
        <w:adjustRightInd w:val="0"/>
        <w:spacing w:after="0" w:line="240" w:lineRule="auto"/>
        <w:jc w:val="both"/>
        <w:rPr>
          <w:rFonts w:ascii="Times New Roman" w:hAnsi="Times New Roman" w:cs="Times New Roman"/>
          <w:b/>
          <w:bCs/>
          <w:sz w:val="28"/>
          <w:szCs w:val="28"/>
        </w:rPr>
      </w:pPr>
      <w:r w:rsidRPr="00400472">
        <w:rPr>
          <w:rFonts w:ascii="Times New Roman CYR" w:eastAsia="Times New Roman" w:hAnsi="Times New Roman CYR" w:cs="Times New Roman CYR"/>
          <w:b/>
          <w:bCs/>
          <w:caps/>
          <w:sz w:val="28"/>
          <w:szCs w:val="28"/>
        </w:rPr>
        <w:tab/>
      </w:r>
      <w:r w:rsidR="002E418F">
        <w:rPr>
          <w:rFonts w:ascii="Times New Roman" w:hAnsi="Times New Roman" w:cs="Times New Roman"/>
          <w:b/>
          <w:bCs/>
          <w:noProof/>
          <w:sz w:val="28"/>
          <w:szCs w:val="28"/>
        </w:rPr>
        <w:drawing>
          <wp:inline distT="0" distB="0" distL="0" distR="0" wp14:anchorId="2757600A" wp14:editId="5E0C2D8F">
            <wp:extent cx="6066020" cy="795337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1540" cy="7960612"/>
                    </a:xfrm>
                    <a:prstGeom prst="rect">
                      <a:avLst/>
                    </a:prstGeom>
                    <a:noFill/>
                    <a:ln>
                      <a:noFill/>
                    </a:ln>
                  </pic:spPr>
                </pic:pic>
              </a:graphicData>
            </a:graphic>
          </wp:inline>
        </w:drawing>
      </w:r>
    </w:p>
    <w:p w:rsidR="00CA2C01" w:rsidRPr="00400472" w:rsidRDefault="00CA2C01" w:rsidP="003D4BC5">
      <w:pPr>
        <w:pageBreakBefore/>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lastRenderedPageBreak/>
        <w:t>УВАЖАЕМИ ДАМИ И ГОСПОДА,</w:t>
      </w:r>
    </w:p>
    <w:p w:rsidR="00CA2C01" w:rsidRPr="00400472" w:rsidRDefault="00CA2C01" w:rsidP="00F95B56">
      <w:pPr>
        <w:jc w:val="both"/>
        <w:rPr>
          <w:rFonts w:ascii="Times New Roman" w:hAnsi="Times New Roman" w:cs="Times New Roman"/>
          <w:b/>
          <w:bCs/>
          <w:sz w:val="28"/>
          <w:szCs w:val="28"/>
        </w:rPr>
      </w:pPr>
    </w:p>
    <w:p w:rsidR="00CA2C01" w:rsidRPr="005D5932" w:rsidRDefault="005D5932" w:rsidP="005D5932">
      <w:pPr>
        <w:tabs>
          <w:tab w:val="center" w:pos="709"/>
          <w:tab w:val="right" w:pos="8306"/>
        </w:tabs>
        <w:autoSpaceDE w:val="0"/>
        <w:autoSpaceDN w:val="0"/>
        <w:adjustRightInd w:val="0"/>
        <w:spacing w:after="0" w:line="240" w:lineRule="auto"/>
        <w:jc w:val="both"/>
        <w:rPr>
          <w:rFonts w:ascii="Times New Roman CYR" w:eastAsia="Times New Roman" w:hAnsi="Times New Roman CYR" w:cs="Times New Roman CYR"/>
          <w:sz w:val="28"/>
          <w:szCs w:val="28"/>
        </w:rPr>
      </w:pPr>
      <w:r>
        <w:rPr>
          <w:rFonts w:ascii="Times New Roman" w:hAnsi="Times New Roman" w:cs="Times New Roman"/>
          <w:sz w:val="28"/>
          <w:szCs w:val="28"/>
        </w:rPr>
        <w:tab/>
      </w:r>
      <w:r>
        <w:rPr>
          <w:rFonts w:ascii="Times New Roman" w:hAnsi="Times New Roman" w:cs="Times New Roman"/>
          <w:sz w:val="28"/>
          <w:szCs w:val="28"/>
        </w:rPr>
        <w:tab/>
      </w:r>
      <w:r w:rsidR="00CA2C01" w:rsidRPr="00400472">
        <w:rPr>
          <w:rFonts w:ascii="Times New Roman" w:hAnsi="Times New Roman" w:cs="Times New Roman"/>
          <w:sz w:val="28"/>
          <w:szCs w:val="28"/>
        </w:rPr>
        <w:t xml:space="preserve">Прокуратурата на Република България с адрес: гр. София, бул. „Витоша”  № 2, Съдебна палата, на основание Решение ОПИ № </w:t>
      </w:r>
      <w:r w:rsidR="00B015AF">
        <w:rPr>
          <w:rFonts w:ascii="Times New Roman" w:hAnsi="Times New Roman" w:cs="Times New Roman"/>
          <w:sz w:val="28"/>
          <w:szCs w:val="28"/>
          <w:lang w:val="en-US"/>
        </w:rPr>
        <w:t>578</w:t>
      </w:r>
      <w:r w:rsidR="00CA2C01" w:rsidRPr="00400472">
        <w:rPr>
          <w:rFonts w:ascii="Times New Roman" w:hAnsi="Times New Roman" w:cs="Times New Roman"/>
          <w:sz w:val="28"/>
          <w:szCs w:val="28"/>
        </w:rPr>
        <w:t>/</w:t>
      </w:r>
      <w:r w:rsidR="00B015AF">
        <w:rPr>
          <w:rFonts w:ascii="Times New Roman CYR" w:eastAsia="Times New Roman" w:hAnsi="Times New Roman CYR" w:cs="Times New Roman CYR"/>
          <w:sz w:val="28"/>
          <w:szCs w:val="28"/>
          <w:lang w:val="en-US"/>
        </w:rPr>
        <w:t>17.04.2015</w:t>
      </w:r>
      <w:r w:rsidR="00B015AF" w:rsidRPr="00400472">
        <w:rPr>
          <w:rFonts w:ascii="Times New Roman CYR" w:eastAsia="Times New Roman" w:hAnsi="Times New Roman CYR" w:cs="Times New Roman CYR"/>
          <w:sz w:val="28"/>
          <w:szCs w:val="28"/>
        </w:rPr>
        <w:t xml:space="preserve"> г.</w:t>
      </w:r>
      <w:r w:rsidR="00CA2C01" w:rsidRPr="00400472">
        <w:rPr>
          <w:rFonts w:ascii="Times New Roman" w:hAnsi="Times New Roman" w:cs="Times New Roman"/>
          <w:sz w:val="28"/>
          <w:szCs w:val="28"/>
        </w:rPr>
        <w:t xml:space="preserve"> </w:t>
      </w:r>
      <w:r>
        <w:rPr>
          <w:rFonts w:ascii="Times New Roman CYR" w:eastAsia="Times New Roman" w:hAnsi="Times New Roman CYR" w:cs="Times New Roman CYR"/>
          <w:sz w:val="28"/>
          <w:szCs w:val="28"/>
        </w:rPr>
        <w:t>г-н Иван Маринов</w:t>
      </w:r>
      <w:r w:rsidRPr="00400472">
        <w:rPr>
          <w:rFonts w:ascii="Times New Roman CYR" w:eastAsia="Times New Roman" w:hAnsi="Times New Roman CYR" w:cs="Times New Roman CYR"/>
          <w:sz w:val="28"/>
          <w:szCs w:val="28"/>
        </w:rPr>
        <w:t xml:space="preserve"> – </w:t>
      </w:r>
      <w:r>
        <w:rPr>
          <w:rFonts w:ascii="Times New Roman CYR" w:eastAsia="Times New Roman" w:hAnsi="Times New Roman CYR" w:cs="Times New Roman CYR"/>
          <w:sz w:val="28"/>
          <w:szCs w:val="28"/>
        </w:rPr>
        <w:t>главен секретар при Администрация на главен прокурор</w:t>
      </w:r>
      <w:r w:rsidRPr="00400472">
        <w:rPr>
          <w:rFonts w:ascii="Times New Roman CYR" w:eastAsia="Times New Roman" w:hAnsi="Times New Roman CYR" w:cs="Times New Roman CYR"/>
          <w:sz w:val="28"/>
          <w:szCs w:val="28"/>
        </w:rPr>
        <w:t>, упълномощен</w:t>
      </w:r>
      <w:r>
        <w:rPr>
          <w:rFonts w:ascii="Times New Roman CYR" w:eastAsia="Times New Roman" w:hAnsi="Times New Roman CYR" w:cs="Times New Roman CYR"/>
          <w:sz w:val="28"/>
          <w:szCs w:val="28"/>
        </w:rPr>
        <w:t xml:space="preserve"> за Възложител със Заповед № </w:t>
      </w:r>
      <w:r w:rsidRPr="00400472">
        <w:rPr>
          <w:rFonts w:ascii="Times New Roman CYR" w:eastAsia="Times New Roman" w:hAnsi="Times New Roman CYR" w:cs="Times New Roman CYR"/>
          <w:sz w:val="28"/>
          <w:szCs w:val="28"/>
        </w:rPr>
        <w:t xml:space="preserve"> </w:t>
      </w:r>
      <w:r w:rsidRPr="005D5932">
        <w:rPr>
          <w:rFonts w:ascii="Times New Roman CYR" w:eastAsia="Times New Roman" w:hAnsi="Times New Roman CYR" w:cs="Times New Roman CYR"/>
          <w:sz w:val="28"/>
          <w:szCs w:val="28"/>
        </w:rPr>
        <w:t>РД-04-130/20.03.2015г. на главния прокурор</w:t>
      </w:r>
      <w:r>
        <w:rPr>
          <w:rFonts w:ascii="Times New Roman CYR" w:eastAsia="Times New Roman" w:hAnsi="Times New Roman CYR" w:cs="Times New Roman CYR"/>
          <w:sz w:val="28"/>
          <w:szCs w:val="28"/>
        </w:rPr>
        <w:t xml:space="preserve"> </w:t>
      </w:r>
      <w:r w:rsidR="00CA2C01" w:rsidRPr="00400472">
        <w:rPr>
          <w:rFonts w:ascii="Times New Roman" w:hAnsi="Times New Roman" w:cs="Times New Roman"/>
          <w:sz w:val="28"/>
          <w:szCs w:val="28"/>
        </w:rPr>
        <w:t xml:space="preserve">, обявява открита процедура за възлагане на обществена поръчка, с предмет: </w:t>
      </w:r>
    </w:p>
    <w:p w:rsidR="005D5932" w:rsidRPr="003F0DBD" w:rsidRDefault="005D5932" w:rsidP="003D4BC5">
      <w:pPr>
        <w:ind w:firstLine="708"/>
        <w:jc w:val="both"/>
        <w:rPr>
          <w:rFonts w:ascii="Times New Roman" w:hAnsi="Times New Roman" w:cs="Times New Roman"/>
          <w:sz w:val="28"/>
          <w:szCs w:val="28"/>
        </w:rPr>
      </w:pPr>
      <w:r>
        <w:rPr>
          <w:rFonts w:ascii="Times New Roman" w:hAnsi="Times New Roman" w:cs="Times New Roman"/>
          <w:sz w:val="28"/>
          <w:szCs w:val="28"/>
        </w:rPr>
        <w:t>П</w:t>
      </w:r>
      <w:r w:rsidRPr="005D5932">
        <w:rPr>
          <w:rFonts w:ascii="Times New Roman" w:hAnsi="Times New Roman" w:cs="Times New Roman"/>
          <w:sz w:val="28"/>
          <w:szCs w:val="28"/>
        </w:rPr>
        <w:t>редоставяне на комун</w:t>
      </w:r>
      <w:r>
        <w:rPr>
          <w:rFonts w:ascii="Times New Roman" w:hAnsi="Times New Roman" w:cs="Times New Roman"/>
          <w:sz w:val="28"/>
          <w:szCs w:val="28"/>
        </w:rPr>
        <w:t>икационни услуги за нуждите на Прокуратурата на Република Б</w:t>
      </w:r>
      <w:r w:rsidRPr="005D5932">
        <w:rPr>
          <w:rFonts w:ascii="Times New Roman" w:hAnsi="Times New Roman" w:cs="Times New Roman"/>
          <w:sz w:val="28"/>
          <w:szCs w:val="28"/>
        </w:rPr>
        <w:t>ългария по три самос</w:t>
      </w:r>
      <w:r>
        <w:rPr>
          <w:rFonts w:ascii="Times New Roman" w:hAnsi="Times New Roman" w:cs="Times New Roman"/>
          <w:sz w:val="28"/>
          <w:szCs w:val="28"/>
        </w:rPr>
        <w:t>тоятелно обособени позиции: 1. Мобилни телефонни услуги, 2. С</w:t>
      </w:r>
      <w:r w:rsidRPr="005D5932">
        <w:rPr>
          <w:rFonts w:ascii="Times New Roman" w:hAnsi="Times New Roman" w:cs="Times New Roman"/>
          <w:sz w:val="28"/>
          <w:szCs w:val="28"/>
        </w:rPr>
        <w:t>т</w:t>
      </w:r>
      <w:r>
        <w:rPr>
          <w:rFonts w:ascii="Times New Roman" w:hAnsi="Times New Roman" w:cs="Times New Roman"/>
          <w:sz w:val="28"/>
          <w:szCs w:val="28"/>
        </w:rPr>
        <w:t>ационарни телефонни услуги, 3. И</w:t>
      </w:r>
      <w:r w:rsidRPr="005D5932">
        <w:rPr>
          <w:rFonts w:ascii="Times New Roman" w:hAnsi="Times New Roman" w:cs="Times New Roman"/>
          <w:sz w:val="28"/>
          <w:szCs w:val="28"/>
        </w:rPr>
        <w:t xml:space="preserve">нтернет и </w:t>
      </w:r>
      <w:r>
        <w:rPr>
          <w:rFonts w:ascii="Times New Roman" w:hAnsi="Times New Roman" w:cs="Times New Roman"/>
          <w:sz w:val="28"/>
          <w:szCs w:val="28"/>
          <w:lang w:val="en-US"/>
        </w:rPr>
        <w:t>IP</w:t>
      </w:r>
      <w:r w:rsidRPr="005D5932">
        <w:rPr>
          <w:rFonts w:ascii="Times New Roman" w:hAnsi="Times New Roman" w:cs="Times New Roman"/>
          <w:sz w:val="28"/>
          <w:szCs w:val="28"/>
        </w:rPr>
        <w:t xml:space="preserve"> свързаност</w:t>
      </w:r>
      <w:r w:rsidRPr="003F0DBD">
        <w:rPr>
          <w:rFonts w:ascii="Times New Roman" w:hAnsi="Times New Roman" w:cs="Times New Roman"/>
          <w:sz w:val="28"/>
          <w:szCs w:val="28"/>
        </w:rPr>
        <w:t>.</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Настоящата документация е изготвена с цел да се запознаете и подготвите своите оферти за участие в тази процедура по реда на ЗОП.</w:t>
      </w:r>
    </w:p>
    <w:p w:rsidR="00CA2C01" w:rsidRPr="006E1C7A" w:rsidRDefault="00CA2C01" w:rsidP="003D4BC5">
      <w:pPr>
        <w:ind w:firstLine="708"/>
        <w:jc w:val="both"/>
        <w:rPr>
          <w:rFonts w:ascii="Times New Roman" w:hAnsi="Times New Roman" w:cs="Times New Roman"/>
          <w:sz w:val="28"/>
          <w:szCs w:val="28"/>
        </w:rPr>
      </w:pPr>
      <w:r w:rsidRPr="006E1C7A">
        <w:rPr>
          <w:rFonts w:ascii="Times New Roman" w:hAnsi="Times New Roman" w:cs="Times New Roman"/>
          <w:sz w:val="28"/>
          <w:szCs w:val="28"/>
        </w:rPr>
        <w:t xml:space="preserve">Документацията за участие се предоставя безплатно. Същата е достъпна на интернет-страницата на Възложителя </w:t>
      </w:r>
      <w:hyperlink r:id="rId10" w:history="1">
        <w:r w:rsidRPr="006E1C7A">
          <w:rPr>
            <w:rFonts w:ascii="Times New Roman" w:hAnsi="Times New Roman" w:cs="Times New Roman"/>
            <w:b/>
            <w:bCs/>
            <w:sz w:val="28"/>
            <w:u w:val="single"/>
          </w:rPr>
          <w:t>www.prb.bg</w:t>
        </w:r>
      </w:hyperlink>
      <w:r w:rsidRPr="006E1C7A">
        <w:rPr>
          <w:rFonts w:ascii="Times New Roman" w:hAnsi="Times New Roman" w:cs="Times New Roman"/>
          <w:b/>
          <w:bCs/>
          <w:sz w:val="28"/>
          <w:szCs w:val="28"/>
        </w:rPr>
        <w:t xml:space="preserve"> </w:t>
      </w:r>
      <w:r w:rsidRPr="006E1C7A">
        <w:rPr>
          <w:rFonts w:ascii="Times New Roman" w:hAnsi="Times New Roman" w:cs="Times New Roman"/>
          <w:bCs/>
          <w:sz w:val="28"/>
          <w:szCs w:val="28"/>
        </w:rPr>
        <w:t>в профила на купувача</w:t>
      </w:r>
      <w:r w:rsidRPr="006E1C7A">
        <w:rPr>
          <w:rFonts w:ascii="Times New Roman" w:hAnsi="Times New Roman" w:cs="Times New Roman"/>
          <w:sz w:val="28"/>
          <w:szCs w:val="28"/>
        </w:rPr>
        <w:t xml:space="preserve">. Документацията може да бъде получена безплатно и на хартиен носител по реда на чл. 28, ал. 7 от ЗОП. </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Комуникацията с участниците ще се извършва </w:t>
      </w:r>
      <w:r w:rsidRPr="00400472">
        <w:rPr>
          <w:rFonts w:ascii="Times New Roman" w:hAnsi="Times New Roman" w:cs="Times New Roman"/>
          <w:bCs/>
          <w:sz w:val="28"/>
          <w:szCs w:val="28"/>
        </w:rPr>
        <w:t>по ел. поща  или факс</w:t>
      </w:r>
      <w:r w:rsidRPr="00400472">
        <w:rPr>
          <w:rFonts w:ascii="Times New Roman" w:hAnsi="Times New Roman" w:cs="Times New Roman"/>
          <w:sz w:val="28"/>
          <w:szCs w:val="28"/>
        </w:rPr>
        <w:t xml:space="preserve">, освен ако участник писмено заяви желание за друг вид комуникация. </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Офертите се подават всеки работен ден от </w:t>
      </w:r>
      <w:r w:rsidRPr="00400472">
        <w:rPr>
          <w:rFonts w:ascii="Times New Roman" w:hAnsi="Times New Roman" w:cs="Times New Roman"/>
          <w:b/>
          <w:sz w:val="28"/>
          <w:szCs w:val="28"/>
        </w:rPr>
        <w:t>8</w:t>
      </w:r>
      <w:r w:rsidRPr="00400472">
        <w:rPr>
          <w:rFonts w:ascii="Times New Roman" w:hAnsi="Times New Roman" w:cs="Times New Roman"/>
          <w:b/>
          <w:bCs/>
          <w:sz w:val="28"/>
          <w:szCs w:val="28"/>
        </w:rPr>
        <w:t xml:space="preserve">.30 до 12.00 и от 13.00 до 17.00 часа, в срок до 17.00 часа на </w:t>
      </w:r>
      <w:r w:rsidR="00C75BF9">
        <w:rPr>
          <w:rFonts w:ascii="Times New Roman" w:hAnsi="Times New Roman" w:cs="Times New Roman"/>
          <w:b/>
          <w:bCs/>
          <w:sz w:val="28"/>
          <w:szCs w:val="28"/>
        </w:rPr>
        <w:t>27.05.2015г.</w:t>
      </w:r>
      <w:r w:rsidRPr="00400472">
        <w:rPr>
          <w:rFonts w:ascii="Times New Roman" w:hAnsi="Times New Roman" w:cs="Times New Roman"/>
          <w:b/>
          <w:bCs/>
          <w:sz w:val="28"/>
          <w:szCs w:val="28"/>
        </w:rPr>
        <w:t xml:space="preserve"> включително</w:t>
      </w:r>
      <w:r w:rsidRPr="00400472">
        <w:rPr>
          <w:rFonts w:ascii="Times New Roman" w:hAnsi="Times New Roman" w:cs="Times New Roman"/>
          <w:sz w:val="28"/>
          <w:szCs w:val="28"/>
        </w:rPr>
        <w:t>, в „Информационен център“ на  Прокуратурата на Република България, бул.”Витоша” № 2, Съдебна палата, партер, стая № 79, Регистратура на главен прокурор.</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p>
    <w:p w:rsidR="00CA2C01" w:rsidRPr="00400472" w:rsidRDefault="00CA2C01" w:rsidP="003D4BC5">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За допълнителна информация и въпроси се обръщайте към </w:t>
      </w:r>
      <w:r w:rsidR="00DD770D" w:rsidRPr="00400472">
        <w:rPr>
          <w:rFonts w:ascii="Times New Roman" w:hAnsi="Times New Roman" w:cs="Times New Roman"/>
          <w:sz w:val="28"/>
          <w:szCs w:val="28"/>
        </w:rPr>
        <w:t>Евгения Кънева</w:t>
      </w:r>
      <w:r w:rsidRPr="00400472">
        <w:rPr>
          <w:rFonts w:ascii="Times New Roman" w:hAnsi="Times New Roman" w:cs="Times New Roman"/>
          <w:sz w:val="28"/>
          <w:szCs w:val="28"/>
        </w:rPr>
        <w:t xml:space="preserve">, тел. (02) </w:t>
      </w:r>
      <w:r w:rsidR="00DD770D" w:rsidRPr="00400472">
        <w:rPr>
          <w:rFonts w:ascii="Times New Roman" w:hAnsi="Times New Roman" w:cs="Times New Roman"/>
          <w:sz w:val="28"/>
          <w:szCs w:val="28"/>
        </w:rPr>
        <w:t>8036035</w:t>
      </w:r>
      <w:r w:rsidRPr="00400472">
        <w:rPr>
          <w:rFonts w:ascii="Times New Roman" w:hAnsi="Times New Roman" w:cs="Times New Roman"/>
          <w:sz w:val="28"/>
          <w:szCs w:val="28"/>
        </w:rPr>
        <w:t xml:space="preserve">, </w:t>
      </w:r>
      <w:proofErr w:type="spellStart"/>
      <w:r w:rsidRPr="00400472">
        <w:rPr>
          <w:rFonts w:ascii="Times New Roman" w:hAnsi="Times New Roman" w:cs="Times New Roman"/>
          <w:sz w:val="28"/>
          <w:szCs w:val="28"/>
        </w:rPr>
        <w:t>e</w:t>
      </w:r>
      <w:r w:rsidRPr="00400472">
        <w:rPr>
          <w:rFonts w:ascii="Times New Roman" w:hAnsi="Times New Roman" w:cs="Times New Roman"/>
          <w:sz w:val="28"/>
          <w:szCs w:val="28"/>
        </w:rPr>
        <w:noBreakHyphen/>
        <w:t>mail</w:t>
      </w:r>
      <w:proofErr w:type="spellEnd"/>
      <w:r w:rsidRPr="00400472">
        <w:rPr>
          <w:rFonts w:ascii="Times New Roman" w:hAnsi="Times New Roman" w:cs="Times New Roman"/>
          <w:sz w:val="28"/>
          <w:szCs w:val="28"/>
        </w:rPr>
        <w:t xml:space="preserve">: </w:t>
      </w:r>
      <w:r w:rsidR="00DD770D" w:rsidRPr="00400472">
        <w:rPr>
          <w:rFonts w:ascii="Times New Roman" w:hAnsi="Times New Roman" w:cs="Times New Roman"/>
          <w:sz w:val="28"/>
          <w:szCs w:val="28"/>
        </w:rPr>
        <w:t>ekuneva@prb.bg</w:t>
      </w:r>
    </w:p>
    <w:p w:rsidR="00CA2C01" w:rsidRPr="00400472" w:rsidRDefault="00CA2C01" w:rsidP="00F95B56">
      <w:pPr>
        <w:jc w:val="both"/>
        <w:rPr>
          <w:rFonts w:ascii="Times New Roman" w:hAnsi="Times New Roman" w:cs="Times New Roman"/>
          <w:sz w:val="28"/>
          <w:szCs w:val="28"/>
        </w:rPr>
      </w:pPr>
    </w:p>
    <w:p w:rsidR="00CA2C01" w:rsidRPr="00400472" w:rsidRDefault="00CA2C01" w:rsidP="003D4BC5">
      <w:pPr>
        <w:pageBreakBefore/>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lastRenderedPageBreak/>
        <w:t>СЪДЪРЖАНИЕ НА ДОКУМЕНТАЦИЯТА: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Раздел 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 xml:space="preserve">І. Решение </w:t>
      </w:r>
      <w:r w:rsidRPr="00400472">
        <w:rPr>
          <w:rFonts w:ascii="Times New Roman" w:hAnsi="Times New Roman" w:cs="Times New Roman"/>
          <w:b/>
          <w:sz w:val="28"/>
          <w:szCs w:val="28"/>
        </w:rPr>
        <w:t xml:space="preserve">ОПИ № </w:t>
      </w:r>
      <w:r w:rsidR="00B015AF">
        <w:rPr>
          <w:rFonts w:ascii="Times New Roman" w:hAnsi="Times New Roman" w:cs="Times New Roman"/>
          <w:b/>
          <w:sz w:val="28"/>
          <w:szCs w:val="28"/>
          <w:lang w:val="en-US"/>
        </w:rPr>
        <w:t>578</w:t>
      </w:r>
      <w:r w:rsidRPr="00400472">
        <w:rPr>
          <w:rFonts w:ascii="Times New Roman" w:hAnsi="Times New Roman" w:cs="Times New Roman"/>
          <w:b/>
          <w:sz w:val="28"/>
          <w:szCs w:val="28"/>
        </w:rPr>
        <w:t>/</w:t>
      </w:r>
      <w:r w:rsidR="00B015AF">
        <w:rPr>
          <w:rFonts w:ascii="Times New Roman" w:hAnsi="Times New Roman" w:cs="Times New Roman"/>
          <w:b/>
          <w:sz w:val="28"/>
          <w:szCs w:val="28"/>
          <w:lang w:val="en-US"/>
        </w:rPr>
        <w:t>17.04.</w:t>
      </w:r>
      <w:r w:rsidRPr="00400472">
        <w:rPr>
          <w:rFonts w:ascii="Times New Roman" w:hAnsi="Times New Roman" w:cs="Times New Roman"/>
          <w:b/>
          <w:sz w:val="28"/>
          <w:szCs w:val="28"/>
        </w:rPr>
        <w:t>2015 г.</w:t>
      </w:r>
      <w:r w:rsidRPr="00400472">
        <w:rPr>
          <w:rFonts w:ascii="Times New Roman" w:hAnsi="Times New Roman" w:cs="Times New Roman"/>
          <w:b/>
          <w:bCs/>
          <w:sz w:val="28"/>
          <w:szCs w:val="28"/>
        </w:rPr>
        <w:t xml:space="preserve"> за откриване на процедура за възлагане на обществена поръчка.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ІІ. Обявление за обществена поръчка.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Раздел Б.</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І. Пълно описание на предмета на поръчката.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ІІ. Технически спецификации по обособени позиции.</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ІІI. Изисквания, на които участниците трябва да отговарят.</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ІV. Критерий за оценка на офертите. Методика.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V. Оферта и указание за подготовката й.</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VІ. Гаранции.</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VII. Проекти на договори за възлагане на обществената поръчка.</w:t>
      </w: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VIII. Приложения.</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3D4BC5">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lastRenderedPageBreak/>
        <w:t>Раздел Б.</w:t>
      </w:r>
    </w:p>
    <w:p w:rsidR="00CA2C01" w:rsidRPr="00400472" w:rsidRDefault="00CA2C01" w:rsidP="003D4BC5">
      <w:pPr>
        <w:ind w:firstLine="708"/>
        <w:jc w:val="both"/>
        <w:rPr>
          <w:rFonts w:ascii="Times New Roman" w:eastAsia="MS Mincho" w:hAnsi="Times New Roman" w:cs="Times New Roman"/>
          <w:sz w:val="28"/>
          <w:szCs w:val="28"/>
        </w:rPr>
      </w:pPr>
      <w:r w:rsidRPr="00400472">
        <w:rPr>
          <w:rFonts w:ascii="Times New Roman" w:hAnsi="Times New Roman" w:cs="Times New Roman"/>
          <w:b/>
          <w:sz w:val="28"/>
          <w:szCs w:val="28"/>
        </w:rPr>
        <w:t xml:space="preserve">I. </w:t>
      </w:r>
      <w:r w:rsidRPr="00400472">
        <w:rPr>
          <w:rFonts w:ascii="Times New Roman" w:eastAsia="MS Mincho" w:hAnsi="Times New Roman" w:cs="Times New Roman"/>
          <w:sz w:val="28"/>
          <w:szCs w:val="28"/>
        </w:rPr>
        <w:t>Обществената поръчка е за</w:t>
      </w:r>
      <w:r w:rsidRPr="00400472">
        <w:rPr>
          <w:rFonts w:ascii="Times New Roman" w:eastAsia="MS Mincho" w:hAnsi="Times New Roman" w:cs="Times New Roman"/>
          <w:b/>
          <w:sz w:val="28"/>
          <w:szCs w:val="28"/>
        </w:rPr>
        <w:t xml:space="preserve"> </w:t>
      </w:r>
      <w:r w:rsidR="00D75C18">
        <w:rPr>
          <w:rFonts w:ascii="Times New Roman" w:eastAsia="MS Mincho" w:hAnsi="Times New Roman" w:cs="Times New Roman"/>
          <w:b/>
          <w:sz w:val="28"/>
          <w:szCs w:val="28"/>
        </w:rPr>
        <w:t>п</w:t>
      </w:r>
      <w:r w:rsidRPr="00400472">
        <w:rPr>
          <w:rFonts w:ascii="Times New Roman" w:eastAsia="MS Mincho" w:hAnsi="Times New Roman" w:cs="Times New Roman"/>
          <w:b/>
          <w:bCs/>
          <w:spacing w:val="-1"/>
          <w:sz w:val="28"/>
          <w:szCs w:val="28"/>
        </w:rPr>
        <w:t>редоставяне на комуникационни услуги за нуждите на Прок</w:t>
      </w:r>
      <w:r w:rsidR="00060B6C" w:rsidRPr="00400472">
        <w:rPr>
          <w:rFonts w:ascii="Times New Roman" w:eastAsia="MS Mincho" w:hAnsi="Times New Roman" w:cs="Times New Roman"/>
          <w:b/>
          <w:bCs/>
          <w:spacing w:val="-1"/>
          <w:sz w:val="28"/>
          <w:szCs w:val="28"/>
        </w:rPr>
        <w:t>уратурата на Република България</w:t>
      </w:r>
      <w:r w:rsidRPr="00400472">
        <w:rPr>
          <w:rFonts w:ascii="Times New Roman" w:eastAsia="MS Mincho" w:hAnsi="Times New Roman" w:cs="Times New Roman"/>
          <w:b/>
          <w:bCs/>
          <w:spacing w:val="-1"/>
          <w:sz w:val="28"/>
          <w:szCs w:val="28"/>
        </w:rPr>
        <w:t xml:space="preserve"> </w:t>
      </w:r>
      <w:r w:rsidR="00060B6C" w:rsidRPr="00400472">
        <w:rPr>
          <w:rFonts w:ascii="Times New Roman" w:eastAsia="MS Mincho" w:hAnsi="Times New Roman" w:cs="Times New Roman"/>
          <w:b/>
          <w:bCs/>
          <w:spacing w:val="-1"/>
          <w:sz w:val="28"/>
          <w:szCs w:val="28"/>
        </w:rPr>
        <w:t>по</w:t>
      </w:r>
      <w:r w:rsidRPr="00400472">
        <w:rPr>
          <w:rFonts w:ascii="Times New Roman" w:eastAsia="MS Mincho" w:hAnsi="Times New Roman" w:cs="Times New Roman"/>
          <w:b/>
          <w:bCs/>
          <w:spacing w:val="-1"/>
          <w:sz w:val="28"/>
          <w:szCs w:val="28"/>
        </w:rPr>
        <w:t xml:space="preserve"> три самостоятелно обособени позиции: 1. Мобилни телефонни услуги, 2. Стационарни телефонни услуги, 3. Интернет и IP</w:t>
      </w:r>
      <w:r w:rsidRPr="00400472">
        <w:rPr>
          <w:rFonts w:ascii="Times New Roman" w:eastAsia="MS Mincho" w:hAnsi="Times New Roman" w:cs="Times New Roman"/>
          <w:b/>
          <w:spacing w:val="-1"/>
          <w:sz w:val="28"/>
          <w:szCs w:val="20"/>
        </w:rPr>
        <w:t xml:space="preserve"> </w:t>
      </w:r>
      <w:r w:rsidRPr="00400472">
        <w:rPr>
          <w:rFonts w:ascii="Times New Roman" w:eastAsia="MS Mincho" w:hAnsi="Times New Roman" w:cs="Times New Roman"/>
          <w:b/>
          <w:bCs/>
          <w:spacing w:val="-1"/>
          <w:sz w:val="28"/>
          <w:szCs w:val="28"/>
        </w:rPr>
        <w:t>свързаност</w:t>
      </w:r>
      <w:r w:rsidRPr="00400472">
        <w:rPr>
          <w:rFonts w:ascii="Times New Roman" w:eastAsia="MS Mincho" w:hAnsi="Times New Roman" w:cs="Times New Roman"/>
          <w:b/>
          <w:sz w:val="28"/>
          <w:szCs w:val="28"/>
        </w:rPr>
        <w:t>.</w:t>
      </w:r>
    </w:p>
    <w:p w:rsidR="00CA2C01" w:rsidRPr="00400472" w:rsidRDefault="00CA2C01" w:rsidP="003D4BC5">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 xml:space="preserve">Общата прогнозна стойност на поръчката е: 2 350 000 </w:t>
      </w:r>
      <w:r w:rsidRPr="00400472">
        <w:rPr>
          <w:rFonts w:ascii="Times New Roman" w:eastAsia="MS Mincho" w:hAnsi="Times New Roman" w:cs="Times New Roman"/>
          <w:b/>
          <w:sz w:val="28"/>
          <w:szCs w:val="20"/>
          <w:lang w:eastAsia="ar-SA"/>
        </w:rPr>
        <w:t>лв.</w:t>
      </w:r>
      <w:r w:rsidRPr="00400472">
        <w:rPr>
          <w:rFonts w:ascii="Times New Roman" w:eastAsia="MS Mincho" w:hAnsi="Times New Roman" w:cs="Times New Roman"/>
          <w:sz w:val="28"/>
          <w:szCs w:val="20"/>
          <w:lang w:eastAsia="ar-SA"/>
        </w:rPr>
        <w:t xml:space="preserve"> </w:t>
      </w:r>
      <w:r w:rsidRPr="00400472">
        <w:rPr>
          <w:rFonts w:ascii="Times New Roman" w:eastAsia="MS Mincho" w:hAnsi="Times New Roman" w:cs="Times New Roman"/>
          <w:b/>
          <w:sz w:val="28"/>
          <w:szCs w:val="20"/>
          <w:lang w:eastAsia="ar-SA"/>
        </w:rPr>
        <w:t>(два милиона триста и петдесет хиляди)</w:t>
      </w: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b/>
          <w:sz w:val="28"/>
          <w:szCs w:val="28"/>
        </w:rPr>
        <w:t>без вкл. ДДС, разделена по обособени позиции, както следва:</w:t>
      </w:r>
    </w:p>
    <w:p w:rsidR="003D4BC5" w:rsidRPr="00400472" w:rsidRDefault="003D4BC5" w:rsidP="00F95B56">
      <w:pPr>
        <w:spacing w:after="0" w:line="240" w:lineRule="auto"/>
        <w:jc w:val="both"/>
        <w:rPr>
          <w:rFonts w:ascii="Times New Roman" w:eastAsia="MS Mincho" w:hAnsi="Times New Roman" w:cs="Times New Roman"/>
          <w:sz w:val="28"/>
          <w:szCs w:val="20"/>
        </w:rPr>
      </w:pPr>
    </w:p>
    <w:p w:rsidR="00CA2C01" w:rsidRPr="00400472" w:rsidRDefault="00CA2C01" w:rsidP="003D4BC5">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sz w:val="28"/>
          <w:szCs w:val="20"/>
        </w:rPr>
        <w:t>Обособена позиция 1</w:t>
      </w:r>
      <w:r w:rsidRPr="00400472">
        <w:rPr>
          <w:rFonts w:ascii="Times New Roman" w:eastAsia="MS Mincho" w:hAnsi="Times New Roman" w:cs="Times New Roman"/>
          <w:spacing w:val="-1"/>
          <w:sz w:val="28"/>
          <w:szCs w:val="20"/>
        </w:rPr>
        <w:t xml:space="preserve">-Мобилни телефонни услуги </w:t>
      </w:r>
      <w:r w:rsidRPr="00400472">
        <w:rPr>
          <w:rFonts w:ascii="Times New Roman" w:eastAsia="MS Mincho" w:hAnsi="Times New Roman" w:cs="Times New Roman"/>
          <w:b/>
          <w:bCs/>
          <w:spacing w:val="-1"/>
          <w:sz w:val="28"/>
          <w:szCs w:val="20"/>
        </w:rPr>
        <w:t>- 740 000 лв. (седемстотин и четиридесет хиляди лева) без ДДС;</w:t>
      </w:r>
    </w:p>
    <w:p w:rsidR="003D4BC5" w:rsidRPr="00400472" w:rsidRDefault="003D4BC5" w:rsidP="00F95B56">
      <w:pPr>
        <w:spacing w:after="0" w:line="240" w:lineRule="auto"/>
        <w:jc w:val="both"/>
        <w:rPr>
          <w:rFonts w:ascii="Times New Roman" w:eastAsia="MS Mincho" w:hAnsi="Times New Roman" w:cs="Times New Roman"/>
          <w:sz w:val="28"/>
          <w:szCs w:val="28"/>
        </w:rPr>
      </w:pPr>
    </w:p>
    <w:p w:rsidR="00CA2C01" w:rsidRPr="00400472" w:rsidRDefault="00CA2C01" w:rsidP="003D4BC5">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sz w:val="28"/>
          <w:szCs w:val="28"/>
        </w:rPr>
        <w:t>Обособена позиция 2</w:t>
      </w:r>
      <w:r w:rsidRPr="00400472">
        <w:rPr>
          <w:rFonts w:ascii="Times New Roman" w:eastAsia="MS Mincho" w:hAnsi="Times New Roman" w:cs="Times New Roman"/>
          <w:bCs/>
          <w:spacing w:val="-1"/>
          <w:sz w:val="28"/>
          <w:szCs w:val="28"/>
        </w:rPr>
        <w:t xml:space="preserve">-Стационарни телефонни услуги </w:t>
      </w:r>
      <w:r w:rsidRPr="00400472">
        <w:rPr>
          <w:rFonts w:ascii="Times New Roman" w:eastAsia="MS Mincho" w:hAnsi="Times New Roman" w:cs="Times New Roman"/>
          <w:b/>
          <w:bCs/>
          <w:spacing w:val="-1"/>
          <w:sz w:val="28"/>
          <w:szCs w:val="28"/>
        </w:rPr>
        <w:t>- 1 260 000 лв. (един милион двеста и шестдесет хиляди лева) без ДДС;</w:t>
      </w:r>
    </w:p>
    <w:p w:rsidR="003D4BC5" w:rsidRPr="00400472" w:rsidRDefault="003D4BC5" w:rsidP="00F95B56">
      <w:pPr>
        <w:spacing w:after="0" w:line="240" w:lineRule="auto"/>
        <w:jc w:val="both"/>
        <w:rPr>
          <w:rFonts w:ascii="Times New Roman" w:eastAsia="MS Mincho" w:hAnsi="Times New Roman" w:cs="Times New Roman"/>
          <w:sz w:val="28"/>
          <w:szCs w:val="28"/>
        </w:rPr>
      </w:pPr>
    </w:p>
    <w:p w:rsidR="00CA2C01" w:rsidRPr="00400472" w:rsidRDefault="00CA2C01" w:rsidP="003D4BC5">
      <w:pPr>
        <w:spacing w:after="0" w:line="240" w:lineRule="auto"/>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Обособена позиция 3</w:t>
      </w:r>
      <w:r w:rsidRPr="00400472">
        <w:rPr>
          <w:rFonts w:ascii="Times New Roman" w:eastAsia="MS Mincho" w:hAnsi="Times New Roman" w:cs="Times New Roman"/>
          <w:bCs/>
          <w:spacing w:val="-1"/>
          <w:sz w:val="28"/>
          <w:szCs w:val="28"/>
        </w:rPr>
        <w:t>-Интернет и IP</w:t>
      </w:r>
      <w:r w:rsidRPr="00400472">
        <w:rPr>
          <w:rFonts w:ascii="Times New Roman" w:eastAsia="MS Mincho" w:hAnsi="Times New Roman" w:cs="Times New Roman"/>
          <w:spacing w:val="-1"/>
          <w:sz w:val="28"/>
          <w:szCs w:val="20"/>
        </w:rPr>
        <w:t xml:space="preserve"> </w:t>
      </w:r>
      <w:r w:rsidRPr="00400472">
        <w:rPr>
          <w:rFonts w:ascii="Times New Roman" w:eastAsia="MS Mincho" w:hAnsi="Times New Roman" w:cs="Times New Roman"/>
          <w:bCs/>
          <w:spacing w:val="-1"/>
          <w:sz w:val="28"/>
          <w:szCs w:val="28"/>
        </w:rPr>
        <w:t xml:space="preserve">свързаност </w:t>
      </w:r>
      <w:r w:rsidRPr="00400472">
        <w:rPr>
          <w:rFonts w:ascii="Times New Roman" w:eastAsia="MS Mincho" w:hAnsi="Times New Roman" w:cs="Times New Roman"/>
          <w:b/>
          <w:bCs/>
          <w:spacing w:val="-1"/>
          <w:sz w:val="28"/>
          <w:szCs w:val="28"/>
        </w:rPr>
        <w:t>- 350 000 лв. (триста и петдесет хиляди лева) без ДДС.</w:t>
      </w:r>
    </w:p>
    <w:p w:rsidR="007E3183" w:rsidRPr="00400472" w:rsidRDefault="007E3183" w:rsidP="00F95B56">
      <w:pPr>
        <w:spacing w:after="0" w:line="240" w:lineRule="auto"/>
        <w:jc w:val="both"/>
        <w:rPr>
          <w:rFonts w:ascii="Times New Roman" w:eastAsia="MS Mincho" w:hAnsi="Times New Roman" w:cs="Times New Roman"/>
          <w:b/>
          <w:sz w:val="28"/>
          <w:szCs w:val="28"/>
        </w:rPr>
      </w:pPr>
    </w:p>
    <w:p w:rsidR="00CA2C01" w:rsidRPr="00827F18" w:rsidRDefault="00CA2C01" w:rsidP="003D4BC5">
      <w:pPr>
        <w:spacing w:after="0" w:line="240" w:lineRule="auto"/>
        <w:ind w:firstLine="708"/>
        <w:jc w:val="both"/>
        <w:rPr>
          <w:rFonts w:ascii="Times New Roman" w:eastAsia="MS Mincho" w:hAnsi="Times New Roman" w:cs="Times New Roman"/>
          <w:b/>
          <w:sz w:val="28"/>
          <w:szCs w:val="28"/>
          <w:u w:val="single"/>
        </w:rPr>
      </w:pPr>
      <w:r w:rsidRPr="00827F18">
        <w:rPr>
          <w:rFonts w:ascii="Times New Roman" w:eastAsia="MS Mincho" w:hAnsi="Times New Roman" w:cs="Times New Roman"/>
          <w:b/>
          <w:sz w:val="28"/>
          <w:szCs w:val="28"/>
          <w:u w:val="single"/>
        </w:rPr>
        <w:t>Срокове:</w:t>
      </w:r>
    </w:p>
    <w:p w:rsidR="00CA2C01" w:rsidRPr="00827F18" w:rsidRDefault="00357779" w:rsidP="00F95B56">
      <w:pPr>
        <w:spacing w:after="0" w:line="240" w:lineRule="auto"/>
        <w:jc w:val="both"/>
        <w:rPr>
          <w:rFonts w:ascii="Times New Roman" w:eastAsia="MS Mincho" w:hAnsi="Times New Roman" w:cs="Times New Roman"/>
          <w:b/>
          <w:sz w:val="28"/>
          <w:szCs w:val="28"/>
        </w:rPr>
      </w:pPr>
      <w:r w:rsidRPr="00827F18">
        <w:rPr>
          <w:rFonts w:ascii="Times New Roman" w:eastAsia="MS Mincho" w:hAnsi="Times New Roman" w:cs="Times New Roman"/>
          <w:b/>
          <w:sz w:val="28"/>
          <w:szCs w:val="28"/>
        </w:rPr>
        <w:tab/>
      </w:r>
    </w:p>
    <w:p w:rsidR="00131B1C" w:rsidRPr="00827F18" w:rsidRDefault="00B54227" w:rsidP="00131B1C">
      <w:pPr>
        <w:spacing w:after="0" w:line="240" w:lineRule="auto"/>
        <w:ind w:left="709"/>
        <w:jc w:val="both"/>
        <w:rPr>
          <w:rFonts w:ascii="Times New Roman" w:eastAsia="MS Mincho" w:hAnsi="Times New Roman" w:cs="Times New Roman"/>
          <w:sz w:val="28"/>
          <w:szCs w:val="28"/>
        </w:rPr>
      </w:pPr>
      <w:r w:rsidRPr="00827F18">
        <w:rPr>
          <w:rFonts w:ascii="Times New Roman" w:eastAsia="MS Mincho" w:hAnsi="Times New Roman" w:cs="Times New Roman"/>
          <w:b/>
          <w:sz w:val="28"/>
          <w:szCs w:val="28"/>
        </w:rPr>
        <w:t>–</w:t>
      </w:r>
      <w:r w:rsidR="00131B1C" w:rsidRPr="00827F18">
        <w:rPr>
          <w:rFonts w:ascii="Times New Roman" w:eastAsia="MS Mincho" w:hAnsi="Times New Roman" w:cs="Times New Roman"/>
          <w:b/>
          <w:sz w:val="28"/>
          <w:szCs w:val="28"/>
        </w:rPr>
        <w:t xml:space="preserve"> </w:t>
      </w:r>
      <w:r w:rsidR="00BF615A" w:rsidRPr="00827F18">
        <w:rPr>
          <w:rFonts w:ascii="Times New Roman" w:eastAsia="MS Mincho" w:hAnsi="Times New Roman" w:cs="Times New Roman"/>
          <w:b/>
          <w:sz w:val="28"/>
          <w:szCs w:val="28"/>
        </w:rPr>
        <w:t xml:space="preserve">Срокът на </w:t>
      </w:r>
      <w:r w:rsidR="00A30B37">
        <w:rPr>
          <w:rFonts w:ascii="Times New Roman" w:eastAsia="MS Mincho" w:hAnsi="Times New Roman" w:cs="Times New Roman"/>
          <w:b/>
          <w:sz w:val="28"/>
          <w:szCs w:val="28"/>
        </w:rPr>
        <w:t>договора</w:t>
      </w:r>
      <w:r w:rsidR="00BF615A" w:rsidRPr="00827F18">
        <w:rPr>
          <w:rFonts w:ascii="Times New Roman" w:eastAsia="MS Mincho" w:hAnsi="Times New Roman" w:cs="Times New Roman"/>
          <w:b/>
          <w:sz w:val="28"/>
          <w:szCs w:val="28"/>
        </w:rPr>
        <w:t xml:space="preserve"> е </w:t>
      </w:r>
      <w:r w:rsidR="00131B1C" w:rsidRPr="00827F18">
        <w:rPr>
          <w:rFonts w:ascii="Times New Roman" w:eastAsia="MS Mincho" w:hAnsi="Times New Roman" w:cs="Times New Roman"/>
          <w:b/>
          <w:sz w:val="28"/>
          <w:szCs w:val="28"/>
        </w:rPr>
        <w:t>3</w:t>
      </w:r>
      <w:r w:rsidR="00BF615A" w:rsidRPr="00827F18">
        <w:rPr>
          <w:rFonts w:ascii="Times New Roman" w:eastAsia="MS Mincho" w:hAnsi="Times New Roman" w:cs="Times New Roman"/>
          <w:b/>
          <w:sz w:val="28"/>
          <w:szCs w:val="28"/>
        </w:rPr>
        <w:t xml:space="preserve"> (</w:t>
      </w:r>
      <w:r w:rsidR="00131B1C" w:rsidRPr="00827F18">
        <w:rPr>
          <w:rFonts w:ascii="Times New Roman" w:eastAsia="MS Mincho" w:hAnsi="Times New Roman" w:cs="Times New Roman"/>
          <w:b/>
          <w:sz w:val="28"/>
          <w:szCs w:val="28"/>
        </w:rPr>
        <w:t>три</w:t>
      </w:r>
      <w:r w:rsidR="00BF615A" w:rsidRPr="00827F18">
        <w:rPr>
          <w:rFonts w:ascii="Times New Roman" w:eastAsia="MS Mincho" w:hAnsi="Times New Roman" w:cs="Times New Roman"/>
          <w:b/>
          <w:sz w:val="28"/>
          <w:szCs w:val="28"/>
        </w:rPr>
        <w:t xml:space="preserve">) години, </w:t>
      </w:r>
      <w:r w:rsidR="00BF615A" w:rsidRPr="00827F18">
        <w:rPr>
          <w:rFonts w:ascii="Times New Roman" w:eastAsia="MS Mincho" w:hAnsi="Times New Roman" w:cs="Times New Roman"/>
          <w:sz w:val="28"/>
          <w:szCs w:val="28"/>
        </w:rPr>
        <w:t xml:space="preserve">считано от </w:t>
      </w:r>
      <w:r w:rsidR="009F6DE1">
        <w:rPr>
          <w:rFonts w:ascii="Times New Roman" w:eastAsia="MS Mincho" w:hAnsi="Times New Roman" w:cs="Times New Roman"/>
          <w:sz w:val="28"/>
          <w:szCs w:val="28"/>
        </w:rPr>
        <w:t>сключването на договора</w:t>
      </w:r>
      <w:r w:rsidR="00A30B37">
        <w:rPr>
          <w:rFonts w:ascii="Times New Roman" w:eastAsia="MS Mincho" w:hAnsi="Times New Roman" w:cs="Times New Roman"/>
          <w:sz w:val="28"/>
          <w:szCs w:val="28"/>
        </w:rPr>
        <w:t xml:space="preserve"> по съответната обособена позиция</w:t>
      </w:r>
      <w:r w:rsidR="00131B1C" w:rsidRPr="00827F18">
        <w:rPr>
          <w:rFonts w:ascii="Times New Roman" w:eastAsia="MS Mincho" w:hAnsi="Times New Roman" w:cs="Times New Roman"/>
          <w:sz w:val="28"/>
          <w:szCs w:val="28"/>
        </w:rPr>
        <w:t>.</w:t>
      </w:r>
    </w:p>
    <w:p w:rsidR="00131B1C" w:rsidRPr="00827F18" w:rsidRDefault="00131B1C" w:rsidP="00131B1C">
      <w:pPr>
        <w:tabs>
          <w:tab w:val="left" w:pos="540"/>
        </w:tabs>
        <w:spacing w:after="0" w:line="240" w:lineRule="auto"/>
        <w:ind w:firstLineChars="200" w:firstLine="562"/>
        <w:jc w:val="both"/>
        <w:rPr>
          <w:rFonts w:ascii="Times New Roman" w:eastAsia="Times New Roman" w:hAnsi="Times New Roman" w:cs="Times New Roman"/>
          <w:b/>
          <w:bCs/>
          <w:sz w:val="28"/>
          <w:szCs w:val="28"/>
        </w:rPr>
      </w:pPr>
    </w:p>
    <w:p w:rsidR="00CD01AC" w:rsidRPr="00827F18" w:rsidRDefault="00CD01AC" w:rsidP="00131B1C">
      <w:pPr>
        <w:tabs>
          <w:tab w:val="left" w:pos="540"/>
        </w:tabs>
        <w:spacing w:after="0" w:line="240" w:lineRule="auto"/>
        <w:ind w:firstLineChars="200" w:firstLine="562"/>
        <w:jc w:val="both"/>
        <w:rPr>
          <w:rFonts w:ascii="Times New Roman" w:eastAsia="Times New Roman" w:hAnsi="Times New Roman" w:cs="Times New Roman"/>
          <w:b/>
          <w:bCs/>
          <w:sz w:val="28"/>
          <w:szCs w:val="28"/>
        </w:rPr>
      </w:pPr>
      <w:r w:rsidRPr="00827F18">
        <w:rPr>
          <w:rFonts w:ascii="Times New Roman" w:eastAsia="Times New Roman" w:hAnsi="Times New Roman" w:cs="Times New Roman"/>
          <w:b/>
          <w:bCs/>
          <w:sz w:val="28"/>
          <w:szCs w:val="28"/>
        </w:rPr>
        <w:t>Етапи при изпълнение на договора:</w:t>
      </w:r>
    </w:p>
    <w:p w:rsidR="00D33487" w:rsidRPr="00827F18" w:rsidRDefault="00D33487" w:rsidP="00131B1C">
      <w:pPr>
        <w:tabs>
          <w:tab w:val="left" w:pos="540"/>
        </w:tabs>
        <w:spacing w:after="0" w:line="240" w:lineRule="auto"/>
        <w:ind w:firstLineChars="200" w:firstLine="562"/>
        <w:jc w:val="both"/>
        <w:rPr>
          <w:rFonts w:ascii="Times New Roman" w:eastAsia="Times New Roman" w:hAnsi="Times New Roman" w:cs="Times New Roman"/>
          <w:b/>
          <w:bCs/>
          <w:sz w:val="28"/>
          <w:szCs w:val="28"/>
        </w:rPr>
      </w:pPr>
    </w:p>
    <w:p w:rsidR="00CD01AC" w:rsidRPr="00827F18" w:rsidRDefault="00131B1C" w:rsidP="00131B1C">
      <w:pPr>
        <w:tabs>
          <w:tab w:val="left" w:pos="540"/>
        </w:tabs>
        <w:spacing w:after="0" w:line="240" w:lineRule="auto"/>
        <w:ind w:firstLineChars="200" w:firstLine="562"/>
        <w:jc w:val="both"/>
        <w:rPr>
          <w:rFonts w:ascii="Times New Roman" w:eastAsia="Times New Roman" w:hAnsi="Times New Roman" w:cs="Times New Roman"/>
          <w:sz w:val="28"/>
          <w:szCs w:val="28"/>
        </w:rPr>
      </w:pPr>
      <w:r w:rsidRPr="00827F18">
        <w:rPr>
          <w:rFonts w:ascii="Times New Roman" w:eastAsia="Times New Roman" w:hAnsi="Times New Roman" w:cs="Times New Roman"/>
          <w:b/>
          <w:bCs/>
          <w:sz w:val="28"/>
          <w:szCs w:val="28"/>
        </w:rPr>
        <w:t>1.</w:t>
      </w:r>
      <w:proofErr w:type="spellStart"/>
      <w:r w:rsidRPr="00827F18">
        <w:rPr>
          <w:rFonts w:ascii="Times New Roman" w:eastAsia="Times New Roman" w:hAnsi="Times New Roman" w:cs="Times New Roman"/>
          <w:b/>
          <w:bCs/>
          <w:sz w:val="28"/>
          <w:szCs w:val="28"/>
        </w:rPr>
        <w:t>1</w:t>
      </w:r>
      <w:proofErr w:type="spellEnd"/>
      <w:r w:rsidRPr="00827F18">
        <w:rPr>
          <w:rFonts w:ascii="Times New Roman" w:eastAsia="Times New Roman" w:hAnsi="Times New Roman" w:cs="Times New Roman"/>
          <w:b/>
          <w:bCs/>
          <w:sz w:val="28"/>
          <w:szCs w:val="28"/>
        </w:rPr>
        <w:t>.</w:t>
      </w:r>
      <w:r w:rsidRPr="00827F18">
        <w:rPr>
          <w:rFonts w:ascii="Times New Roman" w:eastAsia="Times New Roman" w:hAnsi="Times New Roman" w:cs="Times New Roman"/>
          <w:sz w:val="28"/>
          <w:szCs w:val="28"/>
        </w:rPr>
        <w:t xml:space="preserve"> Период на мобилизация – продължава</w:t>
      </w:r>
      <w:r w:rsidR="00226A2B" w:rsidRPr="00827F18">
        <w:rPr>
          <w:rFonts w:ascii="Times New Roman" w:eastAsia="Times New Roman" w:hAnsi="Times New Roman" w:cs="Times New Roman"/>
          <w:sz w:val="28"/>
          <w:szCs w:val="28"/>
        </w:rPr>
        <w:t>:</w:t>
      </w:r>
    </w:p>
    <w:p w:rsidR="00CD01AC" w:rsidRPr="00827F18" w:rsidRDefault="00CD01AC"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p>
    <w:p w:rsidR="00CD01AC" w:rsidRPr="00827F18" w:rsidRDefault="00B54227"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r w:rsidRPr="00827F18">
        <w:rPr>
          <w:rFonts w:ascii="Times New Roman" w:eastAsia="Times New Roman" w:hAnsi="Times New Roman" w:cs="Times New Roman"/>
          <w:sz w:val="28"/>
          <w:szCs w:val="28"/>
        </w:rPr>
        <w:t xml:space="preserve">– </w:t>
      </w:r>
      <w:r w:rsidR="00CD01AC" w:rsidRPr="00827F18">
        <w:rPr>
          <w:rFonts w:ascii="Times New Roman" w:eastAsia="Times New Roman" w:hAnsi="Times New Roman" w:cs="Times New Roman"/>
          <w:sz w:val="28"/>
          <w:szCs w:val="28"/>
        </w:rPr>
        <w:t xml:space="preserve">За обособена позиция № 1 – до </w:t>
      </w:r>
      <w:r w:rsidR="00816BE0" w:rsidRPr="00827F18">
        <w:rPr>
          <w:rFonts w:ascii="Times New Roman" w:eastAsia="Times New Roman" w:hAnsi="Times New Roman" w:cs="Times New Roman"/>
          <w:sz w:val="28"/>
          <w:szCs w:val="28"/>
        </w:rPr>
        <w:t xml:space="preserve">15 </w:t>
      </w:r>
      <w:r w:rsidR="00CD01AC" w:rsidRPr="00827F18">
        <w:rPr>
          <w:rFonts w:ascii="Times New Roman" w:eastAsia="Times New Roman" w:hAnsi="Times New Roman" w:cs="Times New Roman"/>
          <w:sz w:val="28"/>
          <w:szCs w:val="28"/>
        </w:rPr>
        <w:t xml:space="preserve">дни от </w:t>
      </w:r>
      <w:r w:rsidR="009F6DE1">
        <w:rPr>
          <w:rFonts w:ascii="Times New Roman" w:eastAsia="Times New Roman" w:hAnsi="Times New Roman" w:cs="Times New Roman"/>
          <w:sz w:val="28"/>
          <w:szCs w:val="28"/>
        </w:rPr>
        <w:t>сключване на договора</w:t>
      </w:r>
      <w:r w:rsidR="00CD01AC" w:rsidRPr="00827F18">
        <w:rPr>
          <w:rFonts w:ascii="Times New Roman" w:eastAsia="Times New Roman" w:hAnsi="Times New Roman" w:cs="Times New Roman"/>
          <w:sz w:val="28"/>
          <w:szCs w:val="28"/>
        </w:rPr>
        <w:t>.</w:t>
      </w:r>
    </w:p>
    <w:p w:rsidR="00CD01AC" w:rsidRPr="00827F18" w:rsidRDefault="00B54227"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r w:rsidRPr="00827F18">
        <w:rPr>
          <w:rFonts w:ascii="Times New Roman" w:eastAsia="Times New Roman" w:hAnsi="Times New Roman" w:cs="Times New Roman"/>
          <w:sz w:val="28"/>
          <w:szCs w:val="28"/>
        </w:rPr>
        <w:t>–</w:t>
      </w:r>
      <w:r w:rsidR="00CD01AC" w:rsidRPr="00827F18">
        <w:rPr>
          <w:rFonts w:ascii="Times New Roman" w:eastAsia="Times New Roman" w:hAnsi="Times New Roman" w:cs="Times New Roman"/>
          <w:sz w:val="28"/>
          <w:szCs w:val="28"/>
        </w:rPr>
        <w:t xml:space="preserve"> За обособена позиция № 2 – до </w:t>
      </w:r>
      <w:r w:rsidR="00816BE0" w:rsidRPr="00827F18">
        <w:rPr>
          <w:rFonts w:ascii="Times New Roman" w:eastAsia="Times New Roman" w:hAnsi="Times New Roman" w:cs="Times New Roman"/>
          <w:sz w:val="28"/>
          <w:szCs w:val="28"/>
        </w:rPr>
        <w:t xml:space="preserve">60 </w:t>
      </w:r>
      <w:r w:rsidR="00CD01AC" w:rsidRPr="00827F18">
        <w:rPr>
          <w:rFonts w:ascii="Times New Roman" w:eastAsia="Times New Roman" w:hAnsi="Times New Roman" w:cs="Times New Roman"/>
          <w:sz w:val="28"/>
          <w:szCs w:val="28"/>
        </w:rPr>
        <w:t xml:space="preserve">дни от </w:t>
      </w:r>
      <w:r w:rsidR="009F6DE1">
        <w:rPr>
          <w:rFonts w:ascii="Times New Roman" w:eastAsia="Times New Roman" w:hAnsi="Times New Roman" w:cs="Times New Roman"/>
          <w:sz w:val="28"/>
          <w:szCs w:val="28"/>
        </w:rPr>
        <w:t>сключване на договора</w:t>
      </w:r>
      <w:r w:rsidR="00CD01AC" w:rsidRPr="00827F18">
        <w:rPr>
          <w:rFonts w:ascii="Times New Roman" w:eastAsia="Times New Roman" w:hAnsi="Times New Roman" w:cs="Times New Roman"/>
          <w:sz w:val="28"/>
          <w:szCs w:val="28"/>
        </w:rPr>
        <w:t>.</w:t>
      </w:r>
    </w:p>
    <w:p w:rsidR="00CD01AC" w:rsidRPr="00827F18" w:rsidRDefault="00B54227"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r w:rsidRPr="00827F18">
        <w:rPr>
          <w:rFonts w:eastAsia="Times New Roman" w:cs="Times New Roman"/>
          <w:sz w:val="28"/>
          <w:szCs w:val="28"/>
        </w:rPr>
        <w:t>–</w:t>
      </w:r>
      <w:r w:rsidR="00CD01AC" w:rsidRPr="00827F18">
        <w:rPr>
          <w:rFonts w:ascii="Times New Roman" w:eastAsia="Times New Roman" w:hAnsi="Times New Roman" w:cs="Times New Roman"/>
          <w:sz w:val="28"/>
          <w:szCs w:val="28"/>
        </w:rPr>
        <w:t xml:space="preserve"> За обособена позиция № 3 </w:t>
      </w:r>
      <w:r w:rsidR="00073EE2" w:rsidRPr="00827F18">
        <w:rPr>
          <w:rFonts w:ascii="Times New Roman" w:eastAsia="Times New Roman" w:hAnsi="Times New Roman" w:cs="Times New Roman"/>
          <w:sz w:val="28"/>
          <w:szCs w:val="28"/>
        </w:rPr>
        <w:t>–</w:t>
      </w:r>
      <w:r w:rsidR="00CD01AC" w:rsidRPr="00827F18">
        <w:rPr>
          <w:rFonts w:ascii="Times New Roman" w:eastAsia="Times New Roman" w:hAnsi="Times New Roman" w:cs="Times New Roman"/>
          <w:sz w:val="28"/>
          <w:szCs w:val="28"/>
        </w:rPr>
        <w:t xml:space="preserve"> </w:t>
      </w:r>
      <w:r w:rsidR="00131B1C" w:rsidRPr="00827F18">
        <w:rPr>
          <w:rFonts w:ascii="Times New Roman" w:eastAsia="Times New Roman" w:hAnsi="Times New Roman" w:cs="Times New Roman"/>
          <w:sz w:val="28"/>
          <w:szCs w:val="28"/>
        </w:rPr>
        <w:t xml:space="preserve">до </w:t>
      </w:r>
      <w:r w:rsidR="00816BE0" w:rsidRPr="00827F18">
        <w:rPr>
          <w:rFonts w:ascii="Times New Roman" w:eastAsia="Times New Roman" w:hAnsi="Times New Roman" w:cs="Times New Roman"/>
          <w:sz w:val="28"/>
          <w:szCs w:val="28"/>
        </w:rPr>
        <w:t xml:space="preserve">60 </w:t>
      </w:r>
      <w:r w:rsidR="00CD01AC" w:rsidRPr="00827F18">
        <w:rPr>
          <w:rFonts w:ascii="Times New Roman" w:eastAsia="Times New Roman" w:hAnsi="Times New Roman" w:cs="Times New Roman"/>
          <w:sz w:val="28"/>
          <w:szCs w:val="28"/>
        </w:rPr>
        <w:t xml:space="preserve">дни от </w:t>
      </w:r>
      <w:r w:rsidR="009F6DE1">
        <w:rPr>
          <w:rFonts w:ascii="Times New Roman" w:eastAsia="Times New Roman" w:hAnsi="Times New Roman" w:cs="Times New Roman"/>
          <w:sz w:val="28"/>
          <w:szCs w:val="28"/>
        </w:rPr>
        <w:t>сключване на договора</w:t>
      </w:r>
      <w:r w:rsidR="00CD01AC" w:rsidRPr="00827F18">
        <w:rPr>
          <w:rFonts w:ascii="Times New Roman" w:eastAsia="Times New Roman" w:hAnsi="Times New Roman" w:cs="Times New Roman"/>
          <w:sz w:val="28"/>
          <w:szCs w:val="28"/>
        </w:rPr>
        <w:t>.</w:t>
      </w:r>
    </w:p>
    <w:p w:rsidR="00CD01AC" w:rsidRPr="00827F18" w:rsidRDefault="00CD01AC"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p>
    <w:p w:rsidR="00CD01AC" w:rsidRPr="00827F18" w:rsidRDefault="00131B1C"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r w:rsidRPr="00827F18">
        <w:rPr>
          <w:rFonts w:ascii="Times New Roman" w:eastAsia="Times New Roman" w:hAnsi="Times New Roman" w:cs="Times New Roman"/>
          <w:sz w:val="28"/>
          <w:szCs w:val="28"/>
        </w:rPr>
        <w:t>Не е задължително Периодът на мобилизация да е с</w:t>
      </w:r>
      <w:r w:rsidR="00CD01AC" w:rsidRPr="00827F18">
        <w:rPr>
          <w:rFonts w:ascii="Times New Roman" w:eastAsia="Times New Roman" w:hAnsi="Times New Roman" w:cs="Times New Roman"/>
          <w:sz w:val="28"/>
          <w:szCs w:val="28"/>
        </w:rPr>
        <w:t xml:space="preserve"> посочената </w:t>
      </w:r>
      <w:r w:rsidRPr="00827F18">
        <w:rPr>
          <w:rFonts w:ascii="Times New Roman" w:eastAsia="Times New Roman" w:hAnsi="Times New Roman" w:cs="Times New Roman"/>
          <w:sz w:val="28"/>
          <w:szCs w:val="28"/>
        </w:rPr>
        <w:t xml:space="preserve"> максималната продължителност. </w:t>
      </w:r>
    </w:p>
    <w:p w:rsidR="00083261" w:rsidRDefault="00083261" w:rsidP="00083261">
      <w:pPr>
        <w:tabs>
          <w:tab w:val="left" w:pos="540"/>
        </w:tabs>
        <w:spacing w:after="0" w:line="240" w:lineRule="auto"/>
        <w:ind w:firstLineChars="200" w:firstLine="562"/>
        <w:jc w:val="both"/>
        <w:rPr>
          <w:rFonts w:ascii="Times New Roman" w:eastAsia="Times New Roman" w:hAnsi="Times New Roman" w:cs="Times New Roman"/>
          <w:b/>
          <w:sz w:val="28"/>
          <w:szCs w:val="28"/>
          <w:highlight w:val="yellow"/>
          <w:u w:val="single"/>
        </w:rPr>
      </w:pPr>
    </w:p>
    <w:p w:rsidR="00083261" w:rsidRPr="00827F18" w:rsidRDefault="00083261" w:rsidP="00083261">
      <w:pPr>
        <w:tabs>
          <w:tab w:val="left" w:pos="540"/>
        </w:tabs>
        <w:spacing w:after="0" w:line="240" w:lineRule="auto"/>
        <w:ind w:firstLineChars="200" w:firstLine="562"/>
        <w:jc w:val="both"/>
        <w:rPr>
          <w:rFonts w:ascii="Times New Roman" w:eastAsia="Times New Roman" w:hAnsi="Times New Roman" w:cs="Times New Roman"/>
          <w:b/>
          <w:sz w:val="28"/>
          <w:szCs w:val="28"/>
          <w:u w:val="single"/>
        </w:rPr>
      </w:pPr>
      <w:r w:rsidRPr="009F6DE1">
        <w:rPr>
          <w:rFonts w:ascii="Times New Roman" w:eastAsia="Times New Roman" w:hAnsi="Times New Roman" w:cs="Times New Roman"/>
          <w:b/>
          <w:sz w:val="28"/>
          <w:szCs w:val="28"/>
          <w:u w:val="single"/>
        </w:rPr>
        <w:t>Периодът на мобилизация е преходен период, в който избраният Изпълнител поетапно осигурява покритие на предоставяната услуга за всички точки/абонати на Възложителя. В периода на мобилизация ограничения са допустими единствено по отношение на покритието на услугата, не са допустими ограничения по отношение на техническите параметри и функционалността на предоставената услуга.</w:t>
      </w:r>
    </w:p>
    <w:p w:rsidR="00357779" w:rsidRPr="00827F18" w:rsidRDefault="00357779" w:rsidP="00CD01AC">
      <w:pPr>
        <w:tabs>
          <w:tab w:val="left" w:pos="540"/>
        </w:tabs>
        <w:spacing w:after="0" w:line="240" w:lineRule="auto"/>
        <w:ind w:firstLineChars="200" w:firstLine="560"/>
        <w:jc w:val="both"/>
        <w:rPr>
          <w:rFonts w:ascii="Times New Roman" w:eastAsia="Times New Roman" w:hAnsi="Times New Roman" w:cs="Times New Roman"/>
          <w:sz w:val="28"/>
          <w:szCs w:val="28"/>
        </w:rPr>
      </w:pPr>
    </w:p>
    <w:p w:rsidR="00131B1C" w:rsidRDefault="00131B1C" w:rsidP="00D33487">
      <w:pPr>
        <w:tabs>
          <w:tab w:val="left" w:pos="540"/>
        </w:tabs>
        <w:spacing w:after="0" w:line="240" w:lineRule="auto"/>
        <w:ind w:firstLineChars="200" w:firstLine="562"/>
        <w:jc w:val="both"/>
        <w:rPr>
          <w:rFonts w:ascii="Times New Roman" w:eastAsia="Times New Roman" w:hAnsi="Times New Roman" w:cs="Times New Roman"/>
          <w:b/>
          <w:sz w:val="28"/>
          <w:szCs w:val="28"/>
          <w:u w:val="single"/>
        </w:rPr>
      </w:pPr>
      <w:r w:rsidRPr="00827F18">
        <w:rPr>
          <w:rFonts w:ascii="Times New Roman" w:eastAsia="Times New Roman" w:hAnsi="Times New Roman" w:cs="Times New Roman"/>
          <w:b/>
          <w:sz w:val="28"/>
          <w:szCs w:val="28"/>
          <w:u w:val="single"/>
        </w:rPr>
        <w:t>В Периода на мобилизация Изпълнителят е длъжен:</w:t>
      </w:r>
    </w:p>
    <w:p w:rsidR="003F0DBD" w:rsidRDefault="003F0DBD" w:rsidP="00D33487">
      <w:pPr>
        <w:tabs>
          <w:tab w:val="left" w:pos="540"/>
        </w:tabs>
        <w:spacing w:after="0" w:line="240" w:lineRule="auto"/>
        <w:ind w:firstLineChars="200" w:firstLine="562"/>
        <w:jc w:val="both"/>
        <w:rPr>
          <w:rFonts w:ascii="Times New Roman" w:eastAsia="Times New Roman" w:hAnsi="Times New Roman" w:cs="Times New Roman"/>
          <w:b/>
          <w:sz w:val="28"/>
          <w:szCs w:val="28"/>
          <w:u w:val="single"/>
        </w:rPr>
      </w:pPr>
    </w:p>
    <w:p w:rsidR="001426D6" w:rsidRPr="00827F18" w:rsidRDefault="001426D6" w:rsidP="001426D6">
      <w:pPr>
        <w:tabs>
          <w:tab w:val="left" w:pos="540"/>
        </w:tabs>
        <w:spacing w:after="0" w:line="240" w:lineRule="auto"/>
        <w:ind w:firstLineChars="200" w:firstLine="562"/>
        <w:jc w:val="both"/>
        <w:rPr>
          <w:rFonts w:ascii="Times New Roman" w:eastAsia="Times New Roman" w:hAnsi="Times New Roman" w:cs="Times New Roman"/>
          <w:b/>
          <w:sz w:val="28"/>
          <w:szCs w:val="28"/>
        </w:rPr>
      </w:pPr>
    </w:p>
    <w:p w:rsidR="00CD01AC" w:rsidRPr="009F6DE1" w:rsidRDefault="00A02A85" w:rsidP="001426D6">
      <w:pPr>
        <w:tabs>
          <w:tab w:val="left" w:pos="540"/>
        </w:tabs>
        <w:spacing w:after="0" w:line="240" w:lineRule="auto"/>
        <w:ind w:firstLineChars="200" w:firstLine="562"/>
        <w:jc w:val="both"/>
        <w:rPr>
          <w:rFonts w:ascii="Times New Roman" w:eastAsia="Times New Roman" w:hAnsi="Times New Roman" w:cs="Times New Roman"/>
          <w:b/>
          <w:sz w:val="28"/>
          <w:szCs w:val="28"/>
          <w:u w:val="single"/>
        </w:rPr>
      </w:pPr>
      <w:r w:rsidRPr="009F6DE1">
        <w:rPr>
          <w:rFonts w:ascii="Times New Roman" w:eastAsia="Times New Roman" w:hAnsi="Times New Roman" w:cs="Times New Roman"/>
          <w:b/>
          <w:sz w:val="28"/>
          <w:szCs w:val="28"/>
          <w:u w:val="single"/>
        </w:rPr>
        <w:t>- За обособена позиция № 1:</w:t>
      </w:r>
    </w:p>
    <w:p w:rsidR="003F0DBD" w:rsidRPr="009F6DE1" w:rsidRDefault="00512294" w:rsidP="003F0DBD">
      <w:pPr>
        <w:pStyle w:val="aa"/>
        <w:spacing w:after="0"/>
        <w:ind w:left="567"/>
        <w:rPr>
          <w:rFonts w:eastAsia="MS Mincho"/>
          <w:sz w:val="28"/>
          <w:szCs w:val="28"/>
        </w:rPr>
      </w:pPr>
      <w:r w:rsidRPr="009F6DE1">
        <w:rPr>
          <w:rFonts w:eastAsia="MS Mincho"/>
          <w:sz w:val="28"/>
          <w:szCs w:val="28"/>
        </w:rPr>
        <w:t xml:space="preserve">Поетапно </w:t>
      </w:r>
      <w:r w:rsidR="003F0DBD" w:rsidRPr="009F6DE1">
        <w:rPr>
          <w:rFonts w:eastAsia="MS Mincho"/>
          <w:sz w:val="28"/>
          <w:szCs w:val="28"/>
        </w:rPr>
        <w:t>се прехвърлят настоящите</w:t>
      </w:r>
      <w:r w:rsidR="0080604D" w:rsidRPr="009F6DE1">
        <w:rPr>
          <w:rFonts w:eastAsia="MS Mincho"/>
          <w:sz w:val="28"/>
          <w:szCs w:val="28"/>
        </w:rPr>
        <w:t xml:space="preserve"> </w:t>
      </w:r>
      <w:r w:rsidR="00DD12E0" w:rsidRPr="009F6DE1">
        <w:rPr>
          <w:rFonts w:eastAsia="MS Mincho"/>
          <w:sz w:val="28"/>
          <w:szCs w:val="28"/>
        </w:rPr>
        <w:t>мобилни</w:t>
      </w:r>
      <w:r w:rsidR="0080604D" w:rsidRPr="009F6DE1">
        <w:rPr>
          <w:rFonts w:eastAsia="MS Mincho"/>
          <w:sz w:val="28"/>
          <w:szCs w:val="28"/>
        </w:rPr>
        <w:t xml:space="preserve"> номера</w:t>
      </w:r>
      <w:r w:rsidR="00DD12E0" w:rsidRPr="009F6DE1">
        <w:rPr>
          <w:rFonts w:eastAsia="MS Mincho"/>
          <w:sz w:val="28"/>
          <w:szCs w:val="28"/>
        </w:rPr>
        <w:t xml:space="preserve"> </w:t>
      </w:r>
      <w:r w:rsidR="007E3183" w:rsidRPr="009F6DE1">
        <w:rPr>
          <w:rFonts w:eastAsia="MS Mincho"/>
          <w:sz w:val="28"/>
          <w:szCs w:val="28"/>
        </w:rPr>
        <w:t>и абонатна свързаност</w:t>
      </w:r>
      <w:r w:rsidR="006B75CE">
        <w:rPr>
          <w:rFonts w:eastAsia="MS Mincho"/>
          <w:sz w:val="28"/>
          <w:szCs w:val="28"/>
        </w:rPr>
        <w:t xml:space="preserve"> </w:t>
      </w:r>
      <w:r w:rsidR="003F0DBD" w:rsidRPr="009F6DE1">
        <w:rPr>
          <w:rFonts w:eastAsia="MS Mincho"/>
          <w:sz w:val="28"/>
          <w:szCs w:val="28"/>
        </w:rPr>
        <w:t>на Възложителя към новия оператор и/или услуги по план</w:t>
      </w:r>
      <w:r w:rsidRPr="009F6DE1">
        <w:rPr>
          <w:rFonts w:eastAsia="MS Mincho"/>
          <w:sz w:val="28"/>
          <w:szCs w:val="28"/>
        </w:rPr>
        <w:t>-график</w:t>
      </w:r>
      <w:r w:rsidR="003F0DBD" w:rsidRPr="009F6DE1">
        <w:rPr>
          <w:rFonts w:eastAsia="MS Mincho"/>
          <w:sz w:val="28"/>
          <w:szCs w:val="28"/>
        </w:rPr>
        <w:t xml:space="preserve"> предложен от Изпълнителя и съгласуван от Възложителя</w:t>
      </w:r>
      <w:r w:rsidR="001426D6" w:rsidRPr="009F6DE1">
        <w:rPr>
          <w:rFonts w:eastAsia="MS Mincho"/>
          <w:sz w:val="28"/>
          <w:szCs w:val="28"/>
        </w:rPr>
        <w:t>.</w:t>
      </w:r>
    </w:p>
    <w:p w:rsidR="001426D6" w:rsidRPr="009F6DE1" w:rsidRDefault="001426D6" w:rsidP="001426D6">
      <w:pPr>
        <w:spacing w:after="0" w:line="240" w:lineRule="auto"/>
        <w:ind w:left="567"/>
        <w:jc w:val="both"/>
        <w:rPr>
          <w:rFonts w:ascii="Times New Roman" w:eastAsia="MS Mincho" w:hAnsi="Times New Roman" w:cs="Times New Roman"/>
          <w:sz w:val="28"/>
          <w:szCs w:val="28"/>
        </w:rPr>
      </w:pPr>
    </w:p>
    <w:p w:rsidR="00131B1C" w:rsidRPr="009F6DE1" w:rsidRDefault="001426D6" w:rsidP="00131B1C">
      <w:pPr>
        <w:numPr>
          <w:ilvl w:val="8"/>
          <w:numId w:val="0"/>
        </w:numPr>
        <w:spacing w:after="0" w:line="240" w:lineRule="auto"/>
        <w:ind w:firstLineChars="200" w:firstLine="562"/>
        <w:jc w:val="both"/>
        <w:rPr>
          <w:rFonts w:ascii="Times New Roman" w:eastAsia="Times New Roman" w:hAnsi="Times New Roman" w:cs="Times New Roman"/>
          <w:b/>
          <w:bCs/>
          <w:sz w:val="28"/>
          <w:szCs w:val="28"/>
          <w:u w:val="single"/>
        </w:rPr>
      </w:pPr>
      <w:r w:rsidRPr="009F6DE1">
        <w:rPr>
          <w:rFonts w:ascii="Times New Roman" w:eastAsia="Times New Roman" w:hAnsi="Times New Roman" w:cs="Times New Roman"/>
          <w:b/>
          <w:bCs/>
          <w:sz w:val="28"/>
          <w:szCs w:val="28"/>
          <w:u w:val="single"/>
        </w:rPr>
        <w:t>- За обособена позиция №2:</w:t>
      </w:r>
    </w:p>
    <w:p w:rsidR="003F0DBD" w:rsidRPr="009F6DE1" w:rsidRDefault="00512294" w:rsidP="003F0DBD">
      <w:pPr>
        <w:pStyle w:val="aa"/>
        <w:spacing w:after="0"/>
        <w:ind w:left="567"/>
        <w:rPr>
          <w:rFonts w:eastAsia="MS Mincho"/>
          <w:sz w:val="28"/>
          <w:szCs w:val="28"/>
        </w:rPr>
      </w:pPr>
      <w:r w:rsidRPr="009F6DE1">
        <w:rPr>
          <w:rFonts w:eastAsia="MS Mincho"/>
          <w:sz w:val="28"/>
          <w:szCs w:val="28"/>
        </w:rPr>
        <w:t xml:space="preserve">Поетапно </w:t>
      </w:r>
      <w:r w:rsidR="003F0DBD" w:rsidRPr="009F6DE1">
        <w:rPr>
          <w:rFonts w:eastAsia="MS Mincho"/>
          <w:sz w:val="28"/>
          <w:szCs w:val="28"/>
        </w:rPr>
        <w:t xml:space="preserve">се прехвърлят </w:t>
      </w:r>
      <w:r w:rsidR="00DD12E0" w:rsidRPr="009F6DE1">
        <w:rPr>
          <w:rFonts w:eastAsia="MS Mincho"/>
          <w:sz w:val="28"/>
          <w:szCs w:val="28"/>
        </w:rPr>
        <w:t>настоящите</w:t>
      </w:r>
      <w:r w:rsidR="003F0DBD" w:rsidRPr="009F6DE1">
        <w:rPr>
          <w:rFonts w:eastAsia="MS Mincho"/>
          <w:sz w:val="28"/>
          <w:szCs w:val="28"/>
        </w:rPr>
        <w:t xml:space="preserve"> </w:t>
      </w:r>
      <w:r w:rsidR="0080604D" w:rsidRPr="009F6DE1">
        <w:rPr>
          <w:rFonts w:eastAsia="MS Mincho"/>
          <w:sz w:val="28"/>
          <w:szCs w:val="28"/>
        </w:rPr>
        <w:t>стационарни номера</w:t>
      </w:r>
      <w:r w:rsidR="00DD12E0" w:rsidRPr="009F6DE1">
        <w:rPr>
          <w:rFonts w:eastAsia="MS Mincho"/>
          <w:sz w:val="28"/>
          <w:szCs w:val="28"/>
        </w:rPr>
        <w:t xml:space="preserve"> и </w:t>
      </w:r>
      <w:r w:rsidR="007E3183" w:rsidRPr="009F6DE1">
        <w:rPr>
          <w:rFonts w:eastAsia="MS Mincho"/>
          <w:sz w:val="28"/>
          <w:szCs w:val="28"/>
        </w:rPr>
        <w:t xml:space="preserve">абонатна свързаност </w:t>
      </w:r>
      <w:r w:rsidR="003F0DBD" w:rsidRPr="009F6DE1">
        <w:rPr>
          <w:rFonts w:eastAsia="MS Mincho"/>
          <w:sz w:val="28"/>
          <w:szCs w:val="28"/>
        </w:rPr>
        <w:t>на Възложителя към новия оператор и/или услуги по план</w:t>
      </w:r>
      <w:r w:rsidRPr="009F6DE1">
        <w:rPr>
          <w:rFonts w:eastAsia="MS Mincho"/>
          <w:sz w:val="28"/>
          <w:szCs w:val="28"/>
        </w:rPr>
        <w:t>-график</w:t>
      </w:r>
      <w:r w:rsidR="003F0DBD" w:rsidRPr="009F6DE1">
        <w:rPr>
          <w:rFonts w:eastAsia="MS Mincho"/>
          <w:sz w:val="28"/>
          <w:szCs w:val="28"/>
        </w:rPr>
        <w:t xml:space="preserve"> предложен от Изпълнителя и съгласуван от Възложителя.</w:t>
      </w:r>
    </w:p>
    <w:p w:rsidR="00A02A85" w:rsidRPr="009F6DE1" w:rsidRDefault="00A02A85" w:rsidP="00357779">
      <w:pPr>
        <w:spacing w:after="0" w:line="240" w:lineRule="auto"/>
        <w:ind w:firstLineChars="200" w:firstLine="562"/>
        <w:jc w:val="both"/>
        <w:rPr>
          <w:rFonts w:ascii="Times New Roman" w:eastAsia="Times New Roman" w:hAnsi="Times New Roman" w:cs="Times New Roman"/>
          <w:b/>
          <w:bCs/>
          <w:sz w:val="28"/>
          <w:szCs w:val="28"/>
        </w:rPr>
      </w:pPr>
    </w:p>
    <w:p w:rsidR="001426D6" w:rsidRPr="009F6DE1" w:rsidRDefault="001426D6" w:rsidP="00357779">
      <w:pPr>
        <w:spacing w:after="0" w:line="240" w:lineRule="auto"/>
        <w:ind w:firstLineChars="200" w:firstLine="562"/>
        <w:jc w:val="both"/>
        <w:rPr>
          <w:rFonts w:ascii="Times New Roman" w:eastAsia="Times New Roman" w:hAnsi="Times New Roman" w:cs="Times New Roman"/>
          <w:b/>
          <w:bCs/>
          <w:sz w:val="28"/>
          <w:szCs w:val="28"/>
        </w:rPr>
      </w:pPr>
    </w:p>
    <w:p w:rsidR="007603C0" w:rsidRPr="009F6DE1" w:rsidRDefault="007603C0" w:rsidP="007603C0">
      <w:pPr>
        <w:numPr>
          <w:ilvl w:val="8"/>
          <w:numId w:val="0"/>
        </w:numPr>
        <w:spacing w:after="0" w:line="240" w:lineRule="auto"/>
        <w:ind w:firstLineChars="200" w:firstLine="562"/>
        <w:jc w:val="both"/>
        <w:rPr>
          <w:rFonts w:ascii="Times New Roman" w:eastAsia="Times New Roman" w:hAnsi="Times New Roman" w:cs="Times New Roman"/>
          <w:b/>
          <w:bCs/>
          <w:sz w:val="28"/>
          <w:szCs w:val="28"/>
          <w:u w:val="single"/>
        </w:rPr>
      </w:pPr>
      <w:r w:rsidRPr="009F6DE1">
        <w:rPr>
          <w:rFonts w:ascii="Times New Roman" w:eastAsia="Times New Roman" w:hAnsi="Times New Roman" w:cs="Times New Roman"/>
          <w:b/>
          <w:bCs/>
          <w:sz w:val="28"/>
          <w:szCs w:val="28"/>
          <w:u w:val="single"/>
        </w:rPr>
        <w:t>- За обособена позиция №3:</w:t>
      </w:r>
    </w:p>
    <w:p w:rsidR="003F0DBD" w:rsidRPr="00827F18" w:rsidRDefault="00512294" w:rsidP="003F0DBD">
      <w:pPr>
        <w:pStyle w:val="aa"/>
        <w:spacing w:after="0"/>
        <w:ind w:left="567"/>
        <w:rPr>
          <w:rFonts w:eastAsia="MS Mincho"/>
          <w:sz w:val="28"/>
          <w:szCs w:val="28"/>
        </w:rPr>
      </w:pPr>
      <w:r w:rsidRPr="009F6DE1">
        <w:rPr>
          <w:rFonts w:eastAsia="MS Mincho"/>
          <w:sz w:val="28"/>
          <w:szCs w:val="28"/>
        </w:rPr>
        <w:t xml:space="preserve">Поетапно </w:t>
      </w:r>
      <w:r w:rsidR="003F0DBD" w:rsidRPr="009F6DE1">
        <w:rPr>
          <w:rFonts w:eastAsia="MS Mincho"/>
          <w:sz w:val="28"/>
          <w:szCs w:val="28"/>
        </w:rPr>
        <w:t xml:space="preserve">се прехвърлят </w:t>
      </w:r>
      <w:r w:rsidR="00DD12E0" w:rsidRPr="009F6DE1">
        <w:rPr>
          <w:rFonts w:eastAsia="MS Mincho"/>
          <w:sz w:val="28"/>
          <w:szCs w:val="28"/>
        </w:rPr>
        <w:t>настоящите</w:t>
      </w:r>
      <w:r w:rsidR="003F0DBD" w:rsidRPr="009F6DE1">
        <w:rPr>
          <w:rFonts w:eastAsia="MS Mincho"/>
          <w:sz w:val="28"/>
          <w:szCs w:val="28"/>
        </w:rPr>
        <w:t xml:space="preserve"> точки на достъп към новия оператор и/или услуги по план</w:t>
      </w:r>
      <w:r w:rsidRPr="009F6DE1">
        <w:rPr>
          <w:rFonts w:eastAsia="MS Mincho"/>
          <w:sz w:val="28"/>
          <w:szCs w:val="28"/>
        </w:rPr>
        <w:t>-график</w:t>
      </w:r>
      <w:r w:rsidR="003F0DBD" w:rsidRPr="009F6DE1">
        <w:rPr>
          <w:rFonts w:eastAsia="MS Mincho"/>
          <w:sz w:val="28"/>
          <w:szCs w:val="28"/>
        </w:rPr>
        <w:t xml:space="preserve"> предложен от Изпълнителя и съгласуван от Възложителя.</w:t>
      </w:r>
    </w:p>
    <w:p w:rsidR="001426D6" w:rsidRPr="00827F18" w:rsidRDefault="001426D6" w:rsidP="00357779">
      <w:pPr>
        <w:spacing w:after="0" w:line="240" w:lineRule="auto"/>
        <w:ind w:firstLineChars="200" w:firstLine="562"/>
        <w:jc w:val="both"/>
        <w:rPr>
          <w:rFonts w:ascii="Times New Roman" w:eastAsia="Times New Roman" w:hAnsi="Times New Roman" w:cs="Times New Roman"/>
          <w:b/>
          <w:bCs/>
          <w:sz w:val="28"/>
          <w:szCs w:val="28"/>
        </w:rPr>
      </w:pPr>
    </w:p>
    <w:p w:rsidR="00D33487" w:rsidRPr="00827F18" w:rsidRDefault="00131B1C" w:rsidP="00357779">
      <w:pPr>
        <w:spacing w:after="0" w:line="240" w:lineRule="auto"/>
        <w:ind w:firstLineChars="200" w:firstLine="562"/>
        <w:jc w:val="both"/>
        <w:rPr>
          <w:rFonts w:ascii="Times New Roman" w:eastAsia="Times New Roman" w:hAnsi="Times New Roman" w:cs="Times New Roman"/>
          <w:sz w:val="28"/>
          <w:szCs w:val="28"/>
        </w:rPr>
      </w:pPr>
      <w:r w:rsidRPr="00827F18">
        <w:rPr>
          <w:rFonts w:ascii="Times New Roman" w:eastAsia="Times New Roman" w:hAnsi="Times New Roman" w:cs="Times New Roman"/>
          <w:b/>
          <w:bCs/>
          <w:sz w:val="28"/>
          <w:szCs w:val="28"/>
        </w:rPr>
        <w:t>1.2.</w:t>
      </w:r>
      <w:r w:rsidRPr="00827F18">
        <w:rPr>
          <w:rFonts w:ascii="Times New Roman" w:eastAsia="Times New Roman" w:hAnsi="Times New Roman" w:cs="Times New Roman"/>
          <w:sz w:val="28"/>
          <w:szCs w:val="28"/>
        </w:rPr>
        <w:t xml:space="preserve"> Период на </w:t>
      </w:r>
      <w:r w:rsidR="009F6DE1">
        <w:rPr>
          <w:rFonts w:ascii="Times New Roman" w:eastAsia="Times New Roman" w:hAnsi="Times New Roman" w:cs="Times New Roman"/>
          <w:sz w:val="28"/>
          <w:szCs w:val="28"/>
        </w:rPr>
        <w:t>предоставяне</w:t>
      </w:r>
      <w:r w:rsidR="009F6DE1" w:rsidRPr="00827F18">
        <w:rPr>
          <w:rFonts w:ascii="Times New Roman" w:eastAsia="Times New Roman" w:hAnsi="Times New Roman" w:cs="Times New Roman"/>
          <w:sz w:val="28"/>
          <w:szCs w:val="28"/>
        </w:rPr>
        <w:t xml:space="preserve"> </w:t>
      </w:r>
      <w:r w:rsidRPr="00827F18">
        <w:rPr>
          <w:rFonts w:ascii="Times New Roman" w:eastAsia="Times New Roman" w:hAnsi="Times New Roman" w:cs="Times New Roman"/>
          <w:sz w:val="28"/>
          <w:szCs w:val="28"/>
        </w:rPr>
        <w:t xml:space="preserve">на </w:t>
      </w:r>
      <w:r w:rsidR="00A02A85" w:rsidRPr="00827F18">
        <w:rPr>
          <w:rFonts w:ascii="Times New Roman" w:eastAsia="Times New Roman" w:hAnsi="Times New Roman" w:cs="Times New Roman"/>
          <w:sz w:val="28"/>
          <w:szCs w:val="28"/>
        </w:rPr>
        <w:t>услугите</w:t>
      </w:r>
      <w:r w:rsidR="00D33487" w:rsidRPr="00827F18">
        <w:rPr>
          <w:rFonts w:ascii="Times New Roman" w:eastAsia="Times New Roman" w:hAnsi="Times New Roman" w:cs="Times New Roman"/>
          <w:sz w:val="28"/>
          <w:szCs w:val="28"/>
        </w:rPr>
        <w:t>:</w:t>
      </w:r>
    </w:p>
    <w:p w:rsidR="00131B1C" w:rsidRPr="00827F18" w:rsidRDefault="00131B1C" w:rsidP="00D33487">
      <w:pPr>
        <w:spacing w:after="0" w:line="240" w:lineRule="auto"/>
        <w:ind w:firstLineChars="200" w:firstLine="560"/>
        <w:jc w:val="both"/>
        <w:rPr>
          <w:rFonts w:ascii="Times New Roman" w:eastAsia="Times New Roman" w:hAnsi="Times New Roman" w:cs="Times New Roman"/>
          <w:sz w:val="28"/>
          <w:szCs w:val="28"/>
        </w:rPr>
      </w:pPr>
      <w:r w:rsidRPr="00827F18">
        <w:rPr>
          <w:rFonts w:ascii="Times New Roman" w:eastAsia="Times New Roman" w:hAnsi="Times New Roman" w:cs="Times New Roman"/>
          <w:sz w:val="28"/>
          <w:szCs w:val="28"/>
        </w:rPr>
        <w:t xml:space="preserve"> </w:t>
      </w:r>
      <w:r w:rsidR="00D33487" w:rsidRPr="00827F18">
        <w:rPr>
          <w:rFonts w:ascii="Times New Roman" w:eastAsia="Times New Roman" w:hAnsi="Times New Roman" w:cs="Times New Roman"/>
          <w:sz w:val="28"/>
          <w:szCs w:val="28"/>
        </w:rPr>
        <w:t>З</w:t>
      </w:r>
      <w:r w:rsidRPr="00827F18">
        <w:rPr>
          <w:rFonts w:ascii="Times New Roman" w:eastAsia="Times New Roman" w:hAnsi="Times New Roman" w:cs="Times New Roman"/>
          <w:sz w:val="28"/>
          <w:szCs w:val="28"/>
        </w:rPr>
        <w:t>апочва от дата</w:t>
      </w:r>
      <w:r w:rsidR="006B51D1">
        <w:rPr>
          <w:rFonts w:ascii="Times New Roman" w:eastAsia="Times New Roman" w:hAnsi="Times New Roman" w:cs="Times New Roman"/>
          <w:sz w:val="28"/>
          <w:szCs w:val="28"/>
        </w:rPr>
        <w:t>та</w:t>
      </w:r>
      <w:r w:rsidRPr="00827F18">
        <w:rPr>
          <w:rFonts w:ascii="Times New Roman" w:eastAsia="Times New Roman" w:hAnsi="Times New Roman" w:cs="Times New Roman"/>
          <w:sz w:val="28"/>
          <w:szCs w:val="28"/>
        </w:rPr>
        <w:t xml:space="preserve"> </w:t>
      </w:r>
      <w:r w:rsidR="009F6DE1">
        <w:rPr>
          <w:rFonts w:ascii="Times New Roman" w:eastAsia="Times New Roman" w:hAnsi="Times New Roman" w:cs="Times New Roman"/>
          <w:sz w:val="28"/>
          <w:szCs w:val="28"/>
        </w:rPr>
        <w:t xml:space="preserve">на предоставяне на услугите </w:t>
      </w:r>
      <w:r w:rsidRPr="00827F18">
        <w:rPr>
          <w:rFonts w:ascii="Times New Roman" w:eastAsia="Times New Roman" w:hAnsi="Times New Roman" w:cs="Times New Roman"/>
          <w:sz w:val="28"/>
          <w:szCs w:val="28"/>
        </w:rPr>
        <w:t xml:space="preserve">и продължава до прекратяване на </w:t>
      </w:r>
      <w:r w:rsidR="009F6DE1">
        <w:rPr>
          <w:rFonts w:ascii="Times New Roman" w:eastAsia="Times New Roman" w:hAnsi="Times New Roman" w:cs="Times New Roman"/>
          <w:sz w:val="28"/>
          <w:szCs w:val="28"/>
        </w:rPr>
        <w:t>д</w:t>
      </w:r>
      <w:r w:rsidR="009F6DE1" w:rsidRPr="00827F18">
        <w:rPr>
          <w:rFonts w:ascii="Times New Roman" w:eastAsia="Times New Roman" w:hAnsi="Times New Roman" w:cs="Times New Roman"/>
          <w:sz w:val="28"/>
          <w:szCs w:val="28"/>
        </w:rPr>
        <w:t>оговора</w:t>
      </w:r>
      <w:r w:rsidRPr="00827F18">
        <w:rPr>
          <w:rFonts w:ascii="Times New Roman" w:eastAsia="Times New Roman" w:hAnsi="Times New Roman" w:cs="Times New Roman"/>
          <w:sz w:val="28"/>
          <w:szCs w:val="28"/>
        </w:rPr>
        <w:t xml:space="preserve">. </w:t>
      </w:r>
      <w:r w:rsidR="00357779" w:rsidRPr="00827F18">
        <w:rPr>
          <w:rFonts w:ascii="Times New Roman" w:eastAsia="Times New Roman" w:hAnsi="Times New Roman" w:cs="Times New Roman"/>
          <w:sz w:val="28"/>
          <w:szCs w:val="28"/>
        </w:rPr>
        <w:t xml:space="preserve">Предвид специфичния </w:t>
      </w:r>
      <w:r w:rsidR="00C561A0">
        <w:rPr>
          <w:rFonts w:ascii="Times New Roman" w:eastAsia="Times New Roman" w:hAnsi="Times New Roman" w:cs="Times New Roman"/>
          <w:sz w:val="28"/>
          <w:szCs w:val="28"/>
        </w:rPr>
        <w:t>предмет</w:t>
      </w:r>
      <w:r w:rsidR="00357779"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w:t>
      </w:r>
      <w:r w:rsidRPr="00827F18">
        <w:rPr>
          <w:rFonts w:ascii="Times New Roman" w:eastAsia="Times New Roman" w:hAnsi="Times New Roman" w:cs="Times New Roman"/>
          <w:sz w:val="28"/>
          <w:szCs w:val="28"/>
        </w:rPr>
        <w:t xml:space="preserve">В този случай подготвителните работи продължават едновременно с изпълнение на </w:t>
      </w:r>
      <w:r w:rsidR="00F35BA9" w:rsidRPr="00827F18">
        <w:rPr>
          <w:rFonts w:ascii="Times New Roman" w:eastAsia="Times New Roman" w:hAnsi="Times New Roman" w:cs="Times New Roman"/>
          <w:sz w:val="28"/>
          <w:szCs w:val="28"/>
        </w:rPr>
        <w:t>услугите</w:t>
      </w:r>
      <w:r w:rsidRPr="00827F18">
        <w:rPr>
          <w:rFonts w:ascii="Times New Roman" w:eastAsia="Times New Roman" w:hAnsi="Times New Roman" w:cs="Times New Roman"/>
          <w:sz w:val="28"/>
          <w:szCs w:val="28"/>
        </w:rPr>
        <w:t xml:space="preserve"> от предмета на поръчката и се довършват най-късно до изтичане </w:t>
      </w:r>
      <w:r w:rsidR="00CD01AC" w:rsidRPr="00827F18">
        <w:rPr>
          <w:rFonts w:ascii="Times New Roman" w:eastAsia="Times New Roman" w:hAnsi="Times New Roman" w:cs="Times New Roman"/>
          <w:sz w:val="28"/>
          <w:szCs w:val="28"/>
        </w:rPr>
        <w:t xml:space="preserve">на определения </w:t>
      </w:r>
      <w:r w:rsidR="009F6DE1">
        <w:rPr>
          <w:rFonts w:ascii="Times New Roman" w:eastAsia="Times New Roman" w:hAnsi="Times New Roman" w:cs="Times New Roman"/>
          <w:sz w:val="28"/>
          <w:szCs w:val="28"/>
        </w:rPr>
        <w:t>мобилизационен период</w:t>
      </w:r>
      <w:r w:rsidRPr="00827F18">
        <w:rPr>
          <w:rFonts w:ascii="Times New Roman" w:eastAsia="Times New Roman" w:hAnsi="Times New Roman" w:cs="Times New Roman"/>
          <w:sz w:val="28"/>
          <w:szCs w:val="28"/>
        </w:rPr>
        <w:t>.</w:t>
      </w:r>
      <w:r w:rsidR="00F35BA9" w:rsidRPr="00827F18">
        <w:rPr>
          <w:rFonts w:ascii="Times New Roman" w:eastAsia="Times New Roman" w:hAnsi="Times New Roman" w:cs="Times New Roman"/>
          <w:sz w:val="28"/>
          <w:szCs w:val="28"/>
        </w:rPr>
        <w:t xml:space="preserve"> </w:t>
      </w:r>
      <w:r w:rsidR="00F35BA9" w:rsidRPr="00827F18">
        <w:rPr>
          <w:rFonts w:ascii="Times New Roman" w:eastAsia="Times New Roman" w:hAnsi="Times New Roman" w:cs="Times New Roman"/>
          <w:b/>
          <w:sz w:val="28"/>
          <w:szCs w:val="28"/>
        </w:rPr>
        <w:t>По време на периода на мобилизация</w:t>
      </w:r>
      <w:r w:rsidR="00181B40" w:rsidRPr="00827F18">
        <w:rPr>
          <w:rFonts w:ascii="Times New Roman" w:eastAsia="Times New Roman" w:hAnsi="Times New Roman" w:cs="Times New Roman"/>
          <w:b/>
          <w:sz w:val="28"/>
          <w:szCs w:val="28"/>
        </w:rPr>
        <w:t>, на И</w:t>
      </w:r>
      <w:r w:rsidR="00F35BA9" w:rsidRPr="00827F18">
        <w:rPr>
          <w:rFonts w:ascii="Times New Roman" w:eastAsia="Times New Roman" w:hAnsi="Times New Roman" w:cs="Times New Roman"/>
          <w:b/>
          <w:sz w:val="28"/>
          <w:szCs w:val="28"/>
        </w:rPr>
        <w:t>зпълнителя се заплащат само действи</w:t>
      </w:r>
      <w:r w:rsidR="00D33487" w:rsidRPr="00827F18">
        <w:rPr>
          <w:rFonts w:ascii="Times New Roman" w:eastAsia="Times New Roman" w:hAnsi="Times New Roman" w:cs="Times New Roman"/>
          <w:b/>
          <w:sz w:val="28"/>
          <w:szCs w:val="28"/>
        </w:rPr>
        <w:t>телно извършените от него и подлежащи на заплащане услуги</w:t>
      </w:r>
      <w:r w:rsidR="00181B40" w:rsidRPr="00827F18">
        <w:rPr>
          <w:rFonts w:ascii="Times New Roman" w:eastAsia="Times New Roman" w:hAnsi="Times New Roman" w:cs="Times New Roman"/>
          <w:b/>
          <w:sz w:val="28"/>
          <w:szCs w:val="28"/>
        </w:rPr>
        <w:t>, което се доказва с представен</w:t>
      </w:r>
      <w:r w:rsidR="00357779" w:rsidRPr="00827F18">
        <w:rPr>
          <w:rFonts w:ascii="Times New Roman" w:eastAsia="Times New Roman" w:hAnsi="Times New Roman" w:cs="Times New Roman"/>
          <w:b/>
          <w:sz w:val="28"/>
          <w:szCs w:val="28"/>
        </w:rPr>
        <w:t>и</w:t>
      </w:r>
      <w:r w:rsidR="00181B40" w:rsidRPr="00827F18">
        <w:rPr>
          <w:rFonts w:ascii="Times New Roman" w:eastAsia="Times New Roman" w:hAnsi="Times New Roman" w:cs="Times New Roman"/>
          <w:b/>
          <w:sz w:val="28"/>
          <w:szCs w:val="28"/>
        </w:rPr>
        <w:t xml:space="preserve"> от Изпълнителя </w:t>
      </w:r>
      <w:r w:rsidR="00181B40" w:rsidRPr="00827F18">
        <w:rPr>
          <w:rFonts w:ascii="Times New Roman" w:eastAsia="MS Mincho" w:hAnsi="Times New Roman" w:cs="Times New Roman"/>
          <w:sz w:val="28"/>
          <w:szCs w:val="20"/>
        </w:rPr>
        <w:t>детайлизиран</w:t>
      </w:r>
      <w:r w:rsidR="00357779" w:rsidRPr="00827F18">
        <w:rPr>
          <w:rFonts w:ascii="Times New Roman" w:eastAsia="MS Mincho" w:hAnsi="Times New Roman" w:cs="Times New Roman"/>
          <w:sz w:val="28"/>
          <w:szCs w:val="20"/>
        </w:rPr>
        <w:t>и</w:t>
      </w:r>
      <w:r w:rsidR="00181B40" w:rsidRPr="00827F18">
        <w:rPr>
          <w:rFonts w:ascii="Times New Roman" w:eastAsia="MS Mincho" w:hAnsi="Times New Roman" w:cs="Times New Roman"/>
          <w:sz w:val="28"/>
          <w:szCs w:val="20"/>
        </w:rPr>
        <w:t xml:space="preserve"> сметки</w:t>
      </w:r>
      <w:r w:rsidR="00357779" w:rsidRPr="00827F18">
        <w:rPr>
          <w:rFonts w:ascii="Times New Roman" w:eastAsia="MS Mincho" w:hAnsi="Times New Roman" w:cs="Times New Roman"/>
          <w:sz w:val="28"/>
          <w:szCs w:val="20"/>
        </w:rPr>
        <w:t>, имащи посоченото по-долу съдържание за съответната обособена позиция</w:t>
      </w:r>
      <w:r w:rsidR="00F35BA9" w:rsidRPr="00827F18">
        <w:rPr>
          <w:rFonts w:ascii="Times New Roman" w:eastAsia="Times New Roman" w:hAnsi="Times New Roman" w:cs="Times New Roman"/>
          <w:b/>
          <w:sz w:val="28"/>
          <w:szCs w:val="28"/>
        </w:rPr>
        <w:t>.</w:t>
      </w:r>
    </w:p>
    <w:p w:rsidR="00357779" w:rsidRPr="00827F18" w:rsidRDefault="00357779" w:rsidP="00131B1C">
      <w:pPr>
        <w:spacing w:after="0" w:line="240" w:lineRule="auto"/>
        <w:ind w:firstLineChars="200" w:firstLine="562"/>
        <w:jc w:val="both"/>
        <w:rPr>
          <w:rFonts w:ascii="Times New Roman" w:eastAsia="Times New Roman" w:hAnsi="Times New Roman" w:cs="Times New Roman"/>
          <w:b/>
          <w:sz w:val="28"/>
          <w:szCs w:val="28"/>
        </w:rPr>
      </w:pPr>
    </w:p>
    <w:p w:rsidR="00CA2C01" w:rsidRPr="00400472" w:rsidRDefault="00CA2C01" w:rsidP="003D4BC5">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Място на изпълнение и за трите обособени позиции:</w:t>
      </w:r>
    </w:p>
    <w:p w:rsidR="00CA2C01" w:rsidRPr="00400472" w:rsidRDefault="00CA2C01" w:rsidP="00F95B56">
      <w:pPr>
        <w:spacing w:after="0" w:line="240" w:lineRule="auto"/>
        <w:jc w:val="both"/>
        <w:rPr>
          <w:rFonts w:ascii="Times New Roman" w:eastAsia="MS Mincho" w:hAnsi="Times New Roman" w:cs="Times New Roman"/>
          <w:sz w:val="28"/>
          <w:szCs w:val="28"/>
        </w:rPr>
      </w:pPr>
    </w:p>
    <w:p w:rsidR="00CA2C01" w:rsidRPr="00400472" w:rsidRDefault="00CA2C01" w:rsidP="003D4BC5">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sz w:val="28"/>
          <w:szCs w:val="28"/>
        </w:rPr>
        <w:t>Услуг</w:t>
      </w:r>
      <w:r w:rsidR="00257DEB">
        <w:rPr>
          <w:rFonts w:ascii="Times New Roman" w:eastAsia="MS Mincho" w:hAnsi="Times New Roman" w:cs="Times New Roman"/>
          <w:sz w:val="28"/>
          <w:szCs w:val="28"/>
        </w:rPr>
        <w:t>ите</w:t>
      </w:r>
      <w:r w:rsidRPr="00400472">
        <w:rPr>
          <w:rFonts w:ascii="Times New Roman" w:eastAsia="MS Mincho" w:hAnsi="Times New Roman" w:cs="Times New Roman"/>
          <w:sz w:val="28"/>
          <w:szCs w:val="28"/>
        </w:rPr>
        <w:t xml:space="preserve"> ще се предоставя</w:t>
      </w:r>
      <w:r w:rsidR="00257DEB">
        <w:rPr>
          <w:rFonts w:ascii="Times New Roman" w:eastAsia="MS Mincho" w:hAnsi="Times New Roman" w:cs="Times New Roman"/>
          <w:sz w:val="28"/>
          <w:szCs w:val="28"/>
        </w:rPr>
        <w:t>т</w:t>
      </w:r>
      <w:r w:rsidRPr="00400472">
        <w:rPr>
          <w:rFonts w:ascii="Times New Roman" w:eastAsia="MS Mincho" w:hAnsi="Times New Roman" w:cs="Times New Roman"/>
          <w:sz w:val="28"/>
          <w:szCs w:val="28"/>
        </w:rPr>
        <w:t xml:space="preserve"> на територията на Република България, за нуждите на всички структурни звена на Прокуратурата на Република България.</w:t>
      </w:r>
    </w:p>
    <w:p w:rsidR="00CA2C01" w:rsidRPr="00400472" w:rsidRDefault="00CA2C01" w:rsidP="00F95B56">
      <w:pPr>
        <w:jc w:val="both"/>
        <w:rPr>
          <w:rFonts w:ascii="Times New Roman" w:hAnsi="Times New Roman" w:cs="Times New Roman"/>
          <w:b/>
          <w:sz w:val="28"/>
          <w:szCs w:val="28"/>
        </w:rPr>
      </w:pPr>
    </w:p>
    <w:p w:rsidR="00CA2C01" w:rsidRPr="00400472" w:rsidRDefault="00CA2C01" w:rsidP="003D4BC5">
      <w:pPr>
        <w:pageBreakBefore/>
        <w:ind w:firstLine="708"/>
        <w:jc w:val="both"/>
        <w:rPr>
          <w:rFonts w:ascii="Times New Roman" w:hAnsi="Times New Roman" w:cs="Times New Roman"/>
          <w:b/>
          <w:sz w:val="28"/>
          <w:szCs w:val="28"/>
        </w:rPr>
      </w:pPr>
      <w:r w:rsidRPr="00400472">
        <w:rPr>
          <w:rFonts w:ascii="Times New Roman" w:hAnsi="Times New Roman" w:cs="Times New Roman"/>
          <w:b/>
          <w:sz w:val="28"/>
          <w:szCs w:val="28"/>
        </w:rPr>
        <w:lastRenderedPageBreak/>
        <w:t>ІІ. Техническа спецификация по обособени позиции.</w:t>
      </w:r>
    </w:p>
    <w:p w:rsidR="00CA2C01" w:rsidRPr="00400472" w:rsidRDefault="00CA2C01" w:rsidP="003D4BC5">
      <w:pPr>
        <w:spacing w:after="0" w:line="360" w:lineRule="atLeast"/>
        <w:ind w:firstLine="708"/>
        <w:jc w:val="both"/>
        <w:rPr>
          <w:rFonts w:ascii="Times New Roman" w:eastAsia="MS Mincho" w:hAnsi="Times New Roman" w:cs="Times New Roman"/>
          <w:b/>
          <w:sz w:val="28"/>
          <w:szCs w:val="28"/>
          <w:u w:val="single"/>
        </w:rPr>
      </w:pPr>
      <w:r w:rsidRPr="00400472">
        <w:rPr>
          <w:rFonts w:ascii="Times New Roman" w:eastAsia="MS Mincho" w:hAnsi="Times New Roman" w:cs="Times New Roman"/>
          <w:b/>
          <w:sz w:val="28"/>
          <w:szCs w:val="28"/>
          <w:u w:val="single"/>
        </w:rPr>
        <w:t>ОБОСОБЕНА ПОЗИЦИЯ № 1 „</w:t>
      </w:r>
      <w:r w:rsidRPr="00400472">
        <w:rPr>
          <w:rFonts w:ascii="Times New Roman" w:eastAsia="MS Mincho" w:hAnsi="Times New Roman" w:cs="Times New Roman"/>
          <w:b/>
          <w:bCs/>
          <w:spacing w:val="-1"/>
          <w:sz w:val="28"/>
          <w:szCs w:val="28"/>
          <w:u w:val="single"/>
        </w:rPr>
        <w:t>Мобилни телефонни услуги</w:t>
      </w:r>
      <w:r w:rsidRPr="00400472">
        <w:rPr>
          <w:rFonts w:ascii="Times New Roman" w:eastAsia="MS Mincho" w:hAnsi="Times New Roman" w:cs="Times New Roman"/>
          <w:b/>
          <w:sz w:val="28"/>
          <w:szCs w:val="28"/>
          <w:u w:val="single"/>
        </w:rPr>
        <w:t>”</w:t>
      </w:r>
    </w:p>
    <w:p w:rsidR="00CA2C01" w:rsidRPr="00400472" w:rsidRDefault="00CA2C01" w:rsidP="00F95B56">
      <w:pPr>
        <w:spacing w:after="0" w:line="360" w:lineRule="atLeast"/>
        <w:jc w:val="both"/>
        <w:rPr>
          <w:rFonts w:ascii="Times New Roman" w:eastAsia="MS Mincho" w:hAnsi="Times New Roman" w:cs="Times New Roman"/>
          <w:b/>
          <w:sz w:val="28"/>
          <w:szCs w:val="28"/>
        </w:rPr>
      </w:pPr>
    </w:p>
    <w:p w:rsidR="00CA2C01" w:rsidRPr="00400472" w:rsidRDefault="00CA2C01" w:rsidP="00F0420B">
      <w:pPr>
        <w:spacing w:after="0" w:line="360" w:lineRule="atLeast"/>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Осигуряване на цифрови мобилни телефонни услуги по стандарт GSM и UMTS  както следва:</w:t>
      </w:r>
    </w:p>
    <w:p w:rsidR="00CA2C01" w:rsidRPr="00400472" w:rsidRDefault="00CA2C01" w:rsidP="00F0420B">
      <w:pPr>
        <w:spacing w:after="0" w:line="360" w:lineRule="atLeast"/>
        <w:jc w:val="both"/>
        <w:rPr>
          <w:rFonts w:ascii="Times New Roman" w:eastAsia="MS Mincho" w:hAnsi="Times New Roman" w:cs="Times New Roman"/>
          <w:b/>
          <w:sz w:val="28"/>
          <w:szCs w:val="28"/>
        </w:rPr>
      </w:pP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Провеждане на разговори между абонати в корпоративна група; </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Провеждане на разговори в мрежата на доставчика; </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Провеждане на разговори с потребители от други мобилни мрежи;</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Провеждане на разговори с потребители от фиксирани мрежи; </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Провеждане на международни разговори с потребители от мобилни и фиксирани мрежи; </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Провеждане на разговори в </w:t>
      </w:r>
      <w:proofErr w:type="spellStart"/>
      <w:r w:rsidRPr="00400472">
        <w:rPr>
          <w:rFonts w:ascii="Times New Roman" w:eastAsia="MS Mincho" w:hAnsi="Times New Roman" w:cs="Times New Roman"/>
          <w:sz w:val="28"/>
          <w:szCs w:val="28"/>
        </w:rPr>
        <w:t>роуминг</w:t>
      </w:r>
      <w:proofErr w:type="spellEnd"/>
      <w:r w:rsidRPr="00400472">
        <w:rPr>
          <w:rFonts w:ascii="Times New Roman" w:eastAsia="MS Mincho" w:hAnsi="Times New Roman" w:cs="Times New Roman"/>
          <w:sz w:val="28"/>
          <w:szCs w:val="28"/>
        </w:rPr>
        <w:t xml:space="preserve">; </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Услуга за кратки съобщения (SMS) и мултимедийни съобщения (MMS);</w:t>
      </w:r>
    </w:p>
    <w:p w:rsidR="00CA2C01" w:rsidRPr="00400472" w:rsidRDefault="00CA2C01" w:rsidP="002F0664">
      <w:pPr>
        <w:numPr>
          <w:ilvl w:val="0"/>
          <w:numId w:val="3"/>
        </w:numPr>
        <w:tabs>
          <w:tab w:val="num" w:pos="567"/>
        </w:tabs>
        <w:spacing w:after="0" w:line="240" w:lineRule="auto"/>
        <w:ind w:left="567" w:firstLine="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Осигуряване на високоскоростен мобилен интернет достъп, чрез (3G) и/или технологии UMTS и HSDPA/HSUPA.</w:t>
      </w:r>
    </w:p>
    <w:p w:rsidR="00CA2C01" w:rsidRPr="00400472" w:rsidRDefault="00CA2C01" w:rsidP="00F0420B">
      <w:pPr>
        <w:spacing w:after="0" w:line="360" w:lineRule="atLeast"/>
        <w:jc w:val="both"/>
        <w:rPr>
          <w:rFonts w:ascii="Times New Roman" w:eastAsia="MS Mincho" w:hAnsi="Times New Roman" w:cs="Times New Roman"/>
          <w:color w:val="FF0000"/>
          <w:sz w:val="28"/>
          <w:szCs w:val="28"/>
        </w:rPr>
      </w:pPr>
    </w:p>
    <w:p w:rsidR="00CA2C01" w:rsidRPr="00400472" w:rsidRDefault="00CA2C01" w:rsidP="00F0420B">
      <w:pPr>
        <w:spacing w:after="0" w:line="360" w:lineRule="atLeast"/>
        <w:ind w:left="567"/>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Технически и функционални изисквания и специфични условия</w:t>
      </w:r>
      <w:r w:rsidR="00491167" w:rsidRPr="00400472">
        <w:rPr>
          <w:rFonts w:ascii="Times New Roman" w:eastAsia="MS Mincho" w:hAnsi="Times New Roman" w:cs="Times New Roman"/>
          <w:b/>
          <w:sz w:val="28"/>
          <w:szCs w:val="28"/>
        </w:rPr>
        <w:t xml:space="preserve"> при изпълнение на поръчката</w:t>
      </w:r>
    </w:p>
    <w:p w:rsidR="00CA2C01" w:rsidRPr="00400472" w:rsidRDefault="00CA2C01" w:rsidP="00F0420B">
      <w:pPr>
        <w:spacing w:after="0" w:line="360" w:lineRule="atLeast"/>
        <w:jc w:val="both"/>
        <w:rPr>
          <w:rFonts w:ascii="Tahoma" w:eastAsia="MS Mincho" w:hAnsi="Tahoma" w:cs="Tahoma"/>
          <w:b/>
          <w:color w:val="FF0000"/>
          <w:sz w:val="28"/>
          <w:szCs w:val="28"/>
        </w:rPr>
      </w:pP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Предоставяне на SIM карти в корпоративна група с възможност за увеличаване или намаляване на броя на SIM картите и преминаване от един план към друг без заплащане на неустойки или санкции и при същите ценови условия.</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Участникът следва да предложи неограничени разговори и SMS-и в корпоративната група, включени в цената на пакетите.</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Участникът следва да предложи месечен пакет за всяка SIM карта, както следва:</w:t>
      </w:r>
    </w:p>
    <w:p w:rsidR="00CA2C01" w:rsidRPr="00400472" w:rsidRDefault="00CA2C01" w:rsidP="002F0664">
      <w:pPr>
        <w:numPr>
          <w:ilvl w:val="1"/>
          <w:numId w:val="4"/>
        </w:numPr>
        <w:tabs>
          <w:tab w:val="num" w:pos="1068"/>
          <w:tab w:val="left" w:pos="1560"/>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План А </w:t>
      </w:r>
    </w:p>
    <w:p w:rsidR="00CA2C01" w:rsidRPr="009F6DE1" w:rsidRDefault="00CA2C01" w:rsidP="002F0664">
      <w:pPr>
        <w:numPr>
          <w:ilvl w:val="0"/>
          <w:numId w:val="14"/>
        </w:numPr>
        <w:tabs>
          <w:tab w:val="left" w:pos="1560"/>
          <w:tab w:val="num" w:pos="2024"/>
          <w:tab w:val="num" w:pos="2127"/>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Неограничени безплатни разговори към всички национални мобилни и фиксирани оператори с изключение на разговори към номера с добавена стойност;</w:t>
      </w:r>
    </w:p>
    <w:p w:rsidR="00CA2C01" w:rsidRPr="009F6DE1" w:rsidRDefault="00CA2C01" w:rsidP="002F0664">
      <w:pPr>
        <w:keepNext/>
        <w:numPr>
          <w:ilvl w:val="0"/>
          <w:numId w:val="14"/>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lastRenderedPageBreak/>
        <w:t>Неограничени безплатни SMS към всички оператори с изключение на SMS-и към номера с добавена стойност;</w:t>
      </w:r>
    </w:p>
    <w:p w:rsidR="00CA2C01" w:rsidRPr="009F6DE1" w:rsidRDefault="00CA2C01" w:rsidP="002F0664">
      <w:pPr>
        <w:keepNext/>
        <w:numPr>
          <w:ilvl w:val="0"/>
          <w:numId w:val="14"/>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Безплатен неограничен интернет на територията на Р България при не по-малко от 10 GB на максимална скорост;</w:t>
      </w:r>
    </w:p>
    <w:p w:rsidR="00CA2C01" w:rsidRPr="009F6DE1" w:rsidRDefault="00CA2C01" w:rsidP="002F0664">
      <w:pPr>
        <w:keepNext/>
        <w:numPr>
          <w:ilvl w:val="0"/>
          <w:numId w:val="14"/>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50% отстъпка от всички стандартни тарифи за международни разговори и разговори в </w:t>
      </w:r>
      <w:proofErr w:type="spellStart"/>
      <w:r w:rsidRPr="009F6DE1">
        <w:rPr>
          <w:rFonts w:ascii="Times New Roman" w:eastAsia="MS Mincho" w:hAnsi="Times New Roman" w:cs="Times New Roman"/>
          <w:sz w:val="28"/>
          <w:szCs w:val="28"/>
        </w:rPr>
        <w:t>роуминг</w:t>
      </w:r>
      <w:proofErr w:type="spellEnd"/>
      <w:r w:rsidRPr="009F6DE1">
        <w:rPr>
          <w:rFonts w:ascii="Times New Roman" w:eastAsia="MS Mincho" w:hAnsi="Times New Roman" w:cs="Times New Roman"/>
          <w:sz w:val="28"/>
          <w:szCs w:val="28"/>
        </w:rPr>
        <w:t>.</w:t>
      </w:r>
    </w:p>
    <w:p w:rsidR="00CA2C01" w:rsidRPr="009F6DE1" w:rsidRDefault="00CA2C01" w:rsidP="002F0664">
      <w:pPr>
        <w:keepNext/>
        <w:numPr>
          <w:ilvl w:val="1"/>
          <w:numId w:val="4"/>
        </w:numPr>
        <w:tabs>
          <w:tab w:val="num" w:pos="1223"/>
          <w:tab w:val="left" w:pos="1560"/>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План Б </w:t>
      </w:r>
    </w:p>
    <w:p w:rsidR="00CA2C01" w:rsidRPr="009F6DE1" w:rsidRDefault="00CA2C01" w:rsidP="002F0664">
      <w:pPr>
        <w:numPr>
          <w:ilvl w:val="0"/>
          <w:numId w:val="15"/>
        </w:numPr>
        <w:tabs>
          <w:tab w:val="left" w:pos="1560"/>
          <w:tab w:val="num" w:pos="2024"/>
          <w:tab w:val="num" w:pos="2127"/>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Неограничени безплатни разговори към всички национални мобилни и фиксирани оператори с изключение на разговори към номера с добавена стойност;</w:t>
      </w:r>
    </w:p>
    <w:p w:rsidR="00CA2C01" w:rsidRPr="009F6DE1" w:rsidRDefault="00CA2C01" w:rsidP="002F0664">
      <w:pPr>
        <w:keepNext/>
        <w:numPr>
          <w:ilvl w:val="0"/>
          <w:numId w:val="15"/>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Неограничени безплатни SMS към всички оператори с изключение на SMS-и към номера с добавена стойност;</w:t>
      </w:r>
    </w:p>
    <w:p w:rsidR="00CA2C01" w:rsidRPr="009F6DE1" w:rsidRDefault="00CA2C01" w:rsidP="002F0664">
      <w:pPr>
        <w:keepNext/>
        <w:numPr>
          <w:ilvl w:val="0"/>
          <w:numId w:val="15"/>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Безплатен неограничен интернет при 10 GB на максимална скорост</w:t>
      </w:r>
    </w:p>
    <w:p w:rsidR="00CA2C01" w:rsidRPr="009F6DE1" w:rsidRDefault="00CA2C01" w:rsidP="002F0664">
      <w:pPr>
        <w:keepNext/>
        <w:numPr>
          <w:ilvl w:val="0"/>
          <w:numId w:val="15"/>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200 безплатни минути международни разговори към Зона I и Зона II.</w:t>
      </w:r>
    </w:p>
    <w:p w:rsidR="00CA2C01" w:rsidRPr="009F6DE1" w:rsidRDefault="00CA2C01" w:rsidP="002F0664">
      <w:pPr>
        <w:keepNext/>
        <w:numPr>
          <w:ilvl w:val="0"/>
          <w:numId w:val="15"/>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200 безплатни минути в </w:t>
      </w:r>
      <w:proofErr w:type="spellStart"/>
      <w:r w:rsidRPr="009F6DE1">
        <w:rPr>
          <w:rFonts w:ascii="Times New Roman" w:eastAsia="MS Mincho" w:hAnsi="Times New Roman" w:cs="Times New Roman"/>
          <w:sz w:val="28"/>
          <w:szCs w:val="28"/>
        </w:rPr>
        <w:t>роуминг</w:t>
      </w:r>
      <w:proofErr w:type="spellEnd"/>
      <w:r w:rsidRPr="009F6DE1">
        <w:rPr>
          <w:rFonts w:ascii="Times New Roman" w:eastAsia="MS Mincho" w:hAnsi="Times New Roman" w:cs="Times New Roman"/>
          <w:sz w:val="28"/>
          <w:szCs w:val="28"/>
        </w:rPr>
        <w:t xml:space="preserve"> в държавите от Европа.</w:t>
      </w:r>
    </w:p>
    <w:p w:rsidR="00CA2C01" w:rsidRPr="009F6DE1" w:rsidRDefault="00CA2C01" w:rsidP="002F0664">
      <w:pPr>
        <w:keepNext/>
        <w:numPr>
          <w:ilvl w:val="0"/>
          <w:numId w:val="15"/>
        </w:numPr>
        <w:tabs>
          <w:tab w:val="left" w:pos="1560"/>
          <w:tab w:val="num" w:pos="2024"/>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50% отстъпка от всички стандартни тарифи за международни разговори и разговори в </w:t>
      </w:r>
      <w:proofErr w:type="spellStart"/>
      <w:r w:rsidRPr="009F6DE1">
        <w:rPr>
          <w:rFonts w:ascii="Times New Roman" w:eastAsia="MS Mincho" w:hAnsi="Times New Roman" w:cs="Times New Roman"/>
          <w:sz w:val="28"/>
          <w:szCs w:val="28"/>
        </w:rPr>
        <w:t>роуминг</w:t>
      </w:r>
      <w:proofErr w:type="spellEnd"/>
      <w:r w:rsidRPr="009F6DE1">
        <w:rPr>
          <w:rFonts w:ascii="Times New Roman" w:eastAsia="MS Mincho" w:hAnsi="Times New Roman" w:cs="Times New Roman"/>
          <w:sz w:val="28"/>
          <w:szCs w:val="28"/>
        </w:rPr>
        <w:t>.</w:t>
      </w:r>
    </w:p>
    <w:p w:rsidR="00CA2C01" w:rsidRPr="009F6DE1" w:rsidRDefault="00CA2C01" w:rsidP="002F0664">
      <w:pPr>
        <w:numPr>
          <w:ilvl w:val="0"/>
          <w:numId w:val="15"/>
        </w:numPr>
        <w:tabs>
          <w:tab w:val="left" w:pos="1560"/>
          <w:tab w:val="num" w:pos="2024"/>
          <w:tab w:val="num" w:pos="2127"/>
        </w:tabs>
        <w:spacing w:after="0" w:line="240" w:lineRule="auto"/>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200 MB Интернет в </w:t>
      </w:r>
      <w:proofErr w:type="spellStart"/>
      <w:r w:rsidRPr="009F6DE1">
        <w:rPr>
          <w:rFonts w:ascii="Times New Roman" w:eastAsia="MS Mincho" w:hAnsi="Times New Roman" w:cs="Times New Roman"/>
          <w:sz w:val="28"/>
          <w:szCs w:val="28"/>
        </w:rPr>
        <w:t>роуминг</w:t>
      </w:r>
      <w:proofErr w:type="spellEnd"/>
      <w:r w:rsidRPr="009F6DE1">
        <w:rPr>
          <w:rFonts w:ascii="Times New Roman" w:eastAsia="MS Mincho" w:hAnsi="Times New Roman" w:cs="Times New Roman"/>
          <w:sz w:val="28"/>
          <w:szCs w:val="28"/>
        </w:rPr>
        <w:t xml:space="preserve"> в държавите от Европа.</w:t>
      </w:r>
    </w:p>
    <w:p w:rsidR="00CA2C01" w:rsidRPr="009F6DE1" w:rsidRDefault="00CA2C01" w:rsidP="002F0664">
      <w:pPr>
        <w:keepNext/>
        <w:numPr>
          <w:ilvl w:val="1"/>
          <w:numId w:val="4"/>
        </w:numPr>
        <w:tabs>
          <w:tab w:val="num" w:pos="1223"/>
          <w:tab w:val="left" w:pos="1560"/>
          <w:tab w:val="num" w:pos="2024"/>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Дата карти</w:t>
      </w:r>
    </w:p>
    <w:p w:rsidR="00CA2C01" w:rsidRPr="009F6DE1" w:rsidRDefault="00CA2C01" w:rsidP="002F0664">
      <w:pPr>
        <w:pStyle w:val="aa"/>
        <w:numPr>
          <w:ilvl w:val="0"/>
          <w:numId w:val="17"/>
        </w:numPr>
        <w:tabs>
          <w:tab w:val="left" w:pos="1560"/>
          <w:tab w:val="num" w:pos="2024"/>
          <w:tab w:val="num" w:pos="2127"/>
        </w:tabs>
        <w:spacing w:before="0" w:after="0"/>
        <w:rPr>
          <w:rFonts w:eastAsia="MS Mincho"/>
          <w:sz w:val="28"/>
          <w:szCs w:val="28"/>
        </w:rPr>
      </w:pPr>
      <w:r w:rsidRPr="009F6DE1">
        <w:rPr>
          <w:rFonts w:eastAsia="MS Mincho"/>
          <w:sz w:val="28"/>
          <w:szCs w:val="28"/>
        </w:rPr>
        <w:t>Неограничен интернет при 20 GB на максимална скорост</w:t>
      </w:r>
    </w:p>
    <w:p w:rsidR="00CA2C01" w:rsidRPr="009F6DE1" w:rsidRDefault="00CA2C01" w:rsidP="002F0664">
      <w:pPr>
        <w:pStyle w:val="aa"/>
        <w:numPr>
          <w:ilvl w:val="0"/>
          <w:numId w:val="17"/>
        </w:numPr>
        <w:tabs>
          <w:tab w:val="left" w:pos="1560"/>
          <w:tab w:val="num" w:pos="2024"/>
          <w:tab w:val="num" w:pos="2127"/>
        </w:tabs>
        <w:spacing w:before="0" w:after="0"/>
        <w:rPr>
          <w:rFonts w:eastAsia="MS Mincho"/>
          <w:sz w:val="28"/>
          <w:szCs w:val="28"/>
        </w:rPr>
      </w:pPr>
      <w:r w:rsidRPr="009F6DE1">
        <w:rPr>
          <w:rFonts w:eastAsia="MS Mincho"/>
          <w:sz w:val="28"/>
          <w:szCs w:val="28"/>
        </w:rPr>
        <w:t>Включен USB 3G модем</w:t>
      </w:r>
    </w:p>
    <w:p w:rsidR="00CA2C01" w:rsidRPr="009F6DE1" w:rsidRDefault="00CA2C01" w:rsidP="002F0664">
      <w:pPr>
        <w:pStyle w:val="aa"/>
        <w:numPr>
          <w:ilvl w:val="0"/>
          <w:numId w:val="17"/>
        </w:numPr>
        <w:tabs>
          <w:tab w:val="left" w:pos="1560"/>
          <w:tab w:val="num" w:pos="2024"/>
          <w:tab w:val="num" w:pos="2127"/>
        </w:tabs>
        <w:spacing w:before="0" w:after="0"/>
        <w:rPr>
          <w:rFonts w:eastAsia="MS Mincho"/>
          <w:sz w:val="28"/>
          <w:szCs w:val="28"/>
        </w:rPr>
      </w:pPr>
      <w:r w:rsidRPr="009F6DE1">
        <w:rPr>
          <w:rFonts w:eastAsia="MS Mincho"/>
          <w:sz w:val="28"/>
          <w:szCs w:val="28"/>
        </w:rPr>
        <w:t>Статични публични IP адреси</w:t>
      </w:r>
    </w:p>
    <w:p w:rsidR="00CA2C01" w:rsidRPr="009F6DE1"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 xml:space="preserve">Първоначалното разпределение на </w:t>
      </w:r>
      <w:r w:rsidR="00AE099A" w:rsidRPr="009F6DE1">
        <w:rPr>
          <w:rFonts w:ascii="Times New Roman" w:eastAsia="MS Mincho" w:hAnsi="Times New Roman" w:cs="Times New Roman"/>
          <w:sz w:val="28"/>
          <w:szCs w:val="28"/>
          <w:lang w:val="en-US"/>
        </w:rPr>
        <w:t>SIM</w:t>
      </w:r>
      <w:r w:rsidR="00AE099A" w:rsidRPr="00B319B1">
        <w:rPr>
          <w:rFonts w:ascii="Times New Roman" w:eastAsia="MS Mincho" w:hAnsi="Times New Roman" w:cs="Times New Roman"/>
          <w:sz w:val="28"/>
          <w:szCs w:val="28"/>
          <w:lang w:val="ru-RU"/>
        </w:rPr>
        <w:t xml:space="preserve"> </w:t>
      </w:r>
      <w:r w:rsidRPr="009F6DE1">
        <w:rPr>
          <w:rFonts w:ascii="Times New Roman" w:eastAsia="MS Mincho" w:hAnsi="Times New Roman" w:cs="Times New Roman"/>
          <w:sz w:val="28"/>
          <w:szCs w:val="28"/>
        </w:rPr>
        <w:t>картите по планове е както следва:</w:t>
      </w:r>
    </w:p>
    <w:p w:rsidR="00CA2C01" w:rsidRPr="009F6DE1" w:rsidRDefault="00CA2C01" w:rsidP="002F0664">
      <w:pPr>
        <w:pStyle w:val="aa"/>
        <w:numPr>
          <w:ilvl w:val="0"/>
          <w:numId w:val="18"/>
        </w:numPr>
        <w:tabs>
          <w:tab w:val="left" w:pos="993"/>
          <w:tab w:val="num" w:pos="1931"/>
        </w:tabs>
        <w:spacing w:before="0" w:after="0"/>
        <w:rPr>
          <w:rFonts w:eastAsia="MS Mincho"/>
          <w:sz w:val="28"/>
          <w:szCs w:val="20"/>
        </w:rPr>
      </w:pPr>
      <w:r w:rsidRPr="009F6DE1">
        <w:rPr>
          <w:rFonts w:eastAsia="MS Mincho"/>
          <w:sz w:val="28"/>
          <w:szCs w:val="20"/>
        </w:rPr>
        <w:t xml:space="preserve">План А: 780 </w:t>
      </w:r>
      <w:r w:rsidR="00AE099A" w:rsidRPr="009F6DE1">
        <w:rPr>
          <w:rFonts w:eastAsia="MS Mincho"/>
          <w:sz w:val="28"/>
          <w:szCs w:val="20"/>
          <w:lang w:val="en-US"/>
        </w:rPr>
        <w:t xml:space="preserve">SIM </w:t>
      </w:r>
      <w:r w:rsidRPr="009F6DE1">
        <w:rPr>
          <w:rFonts w:eastAsia="MS Mincho"/>
          <w:sz w:val="28"/>
          <w:szCs w:val="20"/>
        </w:rPr>
        <w:t xml:space="preserve">карти </w:t>
      </w:r>
    </w:p>
    <w:p w:rsidR="00CA2C01" w:rsidRPr="009F6DE1" w:rsidRDefault="00CA2C01" w:rsidP="002F0664">
      <w:pPr>
        <w:pStyle w:val="aa"/>
        <w:numPr>
          <w:ilvl w:val="0"/>
          <w:numId w:val="18"/>
        </w:numPr>
        <w:tabs>
          <w:tab w:val="left" w:pos="993"/>
          <w:tab w:val="num" w:pos="1931"/>
        </w:tabs>
        <w:spacing w:before="0" w:after="0"/>
        <w:rPr>
          <w:rFonts w:eastAsia="MS Mincho"/>
          <w:sz w:val="28"/>
          <w:szCs w:val="28"/>
        </w:rPr>
      </w:pPr>
      <w:r w:rsidRPr="009F6DE1">
        <w:rPr>
          <w:rFonts w:eastAsia="MS Mincho"/>
          <w:sz w:val="28"/>
          <w:szCs w:val="28"/>
        </w:rPr>
        <w:t xml:space="preserve">План Б: 20 </w:t>
      </w:r>
      <w:r w:rsidR="00AE099A" w:rsidRPr="009F6DE1">
        <w:rPr>
          <w:rFonts w:eastAsia="MS Mincho"/>
          <w:sz w:val="28"/>
          <w:szCs w:val="28"/>
          <w:lang w:val="en-US"/>
        </w:rPr>
        <w:t xml:space="preserve">SIM </w:t>
      </w:r>
      <w:r w:rsidRPr="009F6DE1">
        <w:rPr>
          <w:rFonts w:eastAsia="MS Mincho"/>
          <w:sz w:val="28"/>
          <w:szCs w:val="28"/>
        </w:rPr>
        <w:t>карти</w:t>
      </w:r>
    </w:p>
    <w:p w:rsidR="00CA2C01" w:rsidRPr="009F6DE1" w:rsidRDefault="00CA2C01" w:rsidP="002F0664">
      <w:pPr>
        <w:pStyle w:val="aa"/>
        <w:numPr>
          <w:ilvl w:val="0"/>
          <w:numId w:val="18"/>
        </w:numPr>
        <w:tabs>
          <w:tab w:val="left" w:pos="993"/>
          <w:tab w:val="num" w:pos="1931"/>
        </w:tabs>
        <w:spacing w:before="0" w:after="0"/>
        <w:rPr>
          <w:rFonts w:eastAsia="MS Mincho"/>
          <w:sz w:val="28"/>
          <w:szCs w:val="28"/>
        </w:rPr>
      </w:pPr>
      <w:r w:rsidRPr="009F6DE1">
        <w:rPr>
          <w:rFonts w:eastAsia="MS Mincho"/>
          <w:sz w:val="28"/>
          <w:szCs w:val="28"/>
        </w:rPr>
        <w:t>Дата карти: 20 бр.</w:t>
      </w:r>
    </w:p>
    <w:p w:rsidR="00CA2C01" w:rsidRPr="009F6DE1"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Месечен кредитен лимит на SIM картите минимум 200 (двеста) лева, с възможност за постоянно управление /намаляване и увеличаване/ на кредитните лимити от представител на Възложителя, без допълнително заплащане или депозити.</w:t>
      </w:r>
    </w:p>
    <w:p w:rsidR="00CA2C01" w:rsidRPr="009F6DE1"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proofErr w:type="spellStart"/>
      <w:r w:rsidRPr="009F6DE1">
        <w:rPr>
          <w:rFonts w:ascii="Times New Roman" w:eastAsia="MS Mincho" w:hAnsi="Times New Roman" w:cs="Times New Roman"/>
          <w:sz w:val="28"/>
          <w:szCs w:val="28"/>
        </w:rPr>
        <w:t>Тарифирането</w:t>
      </w:r>
      <w:proofErr w:type="spellEnd"/>
      <w:r w:rsidRPr="009F6DE1">
        <w:rPr>
          <w:rFonts w:ascii="Times New Roman" w:eastAsia="MS Mincho" w:hAnsi="Times New Roman" w:cs="Times New Roman"/>
          <w:sz w:val="28"/>
          <w:szCs w:val="28"/>
        </w:rPr>
        <w:t xml:space="preserve"> на националните изходящи разговори да бъде на всяка секунда след първите 30 секунди.</w:t>
      </w:r>
    </w:p>
    <w:p w:rsidR="00CA2C01" w:rsidRPr="009F6DE1"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Предоставяне на дубликат на SIM карта при изгубване или унищожаване без допълнителна такса.</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 xml:space="preserve">Готовност за преносимост на </w:t>
      </w:r>
      <w:r w:rsidR="0027409D">
        <w:rPr>
          <w:rFonts w:ascii="Times New Roman" w:eastAsia="MS Mincho" w:hAnsi="Times New Roman" w:cs="Times New Roman"/>
          <w:sz w:val="28"/>
          <w:szCs w:val="20"/>
        </w:rPr>
        <w:t xml:space="preserve">ползваните от ВЪЗЛОЖИТЕЛЯ </w:t>
      </w:r>
      <w:r w:rsidRPr="00400472">
        <w:rPr>
          <w:rFonts w:ascii="Times New Roman" w:eastAsia="MS Mincho" w:hAnsi="Times New Roman" w:cs="Times New Roman"/>
          <w:sz w:val="28"/>
          <w:szCs w:val="20"/>
        </w:rPr>
        <w:t>мобилни телефонни номера</w:t>
      </w:r>
      <w:r w:rsidR="0027409D">
        <w:rPr>
          <w:rFonts w:ascii="Times New Roman" w:eastAsia="MS Mincho" w:hAnsi="Times New Roman" w:cs="Times New Roman"/>
          <w:sz w:val="28"/>
          <w:szCs w:val="20"/>
        </w:rPr>
        <w:t xml:space="preserve"> като всички разходи са за сметка на участника</w:t>
      </w:r>
      <w:r w:rsidRPr="00400472">
        <w:rPr>
          <w:rFonts w:ascii="Times New Roman" w:eastAsia="MS Mincho" w:hAnsi="Times New Roman" w:cs="Times New Roman"/>
          <w:sz w:val="28"/>
          <w:szCs w:val="20"/>
        </w:rPr>
        <w:t>.</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 xml:space="preserve">Възможност за ползване, без допълнително заплащане, на предоставените SIM карти за изходящи разговори от учрежденските централи на Възложителя чрез използване на GSM </w:t>
      </w:r>
      <w:proofErr w:type="spellStart"/>
      <w:r w:rsidRPr="00400472">
        <w:rPr>
          <w:rFonts w:ascii="Times New Roman" w:eastAsia="MS Mincho" w:hAnsi="Times New Roman" w:cs="Times New Roman"/>
          <w:sz w:val="28"/>
          <w:szCs w:val="20"/>
        </w:rPr>
        <w:t>Gateway</w:t>
      </w:r>
      <w:proofErr w:type="spellEnd"/>
      <w:r w:rsidRPr="00400472">
        <w:rPr>
          <w:rFonts w:ascii="Times New Roman" w:eastAsia="MS Mincho" w:hAnsi="Times New Roman" w:cs="Times New Roman"/>
          <w:sz w:val="28"/>
          <w:szCs w:val="20"/>
        </w:rPr>
        <w:t>.</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 xml:space="preserve">Определеният за изпълнител участник предоставя на Възложителя безвъзмездно до </w:t>
      </w:r>
      <w:r w:rsidR="009F6DE1">
        <w:rPr>
          <w:rFonts w:ascii="Times New Roman" w:eastAsia="MS Mincho" w:hAnsi="Times New Roman" w:cs="Times New Roman"/>
          <w:sz w:val="28"/>
          <w:szCs w:val="20"/>
        </w:rPr>
        <w:t>2</w:t>
      </w:r>
      <w:r w:rsidRPr="00400472">
        <w:rPr>
          <w:rFonts w:ascii="Times New Roman" w:eastAsia="MS Mincho" w:hAnsi="Times New Roman" w:cs="Times New Roman"/>
          <w:sz w:val="28"/>
          <w:szCs w:val="20"/>
        </w:rPr>
        <w:t xml:space="preserve"> детайлизирани сметки, обхващащи различни групи </w:t>
      </w:r>
      <w:r w:rsidRPr="00400472">
        <w:rPr>
          <w:rFonts w:ascii="Times New Roman" w:eastAsia="MS Mincho" w:hAnsi="Times New Roman" w:cs="Times New Roman"/>
          <w:sz w:val="28"/>
          <w:szCs w:val="20"/>
        </w:rPr>
        <w:lastRenderedPageBreak/>
        <w:t xml:space="preserve">потребители по заявка на Възложителя за ползваните услуги и данъчна фактура. </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Детайлизираната сметка да съдържа най-малко следната информация, обобщена и индивидуално за всяка SIM карта: всички видове ползвани услуги през разплащателния период, брой на ползваните услуги, обща стойност на всеки вид ползвани услуги, общ размер на сметката, размер на данъчните начисления върху сметката, изразен както в проценти към размера на сметката, така и в абсолютни стойности, размер на договорените отчисления, общ размер на дължимата сума без ДДС и с ДДС. Детайлизираната сметка да бъде предоставена, както на хартия, така и в електронен вид.</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Участникът да предостави на оторизирани представители на ВЪЗЛОЖИТЕЛЯ права за достъп до своята информационна система за извършване на детайлизирана справка за: всяко осъществено повикване, включително за осъществени повиквания към </w:t>
      </w:r>
      <w:r w:rsidRPr="009F6DE1">
        <w:rPr>
          <w:rFonts w:ascii="Times New Roman" w:eastAsia="MS Mincho" w:hAnsi="Times New Roman" w:cs="Times New Roman"/>
          <w:sz w:val="28"/>
          <w:szCs w:val="28"/>
        </w:rPr>
        <w:t>безплатни услуги</w:t>
      </w:r>
      <w:r w:rsidRPr="00400472">
        <w:rPr>
          <w:rFonts w:ascii="Times New Roman" w:eastAsia="MS Mincho" w:hAnsi="Times New Roman" w:cs="Times New Roman"/>
          <w:sz w:val="28"/>
          <w:szCs w:val="28"/>
        </w:rPr>
        <w:t>; стойността на всяко осъществено повикване; датата, часа и продължителността на всяко осъществено повикване.</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Предоставяне на възможност за ползване на всички останали услуги, предлагани от участника, при стандартните или преференциални условия, по отношение на абонатите от ПРБ.</w:t>
      </w:r>
    </w:p>
    <w:p w:rsidR="00CA2C01" w:rsidRPr="00400472" w:rsidRDefault="00CA2C01" w:rsidP="002F0664">
      <w:pPr>
        <w:numPr>
          <w:ilvl w:val="0"/>
          <w:numId w:val="11"/>
        </w:numPr>
        <w:tabs>
          <w:tab w:val="clear" w:pos="786"/>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 xml:space="preserve">Възложителят може да определи до </w:t>
      </w:r>
      <w:r w:rsidR="009F6DE1">
        <w:rPr>
          <w:rFonts w:ascii="Times New Roman" w:eastAsia="MS Mincho" w:hAnsi="Times New Roman" w:cs="Times New Roman"/>
          <w:sz w:val="28"/>
          <w:szCs w:val="20"/>
        </w:rPr>
        <w:t>2</w:t>
      </w:r>
      <w:r w:rsidRPr="00400472">
        <w:rPr>
          <w:rFonts w:ascii="Times New Roman" w:eastAsia="MS Mincho" w:hAnsi="Times New Roman" w:cs="Times New Roman"/>
          <w:sz w:val="28"/>
          <w:szCs w:val="20"/>
        </w:rPr>
        <w:t xml:space="preserve"> лица за контакт във връзка с изпълнението на договора  за мобилните телефонни услуги.</w:t>
      </w:r>
    </w:p>
    <w:p w:rsidR="00CA2C01" w:rsidRPr="00400472" w:rsidRDefault="00CA2C01" w:rsidP="00F0420B">
      <w:pPr>
        <w:tabs>
          <w:tab w:val="left" w:pos="426"/>
        </w:tabs>
        <w:spacing w:after="0" w:line="240" w:lineRule="auto"/>
        <w:ind w:left="567"/>
        <w:jc w:val="both"/>
        <w:rPr>
          <w:rFonts w:ascii="Times New Roman" w:eastAsia="MS Mincho" w:hAnsi="Times New Roman" w:cs="Times New Roman"/>
          <w:sz w:val="28"/>
          <w:szCs w:val="28"/>
        </w:rPr>
      </w:pPr>
    </w:p>
    <w:p w:rsidR="00CA2C01" w:rsidRPr="00400472" w:rsidRDefault="00CA2C01" w:rsidP="00F0420B">
      <w:pPr>
        <w:tabs>
          <w:tab w:val="left" w:pos="426"/>
        </w:tabs>
        <w:spacing w:after="0" w:line="240" w:lineRule="auto"/>
        <w:jc w:val="both"/>
        <w:rPr>
          <w:rFonts w:ascii="Times New Roman" w:eastAsia="MS Mincho" w:hAnsi="Times New Roman" w:cs="Times New Roman"/>
          <w:sz w:val="28"/>
          <w:szCs w:val="28"/>
        </w:rPr>
      </w:pPr>
    </w:p>
    <w:p w:rsidR="00CA2C01" w:rsidRPr="00400472" w:rsidRDefault="00CA2C01" w:rsidP="00F0420B">
      <w:pPr>
        <w:spacing w:after="0" w:line="360" w:lineRule="atLeast"/>
        <w:ind w:firstLine="567"/>
        <w:jc w:val="both"/>
        <w:rPr>
          <w:rFonts w:ascii="Times New Roman" w:eastAsia="MS Mincho" w:hAnsi="Times New Roman" w:cs="Times New Roman"/>
          <w:b/>
          <w:sz w:val="28"/>
          <w:szCs w:val="20"/>
          <w:u w:val="single"/>
        </w:rPr>
      </w:pPr>
      <w:r w:rsidRPr="00400472">
        <w:rPr>
          <w:rFonts w:ascii="Times New Roman" w:eastAsia="MS Mincho" w:hAnsi="Times New Roman" w:cs="Times New Roman"/>
          <w:b/>
          <w:sz w:val="28"/>
          <w:szCs w:val="20"/>
          <w:u w:val="single"/>
        </w:rPr>
        <w:t>ОБОСОБЕНА ПОЗИЦИЯ № 2 „Стационарни телефонни услуги”</w:t>
      </w:r>
    </w:p>
    <w:p w:rsidR="00CA2C01" w:rsidRPr="00400472" w:rsidRDefault="00CA2C01" w:rsidP="00F0420B">
      <w:pPr>
        <w:spacing w:after="0" w:line="360" w:lineRule="atLeast"/>
        <w:jc w:val="both"/>
        <w:rPr>
          <w:rFonts w:ascii="Times New Roman" w:eastAsia="MS Mincho" w:hAnsi="Times New Roman" w:cs="Times New Roman"/>
          <w:b/>
          <w:sz w:val="28"/>
          <w:szCs w:val="28"/>
        </w:rPr>
      </w:pPr>
    </w:p>
    <w:p w:rsidR="00CA2C01" w:rsidRPr="00400472" w:rsidRDefault="00CA2C01" w:rsidP="00F0420B">
      <w:pPr>
        <w:spacing w:after="0" w:line="240" w:lineRule="auto"/>
        <w:ind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Осигуряване на фиксирана телефонна услуга, съгласно специфичните условия и технически изисквания, описани по долу, заедно с определен пакет от допълнителни  услуги, включително получаване и изпращане на </w:t>
      </w:r>
      <w:proofErr w:type="spellStart"/>
      <w:r w:rsidRPr="00400472">
        <w:rPr>
          <w:rFonts w:ascii="Times New Roman" w:eastAsia="MS Mincho" w:hAnsi="Times New Roman" w:cs="Times New Roman"/>
          <w:sz w:val="28"/>
          <w:szCs w:val="28"/>
        </w:rPr>
        <w:t>факсимилни</w:t>
      </w:r>
      <w:proofErr w:type="spellEnd"/>
      <w:r w:rsidRPr="00400472">
        <w:rPr>
          <w:rFonts w:ascii="Times New Roman" w:eastAsia="MS Mincho" w:hAnsi="Times New Roman" w:cs="Times New Roman"/>
          <w:sz w:val="28"/>
          <w:szCs w:val="28"/>
        </w:rPr>
        <w:t xml:space="preserve"> съобщения за директните телефонни постове и абонатните постове от собствените телефонни централи на Възложителя.</w:t>
      </w:r>
    </w:p>
    <w:p w:rsidR="00CA2C01" w:rsidRPr="00400472" w:rsidRDefault="00CA2C01" w:rsidP="00F0420B">
      <w:pPr>
        <w:spacing w:after="0" w:line="240" w:lineRule="auto"/>
        <w:ind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Възможност за ползване на останалите услуги, предлагани от участника при преференциални условия по отношение на ПРБ.</w:t>
      </w:r>
    </w:p>
    <w:p w:rsidR="00CA2C01" w:rsidRPr="00400472" w:rsidRDefault="00CA2C01" w:rsidP="00F0420B">
      <w:pPr>
        <w:spacing w:after="0" w:line="360" w:lineRule="atLeast"/>
        <w:ind w:left="567"/>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Технически и функционални изисквания и специфични условия</w:t>
      </w:r>
      <w:r w:rsidR="00491167" w:rsidRPr="00400472">
        <w:rPr>
          <w:rFonts w:ascii="Times New Roman" w:eastAsia="MS Mincho" w:hAnsi="Times New Roman" w:cs="Times New Roman"/>
          <w:b/>
          <w:sz w:val="28"/>
          <w:szCs w:val="28"/>
        </w:rPr>
        <w:t xml:space="preserve"> при изпълнение на поръчката</w:t>
      </w:r>
    </w:p>
    <w:p w:rsidR="00CA2C01" w:rsidRPr="00400472" w:rsidRDefault="00CA2C01" w:rsidP="00F0420B">
      <w:pPr>
        <w:spacing w:after="0"/>
        <w:contextualSpacing/>
        <w:jc w:val="both"/>
        <w:rPr>
          <w:rFonts w:ascii="Times New Roman" w:eastAsia="MS Mincho" w:hAnsi="Times New Roman" w:cs="Times New Roman"/>
          <w:sz w:val="28"/>
          <w:szCs w:val="28"/>
        </w:rPr>
      </w:pP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осигурява пренос на глас в реално време за осъществяване на национални и международни разговори, както в мрежата на доставчика така и към други мобилни и фиксирани мрежи, за обикновени телефонни постове POTS</w:t>
      </w:r>
      <w:r w:rsidR="00D500CA">
        <w:rPr>
          <w:rFonts w:ascii="Times New Roman" w:eastAsia="MS Mincho" w:hAnsi="Times New Roman" w:cs="Times New Roman"/>
          <w:sz w:val="28"/>
          <w:szCs w:val="28"/>
          <w:lang w:val="en-US"/>
        </w:rPr>
        <w:t>/PABX</w:t>
      </w:r>
      <w:r w:rsidRPr="00400472">
        <w:rPr>
          <w:rFonts w:ascii="Times New Roman" w:eastAsia="MS Mincho" w:hAnsi="Times New Roman" w:cs="Times New Roman"/>
          <w:sz w:val="28"/>
          <w:szCs w:val="28"/>
        </w:rPr>
        <w:t xml:space="preserve">, SIP </w:t>
      </w:r>
      <w:proofErr w:type="spellStart"/>
      <w:r w:rsidRPr="00400472">
        <w:rPr>
          <w:rFonts w:ascii="Times New Roman" w:eastAsia="MS Mincho" w:hAnsi="Times New Roman" w:cs="Times New Roman"/>
          <w:sz w:val="28"/>
          <w:szCs w:val="28"/>
        </w:rPr>
        <w:t>trunk</w:t>
      </w:r>
      <w:proofErr w:type="spellEnd"/>
      <w:r w:rsidRPr="00400472">
        <w:rPr>
          <w:rFonts w:ascii="Times New Roman" w:eastAsia="MS Mincho" w:hAnsi="Times New Roman" w:cs="Times New Roman"/>
          <w:sz w:val="28"/>
          <w:szCs w:val="28"/>
        </w:rPr>
        <w:t xml:space="preserve"> x 8, ISDN BRA и ISDN PRA постове, посочени в Списък 1 (от Документацията за участие в процедурата).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lastRenderedPageBreak/>
        <w:t xml:space="preserve">За всеки абонатен пост операторът следва да осигури неограничени </w:t>
      </w:r>
      <w:r w:rsidRPr="009F6DE1">
        <w:rPr>
          <w:rFonts w:ascii="Times New Roman" w:eastAsia="MS Mincho" w:hAnsi="Times New Roman" w:cs="Times New Roman"/>
          <w:sz w:val="28"/>
          <w:szCs w:val="28"/>
        </w:rPr>
        <w:t>безплатни р</w:t>
      </w:r>
      <w:r w:rsidRPr="00400472">
        <w:rPr>
          <w:rFonts w:ascii="Times New Roman" w:eastAsia="MS Mincho" w:hAnsi="Times New Roman" w:cs="Times New Roman"/>
          <w:sz w:val="28"/>
          <w:szCs w:val="28"/>
        </w:rPr>
        <w:t>азговори към всички национални мобилни и фиксирани оператори с изключение на разговори към номера с добавена стойност включени в абонаментната такса;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Съвместимост на изброените услуги с оборудването на Възложителя – телефонни терминали, телефонни централи и др., с цел свързване с автоматичен вход  на телефонните централи към обществена мрежа.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Възможност за осъществяване на входящи и изходящи гласови телефонни и факс обаждания от и към всички мрежи.</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има възможност за достъп до негеографски номера;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осигури запазването на съществуващите, географски номера, ползвани от Възложителя (разпределени съгласно Списък 1 (Приложение 1 от Документацията за участие в процедурата), и запазване на ползваните до момента услуги, като географски номера и организация на DDI, като се гарантира възможност за преносимост.</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осигури за своя сметка изграждането на достъпа и оборудването, което да съгласува интерфейса от мрежата на Участника и наличното оборудване на Възложителя (включително телефонните централи, телефонни апарати), като това изграждане е изцяло за сметка на Изпълнителя, включително неговото инсталиране и конфигуриране, тоест без заплащане на свързаните с това еднократни или месечни такси.</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Осигуряване на възможност за включване на УАТЦ с автоматичен вход, като всеки от вътрешните постове на централата да притежава съответстващ географски номер, чрез който да се осъществява свързаност без посредничеството на оператор или гласово интерактивно меню. </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Участникът следва да предостави услуга за изпращане и получаване на факс-съобщения през ел. поща минимум със следните възможности:</w:t>
      </w:r>
    </w:p>
    <w:p w:rsidR="00CA2C01" w:rsidRPr="00C601C4" w:rsidRDefault="00CA2C01" w:rsidP="002F0664">
      <w:pPr>
        <w:pStyle w:val="aa"/>
        <w:numPr>
          <w:ilvl w:val="0"/>
          <w:numId w:val="19"/>
        </w:numPr>
        <w:tabs>
          <w:tab w:val="left" w:pos="993"/>
        </w:tabs>
        <w:spacing w:before="0" w:after="0"/>
        <w:contextualSpacing/>
        <w:rPr>
          <w:rFonts w:eastAsia="MS Mincho"/>
          <w:sz w:val="28"/>
          <w:szCs w:val="28"/>
        </w:rPr>
      </w:pPr>
      <w:r w:rsidRPr="00C601C4">
        <w:rPr>
          <w:rFonts w:eastAsia="MS Mincho"/>
          <w:sz w:val="28"/>
          <w:szCs w:val="28"/>
        </w:rPr>
        <w:t>изпращане и получаване на факсове през имейл от компютър с интернет достъп;</w:t>
      </w:r>
    </w:p>
    <w:p w:rsidR="00CA2C01" w:rsidRPr="00C601C4" w:rsidRDefault="00CA2C01" w:rsidP="002F0664">
      <w:pPr>
        <w:pStyle w:val="aa"/>
        <w:numPr>
          <w:ilvl w:val="0"/>
          <w:numId w:val="19"/>
        </w:numPr>
        <w:tabs>
          <w:tab w:val="left" w:pos="993"/>
        </w:tabs>
        <w:spacing w:before="0" w:after="0"/>
        <w:contextualSpacing/>
        <w:rPr>
          <w:rFonts w:eastAsia="MS Mincho"/>
          <w:sz w:val="28"/>
          <w:szCs w:val="28"/>
        </w:rPr>
      </w:pPr>
      <w:r w:rsidRPr="00C601C4">
        <w:rPr>
          <w:rFonts w:eastAsia="MS Mincho"/>
          <w:sz w:val="28"/>
          <w:szCs w:val="28"/>
        </w:rPr>
        <w:t>изпращането на факсове да се таксува на страница, а получаването на факсове да е включено в абонаментната такса;</w:t>
      </w:r>
    </w:p>
    <w:p w:rsidR="00CA2C01" w:rsidRPr="00C601C4" w:rsidRDefault="00CA2C01" w:rsidP="002F0664">
      <w:pPr>
        <w:pStyle w:val="aa"/>
        <w:numPr>
          <w:ilvl w:val="0"/>
          <w:numId w:val="19"/>
        </w:numPr>
        <w:tabs>
          <w:tab w:val="left" w:pos="993"/>
        </w:tabs>
        <w:spacing w:before="0" w:after="0"/>
        <w:contextualSpacing/>
        <w:rPr>
          <w:rFonts w:eastAsia="MS Mincho"/>
          <w:sz w:val="28"/>
          <w:szCs w:val="28"/>
        </w:rPr>
      </w:pPr>
      <w:r w:rsidRPr="00C601C4">
        <w:rPr>
          <w:rFonts w:eastAsia="MS Mincho"/>
          <w:sz w:val="28"/>
          <w:szCs w:val="28"/>
        </w:rPr>
        <w:t xml:space="preserve">прехвърляне на действащ факс номер към факс през </w:t>
      </w:r>
      <w:proofErr w:type="spellStart"/>
      <w:r w:rsidRPr="00C601C4">
        <w:rPr>
          <w:rFonts w:eastAsia="MS Mincho"/>
          <w:sz w:val="28"/>
          <w:szCs w:val="28"/>
        </w:rPr>
        <w:t>мейл</w:t>
      </w:r>
      <w:proofErr w:type="spellEnd"/>
      <w:r w:rsidRPr="00C601C4">
        <w:rPr>
          <w:rFonts w:eastAsia="MS Mincho"/>
          <w:sz w:val="28"/>
          <w:szCs w:val="28"/>
        </w:rPr>
        <w:t xml:space="preserve"> услуга;</w:t>
      </w:r>
    </w:p>
    <w:p w:rsidR="00CA2C01" w:rsidRPr="00C601C4" w:rsidRDefault="00CA2C01" w:rsidP="002F0664">
      <w:pPr>
        <w:pStyle w:val="aa"/>
        <w:numPr>
          <w:ilvl w:val="0"/>
          <w:numId w:val="19"/>
        </w:numPr>
        <w:tabs>
          <w:tab w:val="left" w:pos="993"/>
        </w:tabs>
        <w:spacing w:before="0" w:after="0"/>
        <w:contextualSpacing/>
        <w:rPr>
          <w:rFonts w:eastAsia="MS Mincho"/>
          <w:sz w:val="28"/>
          <w:szCs w:val="28"/>
        </w:rPr>
      </w:pPr>
      <w:r w:rsidRPr="00C601C4">
        <w:rPr>
          <w:rFonts w:eastAsia="MS Mincho"/>
          <w:sz w:val="28"/>
          <w:szCs w:val="28"/>
        </w:rPr>
        <w:t>генериране на отчет за успешно/неуспешно изпращане на факс.</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Запазване на географските номера при промяна на доставчика и при промяна на адреса (в рамките на едно населено място) на точките на Възложителя, както и възможност за промяна на географски номер и избор на нов такъв, всички изброени за сметка на доставчика.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Предоставените ISDN-BR</w:t>
      </w:r>
      <w:r w:rsidR="00CB5C7E">
        <w:rPr>
          <w:rFonts w:ascii="Times New Roman" w:eastAsia="MS Mincho" w:hAnsi="Times New Roman" w:cs="Times New Roman"/>
          <w:sz w:val="28"/>
          <w:szCs w:val="28"/>
          <w:lang w:val="en-US"/>
        </w:rPr>
        <w:t>A</w:t>
      </w:r>
      <w:r w:rsidRPr="00400472">
        <w:rPr>
          <w:rFonts w:ascii="Times New Roman" w:eastAsia="MS Mincho" w:hAnsi="Times New Roman" w:cs="Times New Roman"/>
          <w:sz w:val="28"/>
          <w:szCs w:val="28"/>
        </w:rPr>
        <w:t xml:space="preserve"> трябва да бъдат съвместими с ITU-T I.430 ”</w:t>
      </w:r>
      <w:proofErr w:type="spellStart"/>
      <w:r w:rsidRPr="00400472">
        <w:rPr>
          <w:rFonts w:ascii="Times New Roman" w:eastAsia="MS Mincho" w:hAnsi="Times New Roman" w:cs="Times New Roman"/>
          <w:sz w:val="28"/>
          <w:szCs w:val="28"/>
        </w:rPr>
        <w:t>Basic</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user-network</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interface</w:t>
      </w:r>
      <w:proofErr w:type="spellEnd"/>
      <w:r w:rsidRPr="00400472">
        <w:rPr>
          <w:rFonts w:ascii="Times New Roman" w:eastAsia="MS Mincho" w:hAnsi="Times New Roman" w:cs="Times New Roman"/>
          <w:sz w:val="28"/>
          <w:szCs w:val="28"/>
        </w:rPr>
        <w:t xml:space="preserve"> – </w:t>
      </w:r>
      <w:proofErr w:type="spellStart"/>
      <w:r w:rsidRPr="00400472">
        <w:rPr>
          <w:rFonts w:ascii="Times New Roman" w:eastAsia="MS Mincho" w:hAnsi="Times New Roman" w:cs="Times New Roman"/>
          <w:sz w:val="28"/>
          <w:szCs w:val="28"/>
        </w:rPr>
        <w:t>layer</w:t>
      </w:r>
      <w:proofErr w:type="spellEnd"/>
      <w:r w:rsidRPr="00400472">
        <w:rPr>
          <w:rFonts w:ascii="Times New Roman" w:eastAsia="MS Mincho" w:hAnsi="Times New Roman" w:cs="Times New Roman"/>
          <w:sz w:val="28"/>
          <w:szCs w:val="28"/>
        </w:rPr>
        <w:t xml:space="preserve"> 1 </w:t>
      </w:r>
      <w:proofErr w:type="spellStart"/>
      <w:r w:rsidRPr="00400472">
        <w:rPr>
          <w:rFonts w:ascii="Times New Roman" w:eastAsia="MS Mincho" w:hAnsi="Times New Roman" w:cs="Times New Roman"/>
          <w:sz w:val="28"/>
          <w:szCs w:val="28"/>
        </w:rPr>
        <w:t>specification</w:t>
      </w:r>
      <w:proofErr w:type="spellEnd"/>
      <w:r w:rsidRPr="00400472">
        <w:rPr>
          <w:rFonts w:ascii="Times New Roman" w:eastAsia="MS Mincho" w:hAnsi="Times New Roman" w:cs="Times New Roman"/>
          <w:sz w:val="28"/>
          <w:szCs w:val="28"/>
        </w:rPr>
        <w:t xml:space="preserve">”, ITU-T Q.921/I.441 “ISDN </w:t>
      </w:r>
      <w:proofErr w:type="spellStart"/>
      <w:r w:rsidRPr="00400472">
        <w:rPr>
          <w:rFonts w:ascii="Times New Roman" w:eastAsia="MS Mincho" w:hAnsi="Times New Roman" w:cs="Times New Roman"/>
          <w:sz w:val="28"/>
          <w:szCs w:val="28"/>
        </w:rPr>
        <w:t>user-network</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interface</w:t>
      </w:r>
      <w:proofErr w:type="spellEnd"/>
      <w:r w:rsidRPr="00400472">
        <w:rPr>
          <w:rFonts w:ascii="Times New Roman" w:eastAsia="MS Mincho" w:hAnsi="Times New Roman" w:cs="Times New Roman"/>
          <w:sz w:val="28"/>
          <w:szCs w:val="28"/>
        </w:rPr>
        <w:t xml:space="preserve"> – Data </w:t>
      </w:r>
      <w:proofErr w:type="spellStart"/>
      <w:r w:rsidRPr="00400472">
        <w:rPr>
          <w:rFonts w:ascii="Times New Roman" w:eastAsia="MS Mincho" w:hAnsi="Times New Roman" w:cs="Times New Roman"/>
          <w:sz w:val="28"/>
          <w:szCs w:val="28"/>
        </w:rPr>
        <w:t>link</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layer</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specification</w:t>
      </w:r>
      <w:proofErr w:type="spellEnd"/>
      <w:r w:rsidRPr="00400472">
        <w:rPr>
          <w:rFonts w:ascii="Times New Roman" w:eastAsia="MS Mincho" w:hAnsi="Times New Roman" w:cs="Times New Roman"/>
          <w:sz w:val="28"/>
          <w:szCs w:val="28"/>
        </w:rPr>
        <w:t xml:space="preserve">” и ITU-T Q.931/I.451 „ISDN </w:t>
      </w:r>
      <w:proofErr w:type="spellStart"/>
      <w:r w:rsidRPr="00400472">
        <w:rPr>
          <w:rFonts w:ascii="Times New Roman" w:eastAsia="MS Mincho" w:hAnsi="Times New Roman" w:cs="Times New Roman"/>
          <w:sz w:val="28"/>
          <w:szCs w:val="28"/>
        </w:rPr>
        <w:t>user-network</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interface</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layer</w:t>
      </w:r>
      <w:proofErr w:type="spellEnd"/>
      <w:r w:rsidRPr="00400472">
        <w:rPr>
          <w:rFonts w:ascii="Times New Roman" w:eastAsia="MS Mincho" w:hAnsi="Times New Roman" w:cs="Times New Roman"/>
          <w:sz w:val="28"/>
          <w:szCs w:val="28"/>
        </w:rPr>
        <w:t xml:space="preserve"> 3 </w:t>
      </w:r>
      <w:proofErr w:type="spellStart"/>
      <w:r w:rsidRPr="00400472">
        <w:rPr>
          <w:rFonts w:ascii="Times New Roman" w:eastAsia="MS Mincho" w:hAnsi="Times New Roman" w:cs="Times New Roman"/>
          <w:sz w:val="28"/>
          <w:szCs w:val="28"/>
        </w:rPr>
        <w:t>specification</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for</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basic</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call</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control</w:t>
      </w:r>
      <w:proofErr w:type="spellEnd"/>
      <w:r w:rsidRPr="00400472">
        <w:rPr>
          <w:rFonts w:ascii="Times New Roman" w:eastAsia="MS Mincho" w:hAnsi="Times New Roman" w:cs="Times New Roman"/>
          <w:sz w:val="28"/>
          <w:szCs w:val="28"/>
        </w:rPr>
        <w:t>” или с еквив</w:t>
      </w:r>
      <w:r w:rsidR="00CB5C7E">
        <w:rPr>
          <w:rFonts w:ascii="Times New Roman" w:eastAsia="MS Mincho" w:hAnsi="Times New Roman" w:cs="Times New Roman"/>
          <w:sz w:val="28"/>
          <w:szCs w:val="28"/>
        </w:rPr>
        <w:t>алентни. Предоставените ISDN PR</w:t>
      </w:r>
      <w:r w:rsidR="00CB5C7E">
        <w:rPr>
          <w:rFonts w:ascii="Times New Roman" w:eastAsia="MS Mincho" w:hAnsi="Times New Roman" w:cs="Times New Roman"/>
          <w:sz w:val="28"/>
          <w:szCs w:val="28"/>
          <w:lang w:val="en-US"/>
        </w:rPr>
        <w:t>A</w:t>
      </w:r>
      <w:r w:rsidRPr="00400472">
        <w:rPr>
          <w:rFonts w:ascii="Times New Roman" w:eastAsia="MS Mincho" w:hAnsi="Times New Roman" w:cs="Times New Roman"/>
          <w:sz w:val="28"/>
          <w:szCs w:val="28"/>
        </w:rPr>
        <w:t xml:space="preserve"> трябва да бъдат съвместими за изграждане на </w:t>
      </w:r>
      <w:r w:rsidRPr="00400472">
        <w:rPr>
          <w:rFonts w:ascii="Times New Roman" w:eastAsia="MS Mincho" w:hAnsi="Times New Roman" w:cs="Times New Roman"/>
          <w:sz w:val="28"/>
          <w:szCs w:val="28"/>
        </w:rPr>
        <w:lastRenderedPageBreak/>
        <w:t xml:space="preserve">комутируеми прозрачни канали за предаване на данни със скорости 64/128 </w:t>
      </w:r>
      <w:proofErr w:type="spellStart"/>
      <w:r w:rsidRPr="00400472">
        <w:rPr>
          <w:rFonts w:ascii="Times New Roman" w:eastAsia="MS Mincho" w:hAnsi="Times New Roman" w:cs="Times New Roman"/>
          <w:sz w:val="28"/>
          <w:szCs w:val="28"/>
        </w:rPr>
        <w:t>кбит</w:t>
      </w:r>
      <w:proofErr w:type="spellEnd"/>
      <w:r w:rsidRPr="00400472">
        <w:rPr>
          <w:rFonts w:ascii="Times New Roman" w:eastAsia="MS Mincho" w:hAnsi="Times New Roman" w:cs="Times New Roman"/>
          <w:sz w:val="28"/>
          <w:szCs w:val="28"/>
        </w:rPr>
        <w:t xml:space="preserve">/с към ISDN абонати на фиксирани мрежи в РБ и ЕС. Входящите ISDN повиквания за данни трябва да бъдат към публично достъпни номера. </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осигурява възможност за идентификация на входящите и изходящи обаждания (CLIP), като идентификацията да се предава от и към мрежите на останалите телекомуникационни доставчици.</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Възможност за идентификация на входящите и изходящите обаждания и за обратен избор на идентифицирания повикващ.</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Определеният за изпълнител участник предоставя на Възложителя безвъзмездно детайлизирана сметка за ползваните услуги заедно с данъчна фактура.</w:t>
      </w:r>
    </w:p>
    <w:p w:rsidR="00CA2C01" w:rsidRPr="00F43C02" w:rsidRDefault="00CA2C01" w:rsidP="00F43C02">
      <w:pPr>
        <w:numPr>
          <w:ilvl w:val="0"/>
          <w:numId w:val="12"/>
        </w:numPr>
        <w:tabs>
          <w:tab w:val="left" w:pos="993"/>
        </w:tabs>
        <w:spacing w:after="0" w:line="240" w:lineRule="auto"/>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0"/>
        </w:rPr>
        <w:t xml:space="preserve">Детайлизираната сметка да съдържа най-малко следната информация, обобщена и индивидуализирана за всяка абонатна линия: всички видове ползвани услуги през разплащателния период, брой на ползваните услуги, обща стойност на всеки вид ползвани услуги, общ размер на сметката, размер на данъчните начисления върху сметката, изразен както в проценти към размера на сметката, така и в абсолютни стойности, размер на договорените отчисления, общ размер на дължимата сума без ДДС и със ДДС. </w:t>
      </w:r>
      <w:r w:rsidR="00F43C02">
        <w:rPr>
          <w:rFonts w:ascii="Times New Roman" w:eastAsia="MS Mincho" w:hAnsi="Times New Roman" w:cs="Times New Roman"/>
          <w:sz w:val="28"/>
          <w:szCs w:val="28"/>
        </w:rPr>
        <w:t xml:space="preserve">Сметката следва да се предоставя и като справка отделно по структурни звена в ПРБ. </w:t>
      </w:r>
      <w:r w:rsidRPr="00F43C02">
        <w:rPr>
          <w:rFonts w:ascii="Times New Roman" w:eastAsia="MS Mincho" w:hAnsi="Times New Roman" w:cs="Times New Roman"/>
          <w:sz w:val="28"/>
          <w:szCs w:val="20"/>
        </w:rPr>
        <w:t>Детайлизираната сметка да се предоставя и в електронен формат.</w:t>
      </w:r>
    </w:p>
    <w:p w:rsidR="00CA2C01" w:rsidRPr="009F6DE1"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Участникът да предостави на оторизиран представител на Възложителя права за достъп до своята </w:t>
      </w:r>
      <w:r w:rsidRPr="009F6DE1">
        <w:rPr>
          <w:rFonts w:ascii="Times New Roman" w:eastAsia="MS Mincho" w:hAnsi="Times New Roman" w:cs="Times New Roman"/>
          <w:sz w:val="28"/>
          <w:szCs w:val="28"/>
        </w:rPr>
        <w:t>информационна система за извършване на детайлизирана справка за: всяко осъществено повикване, включително за осъществени повиквания към безплатни услуги; стойността на всяко осъществено повикване; датата, часа и продължителността на всяко осъществено повикване.</w:t>
      </w:r>
    </w:p>
    <w:p w:rsidR="00CA2C01" w:rsidRPr="009F6DE1"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9F6DE1">
        <w:rPr>
          <w:rFonts w:ascii="Times New Roman" w:eastAsia="MS Mincho" w:hAnsi="Times New Roman" w:cs="Times New Roman"/>
          <w:sz w:val="28"/>
          <w:szCs w:val="28"/>
        </w:rPr>
        <w:t>Осигуряване на безплатни разговори към национални номера за спешни повиквания.</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Осигуряване на техническа поддръжка на всички постове по схемата 24х7х365 </w:t>
      </w:r>
      <w:proofErr w:type="spellStart"/>
      <w:r w:rsidRPr="00400472">
        <w:rPr>
          <w:rFonts w:ascii="Times New Roman" w:eastAsia="MS Mincho" w:hAnsi="Times New Roman" w:cs="Times New Roman"/>
          <w:sz w:val="28"/>
          <w:szCs w:val="28"/>
        </w:rPr>
        <w:t>HelpDesk</w:t>
      </w:r>
      <w:proofErr w:type="spellEnd"/>
      <w:r w:rsidRPr="00400472">
        <w:rPr>
          <w:rFonts w:ascii="Times New Roman" w:eastAsia="MS Mincho" w:hAnsi="Times New Roman" w:cs="Times New Roman"/>
          <w:sz w:val="28"/>
          <w:szCs w:val="28"/>
        </w:rPr>
        <w:t>.</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Възможност за временно спиране ползването на телефонен пост без заплащане на такси, неустойки или санкции.</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Всички еднократни разходи, които биха могли да възникнат при предоставяне на услугите на Възложителя, а така също и еднократните разходи за преместването на ползваните услуги от един на друг адрес в същото населено място,  са изцяло за сметка на Участникът и в полза на Възложителя.</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осъществява наблюдение и контрол най-малко на следните параметри за качество на обслужването:</w:t>
      </w:r>
    </w:p>
    <w:p w:rsidR="00CA2C01" w:rsidRPr="00C601C4" w:rsidRDefault="00CA2C01" w:rsidP="002F0664">
      <w:pPr>
        <w:pStyle w:val="aa"/>
        <w:numPr>
          <w:ilvl w:val="0"/>
          <w:numId w:val="20"/>
        </w:numPr>
        <w:tabs>
          <w:tab w:val="left" w:pos="993"/>
        </w:tabs>
        <w:spacing w:before="0" w:after="0"/>
        <w:contextualSpacing/>
        <w:rPr>
          <w:rFonts w:eastAsia="MS Mincho"/>
          <w:sz w:val="28"/>
          <w:szCs w:val="28"/>
        </w:rPr>
      </w:pPr>
      <w:r w:rsidRPr="00C601C4">
        <w:rPr>
          <w:rFonts w:eastAsia="MS Mincho"/>
          <w:sz w:val="28"/>
          <w:szCs w:val="28"/>
        </w:rPr>
        <w:t xml:space="preserve">Брой повреди на абонатна линия; </w:t>
      </w:r>
    </w:p>
    <w:p w:rsidR="00CA2C01" w:rsidRPr="00C601C4" w:rsidRDefault="00CA2C01" w:rsidP="002F0664">
      <w:pPr>
        <w:pStyle w:val="aa"/>
        <w:numPr>
          <w:ilvl w:val="0"/>
          <w:numId w:val="20"/>
        </w:numPr>
        <w:tabs>
          <w:tab w:val="left" w:pos="993"/>
        </w:tabs>
        <w:spacing w:before="0" w:after="0"/>
        <w:contextualSpacing/>
        <w:rPr>
          <w:rFonts w:eastAsia="MS Mincho"/>
          <w:sz w:val="28"/>
          <w:szCs w:val="28"/>
        </w:rPr>
      </w:pPr>
      <w:r w:rsidRPr="00C601C4">
        <w:rPr>
          <w:rFonts w:eastAsia="MS Mincho"/>
          <w:sz w:val="28"/>
          <w:szCs w:val="28"/>
        </w:rPr>
        <w:t>Повреди, отстранени до 24 часа;</w:t>
      </w:r>
    </w:p>
    <w:p w:rsidR="00CA2C01" w:rsidRPr="00C601C4" w:rsidRDefault="00CA2C01" w:rsidP="002F0664">
      <w:pPr>
        <w:pStyle w:val="aa"/>
        <w:numPr>
          <w:ilvl w:val="0"/>
          <w:numId w:val="20"/>
        </w:numPr>
        <w:tabs>
          <w:tab w:val="left" w:pos="993"/>
        </w:tabs>
        <w:spacing w:before="0" w:after="0"/>
        <w:contextualSpacing/>
        <w:rPr>
          <w:rFonts w:eastAsia="MS Mincho"/>
          <w:sz w:val="28"/>
          <w:szCs w:val="28"/>
        </w:rPr>
      </w:pPr>
      <w:r w:rsidRPr="00C601C4">
        <w:rPr>
          <w:rFonts w:eastAsia="MS Mincho"/>
          <w:sz w:val="28"/>
          <w:szCs w:val="28"/>
        </w:rPr>
        <w:t>Време за установяване на връзка (отговаряне) при повиквания към телефонни справочни услуги;</w:t>
      </w:r>
    </w:p>
    <w:p w:rsidR="00CA2C01" w:rsidRPr="00C601C4" w:rsidRDefault="00CA2C01" w:rsidP="002F0664">
      <w:pPr>
        <w:pStyle w:val="aa"/>
        <w:numPr>
          <w:ilvl w:val="0"/>
          <w:numId w:val="20"/>
        </w:numPr>
        <w:tabs>
          <w:tab w:val="left" w:pos="993"/>
        </w:tabs>
        <w:spacing w:before="0" w:after="0"/>
        <w:contextualSpacing/>
        <w:rPr>
          <w:rFonts w:eastAsia="MS Mincho"/>
          <w:sz w:val="28"/>
          <w:szCs w:val="28"/>
        </w:rPr>
      </w:pPr>
      <w:r w:rsidRPr="00C601C4">
        <w:rPr>
          <w:rFonts w:eastAsia="MS Mincho"/>
          <w:sz w:val="28"/>
          <w:szCs w:val="28"/>
        </w:rPr>
        <w:lastRenderedPageBreak/>
        <w:t>Време за установяване на връзка в рамките на страната;</w:t>
      </w:r>
    </w:p>
    <w:p w:rsidR="00CA2C01" w:rsidRPr="00C601C4" w:rsidRDefault="00CA2C01" w:rsidP="002F0664">
      <w:pPr>
        <w:pStyle w:val="aa"/>
        <w:numPr>
          <w:ilvl w:val="0"/>
          <w:numId w:val="20"/>
        </w:numPr>
        <w:tabs>
          <w:tab w:val="left" w:pos="993"/>
        </w:tabs>
        <w:spacing w:before="0" w:after="0"/>
        <w:contextualSpacing/>
        <w:rPr>
          <w:rFonts w:eastAsia="MS Mincho"/>
          <w:sz w:val="28"/>
          <w:szCs w:val="28"/>
        </w:rPr>
      </w:pPr>
      <w:r w:rsidRPr="00C601C4">
        <w:rPr>
          <w:rFonts w:eastAsia="MS Mincho"/>
          <w:sz w:val="28"/>
          <w:szCs w:val="28"/>
        </w:rPr>
        <w:t>Средно време за установяване на връзка при международни повиквания.</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Предостави единна точка за контакт по въпроси, свързани с поддръжката на предоставената от него комуникационна свързаност – система за управление на инциденти от момента на регистрирането им. Системата следва да предоставя средства за регистриране, актуализиране, ескалация и решаване на инциденти до пълното им отстраняване, както и с възможност за автоматични нотификации, свързани с управлението на инцидентите. Единната точка за контакт трябва да е достъпна през Интернет и да позволява регистриране на заявки за инциденти по телефон и чрез </w:t>
      </w:r>
      <w:proofErr w:type="spellStart"/>
      <w:r w:rsidRPr="00400472">
        <w:rPr>
          <w:rFonts w:ascii="Times New Roman" w:eastAsia="MS Mincho" w:hAnsi="Times New Roman" w:cs="Times New Roman"/>
          <w:sz w:val="28"/>
          <w:szCs w:val="28"/>
        </w:rPr>
        <w:t>e-mail</w:t>
      </w:r>
      <w:proofErr w:type="spellEnd"/>
      <w:r w:rsidRPr="00400472">
        <w:rPr>
          <w:rFonts w:ascii="Times New Roman" w:eastAsia="MS Mincho" w:hAnsi="Times New Roman" w:cs="Times New Roman"/>
          <w:sz w:val="28"/>
          <w:szCs w:val="28"/>
        </w:rPr>
        <w:t>, достъпен за оторизирани представители на Възложителя.</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Участникът да осигури неограничени разговори между всички номера от Списък 1</w:t>
      </w:r>
      <w:r w:rsidRPr="00400472">
        <w:rPr>
          <w:rFonts w:ascii="Times New Roman" w:eastAsia="MS Mincho" w:hAnsi="Times New Roman" w:cs="Times New Roman"/>
          <w:color w:val="FF0000"/>
          <w:sz w:val="28"/>
          <w:szCs w:val="20"/>
        </w:rPr>
        <w:t xml:space="preserve"> </w:t>
      </w:r>
      <w:r w:rsidRPr="00400472">
        <w:rPr>
          <w:rFonts w:ascii="Times New Roman" w:eastAsia="MS Mincho" w:hAnsi="Times New Roman" w:cs="Times New Roman"/>
          <w:sz w:val="28"/>
          <w:szCs w:val="20"/>
        </w:rPr>
        <w:t>на Възложителя (корпоративна група) - Приложение към документацията включени в цената на пакета.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Не се допуска първоначално таксуване на всички видове изходящи повиквания.</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sz w:val="28"/>
          <w:szCs w:val="28"/>
        </w:rPr>
        <w:t>Тарифирането</w:t>
      </w:r>
      <w:proofErr w:type="spellEnd"/>
      <w:r w:rsidRPr="00400472">
        <w:rPr>
          <w:rFonts w:ascii="Times New Roman" w:eastAsia="MS Mincho" w:hAnsi="Times New Roman" w:cs="Times New Roman"/>
          <w:sz w:val="28"/>
          <w:szCs w:val="28"/>
        </w:rPr>
        <w:t xml:space="preserve"> на изходящите разговори да бъде на секунда след изтичане на първата минута.</w:t>
      </w:r>
    </w:p>
    <w:p w:rsidR="00CA2C01" w:rsidRPr="00400472"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Видът, броят и локацията на абонатните линии, които следва да бъдат предоставени, са посочени в Списък 1 (</w:t>
      </w:r>
      <w:r w:rsidR="000E0581" w:rsidRPr="00400472">
        <w:rPr>
          <w:rFonts w:ascii="Times New Roman" w:eastAsia="MS Mincho" w:hAnsi="Times New Roman" w:cs="Times New Roman"/>
          <w:sz w:val="28"/>
          <w:szCs w:val="28"/>
        </w:rPr>
        <w:t xml:space="preserve">от </w:t>
      </w:r>
      <w:r w:rsidRPr="00400472">
        <w:rPr>
          <w:rFonts w:ascii="Times New Roman" w:eastAsia="MS Mincho" w:hAnsi="Times New Roman" w:cs="Times New Roman"/>
          <w:sz w:val="28"/>
          <w:szCs w:val="28"/>
        </w:rPr>
        <w:t>Документацията за участие в процедурата).</w:t>
      </w:r>
    </w:p>
    <w:p w:rsidR="00CA2C01" w:rsidRDefault="00CA2C01" w:rsidP="002F0664">
      <w:pPr>
        <w:numPr>
          <w:ilvl w:val="0"/>
          <w:numId w:val="12"/>
        </w:numPr>
        <w:tabs>
          <w:tab w:val="clear" w:pos="928"/>
          <w:tab w:val="left" w:pos="99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Възложителят си запазва правото да увеличава/ намалява броя на абонатните линии като откриването на допълнително линии/закриването следва да е без допълнителна такса.</w:t>
      </w:r>
    </w:p>
    <w:p w:rsidR="00CA2C01" w:rsidRPr="00400472" w:rsidRDefault="00CA2C01" w:rsidP="00F0420B">
      <w:pPr>
        <w:shd w:val="clear" w:color="auto" w:fill="FFFFFF"/>
        <w:spacing w:after="0" w:line="240" w:lineRule="auto"/>
        <w:ind w:left="567"/>
        <w:jc w:val="both"/>
        <w:rPr>
          <w:rFonts w:ascii="Times New Roman" w:eastAsia="MS Mincho" w:hAnsi="Times New Roman" w:cs="Times New Roman"/>
          <w:sz w:val="24"/>
          <w:szCs w:val="24"/>
        </w:rPr>
      </w:pPr>
    </w:p>
    <w:p w:rsidR="00CA2C01" w:rsidRPr="00400472" w:rsidRDefault="00CA2C01" w:rsidP="00F0420B">
      <w:pPr>
        <w:shd w:val="clear" w:color="auto" w:fill="FFFFFF"/>
        <w:spacing w:after="0" w:line="240" w:lineRule="auto"/>
        <w:ind w:left="567" w:firstLine="709"/>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Техническите изисквания следва задължително да залегнат в </w:t>
      </w:r>
      <w:r w:rsidR="00491167" w:rsidRPr="00400472">
        <w:rPr>
          <w:rFonts w:ascii="Times New Roman" w:eastAsia="MS Mincho" w:hAnsi="Times New Roman" w:cs="Times New Roman"/>
          <w:sz w:val="28"/>
          <w:szCs w:val="28"/>
        </w:rPr>
        <w:t xml:space="preserve">техническото предложение </w:t>
      </w:r>
      <w:r w:rsidRPr="00400472">
        <w:rPr>
          <w:rFonts w:ascii="Times New Roman" w:eastAsia="MS Mincho" w:hAnsi="Times New Roman" w:cs="Times New Roman"/>
          <w:sz w:val="28"/>
          <w:szCs w:val="28"/>
        </w:rPr>
        <w:t xml:space="preserve"> на участника, която  представлява  неразделна част от договора.  Изпълнителят се задължава по всяко време от срока на действие на договора и след изрично писмено уведомление от Възложителя при структурни промени или при напускане или назначаване на служители, да извърши промяна в определения брой прави телефонни постове, да увеличи броя им, да се откаже или да прехвърли на трето външно лице</w:t>
      </w:r>
      <w:r w:rsidRPr="00400472">
        <w:rPr>
          <w:rFonts w:ascii="Times New Roman" w:eastAsia="MS Mincho" w:hAnsi="Times New Roman" w:cs="Times New Roman"/>
          <w:sz w:val="28"/>
          <w:szCs w:val="28"/>
          <w:lang w:bidi="en-US"/>
        </w:rPr>
        <w:t xml:space="preserve"> </w:t>
      </w:r>
      <w:r w:rsidRPr="00400472">
        <w:rPr>
          <w:rFonts w:ascii="Times New Roman" w:eastAsia="MS Mincho" w:hAnsi="Times New Roman" w:cs="Times New Roman"/>
          <w:sz w:val="28"/>
          <w:szCs w:val="28"/>
        </w:rPr>
        <w:t>-</w:t>
      </w:r>
      <w:r w:rsidRPr="00400472">
        <w:rPr>
          <w:rFonts w:ascii="Times New Roman" w:eastAsia="MS Mincho" w:hAnsi="Times New Roman" w:cs="Times New Roman"/>
          <w:sz w:val="28"/>
          <w:szCs w:val="28"/>
          <w:lang w:bidi="en-US"/>
        </w:rPr>
        <w:t xml:space="preserve"> </w:t>
      </w:r>
      <w:r w:rsidRPr="00400472">
        <w:rPr>
          <w:rFonts w:ascii="Times New Roman" w:eastAsia="MS Mincho" w:hAnsi="Times New Roman" w:cs="Times New Roman"/>
          <w:sz w:val="28"/>
          <w:szCs w:val="28"/>
        </w:rPr>
        <w:t>друго ведомство, фирма, външна организация или за физическото лице, ползващо прав телефонен пост, при изрично съгласие за това на третото лице.</w:t>
      </w:r>
    </w:p>
    <w:p w:rsidR="00CA2C01" w:rsidRPr="00400472" w:rsidRDefault="00CA2C01" w:rsidP="00F0420B">
      <w:pPr>
        <w:shd w:val="clear" w:color="auto" w:fill="FFFFFF"/>
        <w:spacing w:after="0" w:line="240" w:lineRule="auto"/>
        <w:ind w:left="708" w:firstLine="56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0"/>
        </w:rPr>
        <w:t>Техническ</w:t>
      </w:r>
      <w:r w:rsidR="00AA27B6" w:rsidRPr="00400472">
        <w:rPr>
          <w:rFonts w:ascii="Times New Roman" w:eastAsia="MS Mincho" w:hAnsi="Times New Roman" w:cs="Times New Roman"/>
          <w:sz w:val="28"/>
          <w:szCs w:val="20"/>
        </w:rPr>
        <w:t>ото предложение</w:t>
      </w:r>
      <w:r w:rsidRPr="00400472">
        <w:rPr>
          <w:rFonts w:ascii="Times New Roman" w:eastAsia="MS Mincho" w:hAnsi="Times New Roman" w:cs="Times New Roman"/>
          <w:sz w:val="28"/>
          <w:szCs w:val="20"/>
        </w:rPr>
        <w:t xml:space="preserve"> следва да съдържа подробно описание на начина за изпълнение на поръчката, в съответствие с изискванията на Възложителя, посочени в настоящата глава от документацията. </w:t>
      </w:r>
    </w:p>
    <w:p w:rsidR="00CA2C01" w:rsidRPr="00400472" w:rsidRDefault="00CA2C01" w:rsidP="00F0420B">
      <w:pPr>
        <w:shd w:val="clear" w:color="auto" w:fill="FFFFFF"/>
        <w:spacing w:after="0" w:line="240" w:lineRule="auto"/>
        <w:ind w:left="708" w:firstLine="568"/>
        <w:jc w:val="both"/>
        <w:rPr>
          <w:rFonts w:ascii="Times New Roman" w:eastAsia="MS Mincho" w:hAnsi="Times New Roman" w:cs="Times New Roman"/>
          <w:b/>
          <w:sz w:val="28"/>
          <w:szCs w:val="28"/>
        </w:rPr>
      </w:pPr>
      <w:r w:rsidRPr="00400472">
        <w:rPr>
          <w:rFonts w:ascii="Times New Roman" w:eastAsia="MS Mincho" w:hAnsi="Times New Roman" w:cs="Times New Roman"/>
          <w:sz w:val="28"/>
          <w:szCs w:val="28"/>
        </w:rPr>
        <w:t>За случаите, неописани в настоящото техническо задание, договора и приложенията към него</w:t>
      </w:r>
      <w:r w:rsidR="007B1095">
        <w:rPr>
          <w:rFonts w:ascii="Times New Roman" w:eastAsia="MS Mincho" w:hAnsi="Times New Roman" w:cs="Times New Roman"/>
          <w:sz w:val="28"/>
          <w:szCs w:val="28"/>
        </w:rPr>
        <w:t>,</w:t>
      </w:r>
      <w:r w:rsidRPr="00400472">
        <w:rPr>
          <w:rFonts w:ascii="Times New Roman" w:eastAsia="MS Mincho" w:hAnsi="Times New Roman" w:cs="Times New Roman"/>
          <w:sz w:val="28"/>
          <w:szCs w:val="28"/>
        </w:rPr>
        <w:t xml:space="preserve"> важат Общите условия на Участника.</w:t>
      </w:r>
    </w:p>
    <w:p w:rsidR="00CA2C01" w:rsidRPr="00400472" w:rsidRDefault="00CA2C01" w:rsidP="00F0420B">
      <w:pPr>
        <w:shd w:val="clear" w:color="auto" w:fill="FFFFFF"/>
        <w:spacing w:after="0" w:line="240" w:lineRule="auto"/>
        <w:jc w:val="both"/>
        <w:rPr>
          <w:rFonts w:ascii="Times New Roman" w:eastAsia="MS Mincho" w:hAnsi="Times New Roman" w:cs="Times New Roman"/>
          <w:sz w:val="24"/>
          <w:szCs w:val="24"/>
        </w:rPr>
      </w:pPr>
    </w:p>
    <w:p w:rsidR="00CA2C01" w:rsidRPr="00400472" w:rsidRDefault="00CA2C01" w:rsidP="00E4742D">
      <w:pPr>
        <w:keepNext/>
        <w:spacing w:after="0" w:line="360" w:lineRule="atLeast"/>
        <w:ind w:firstLine="567"/>
        <w:jc w:val="both"/>
        <w:rPr>
          <w:rFonts w:ascii="Times New Roman" w:eastAsia="MS Mincho" w:hAnsi="Times New Roman" w:cs="Times New Roman"/>
          <w:b/>
          <w:sz w:val="28"/>
          <w:szCs w:val="20"/>
          <w:u w:val="single"/>
        </w:rPr>
      </w:pPr>
      <w:r w:rsidRPr="00400472">
        <w:rPr>
          <w:rFonts w:ascii="Times New Roman" w:eastAsia="MS Mincho" w:hAnsi="Times New Roman" w:cs="Times New Roman"/>
          <w:b/>
          <w:sz w:val="28"/>
          <w:szCs w:val="20"/>
          <w:u w:val="single"/>
        </w:rPr>
        <w:lastRenderedPageBreak/>
        <w:t>ОБОСОБЕНА ПОЗИЦИЯ № 3 „Интернет и IP свързаност”</w:t>
      </w:r>
    </w:p>
    <w:p w:rsidR="00CA2C01" w:rsidRPr="00400472" w:rsidRDefault="00CA2C01" w:rsidP="00E4742D">
      <w:pPr>
        <w:keepNext/>
        <w:spacing w:after="0" w:line="360" w:lineRule="atLeast"/>
        <w:jc w:val="both"/>
        <w:rPr>
          <w:rFonts w:ascii="Times New Roman" w:eastAsia="MS Mincho" w:hAnsi="Times New Roman" w:cs="Times New Roman"/>
          <w:b/>
          <w:sz w:val="28"/>
          <w:szCs w:val="28"/>
        </w:rPr>
      </w:pPr>
    </w:p>
    <w:p w:rsidR="00CA2C01" w:rsidRPr="00400472" w:rsidRDefault="00CA2C01" w:rsidP="00E4742D">
      <w:pPr>
        <w:keepNext/>
        <w:spacing w:after="0" w:line="360" w:lineRule="atLeast"/>
        <w:ind w:firstLine="567"/>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Осигуряване на достъп до Интернет и корпоративна свързаност,  както следва:</w:t>
      </w:r>
    </w:p>
    <w:p w:rsidR="00CA2C01" w:rsidRPr="00400472" w:rsidRDefault="00CA2C01" w:rsidP="00F0420B">
      <w:pPr>
        <w:spacing w:after="0" w:line="360" w:lineRule="atLeast"/>
        <w:jc w:val="both"/>
        <w:rPr>
          <w:rFonts w:ascii="Times New Roman" w:eastAsia="MS Mincho" w:hAnsi="Times New Roman" w:cs="Times New Roman"/>
          <w:b/>
          <w:sz w:val="28"/>
          <w:szCs w:val="28"/>
        </w:rPr>
      </w:pPr>
    </w:p>
    <w:p w:rsidR="00CA2C01" w:rsidRPr="00400472" w:rsidRDefault="00CA2C01" w:rsidP="002F0664">
      <w:pPr>
        <w:numPr>
          <w:ilvl w:val="0"/>
          <w:numId w:val="5"/>
        </w:numPr>
        <w:tabs>
          <w:tab w:val="num" w:pos="567"/>
        </w:tabs>
        <w:spacing w:after="0" w:line="240" w:lineRule="auto"/>
        <w:ind w:left="567"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Виртуална частна IP </w:t>
      </w:r>
      <w:r w:rsidR="00C601C4">
        <w:rPr>
          <w:rFonts w:ascii="Times New Roman" w:eastAsia="MS Mincho" w:hAnsi="Times New Roman" w:cs="Times New Roman"/>
          <w:sz w:val="28"/>
          <w:szCs w:val="28"/>
        </w:rPr>
        <w:t>мрежа</w:t>
      </w:r>
      <w:r w:rsidRPr="00400472">
        <w:rPr>
          <w:rFonts w:ascii="Times New Roman" w:eastAsia="MS Mincho" w:hAnsi="Times New Roman" w:cs="Times New Roman"/>
          <w:sz w:val="28"/>
          <w:szCs w:val="28"/>
        </w:rPr>
        <w:t xml:space="preserve">; </w:t>
      </w:r>
    </w:p>
    <w:p w:rsidR="00CA2C01" w:rsidRPr="00400472" w:rsidRDefault="00CA2C01" w:rsidP="002F0664">
      <w:pPr>
        <w:numPr>
          <w:ilvl w:val="0"/>
          <w:numId w:val="5"/>
        </w:numPr>
        <w:tabs>
          <w:tab w:val="num" w:pos="567"/>
        </w:tabs>
        <w:spacing w:after="0" w:line="240" w:lineRule="auto"/>
        <w:ind w:left="567"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Доставка на интернет в централната точка; </w:t>
      </w:r>
    </w:p>
    <w:p w:rsidR="00CA2C01" w:rsidRPr="00400472" w:rsidRDefault="00CA2C01" w:rsidP="002F0664">
      <w:pPr>
        <w:numPr>
          <w:ilvl w:val="0"/>
          <w:numId w:val="5"/>
        </w:numPr>
        <w:tabs>
          <w:tab w:val="num" w:pos="567"/>
        </w:tabs>
        <w:spacing w:after="0" w:line="240" w:lineRule="auto"/>
        <w:ind w:left="567"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Осигуряване на резервираност на централната точка;</w:t>
      </w:r>
    </w:p>
    <w:p w:rsidR="00CA2C01" w:rsidRPr="00400472" w:rsidRDefault="00CA2C01" w:rsidP="002F0664">
      <w:pPr>
        <w:numPr>
          <w:ilvl w:val="0"/>
          <w:numId w:val="5"/>
        </w:numPr>
        <w:tabs>
          <w:tab w:val="num" w:pos="567"/>
        </w:tabs>
        <w:spacing w:after="0" w:line="240" w:lineRule="auto"/>
        <w:ind w:left="567" w:firstLine="567"/>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Централизиран мониторинг и наблюдение на мрежата и </w:t>
      </w:r>
      <w:proofErr w:type="spellStart"/>
      <w:r w:rsidRPr="00400472">
        <w:rPr>
          <w:rFonts w:ascii="Times New Roman" w:eastAsia="MS Mincho" w:hAnsi="Times New Roman" w:cs="Times New Roman"/>
          <w:sz w:val="28"/>
          <w:szCs w:val="28"/>
        </w:rPr>
        <w:t>хелпдеск</w:t>
      </w:r>
      <w:proofErr w:type="spellEnd"/>
      <w:r w:rsidRPr="00400472">
        <w:rPr>
          <w:rFonts w:ascii="Times New Roman" w:eastAsia="MS Mincho" w:hAnsi="Times New Roman" w:cs="Times New Roman"/>
          <w:sz w:val="28"/>
          <w:szCs w:val="28"/>
        </w:rPr>
        <w:t>;</w:t>
      </w:r>
    </w:p>
    <w:p w:rsidR="00CA2C01" w:rsidRPr="00400472" w:rsidRDefault="00CA2C01" w:rsidP="00F0420B">
      <w:pPr>
        <w:tabs>
          <w:tab w:val="num" w:pos="567"/>
        </w:tabs>
        <w:spacing w:after="0" w:line="360" w:lineRule="atLeast"/>
        <w:ind w:left="567" w:firstLine="567"/>
        <w:jc w:val="both"/>
        <w:rPr>
          <w:rFonts w:ascii="Times New Roman" w:eastAsia="MS Mincho" w:hAnsi="Times New Roman" w:cs="Times New Roman"/>
          <w:sz w:val="28"/>
          <w:szCs w:val="28"/>
        </w:rPr>
      </w:pPr>
    </w:p>
    <w:p w:rsidR="00CA2C01" w:rsidRPr="00400472" w:rsidRDefault="00CA2C01" w:rsidP="00F0420B">
      <w:pPr>
        <w:tabs>
          <w:tab w:val="num" w:pos="567"/>
        </w:tabs>
        <w:spacing w:after="0" w:line="360" w:lineRule="atLeast"/>
        <w:ind w:left="567" w:firstLine="567"/>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Технически и функционални изисквания и специфични условия</w:t>
      </w:r>
    </w:p>
    <w:p w:rsidR="00CA2C01" w:rsidRPr="00400472" w:rsidRDefault="00CA2C01" w:rsidP="00F0420B">
      <w:pPr>
        <w:tabs>
          <w:tab w:val="num" w:pos="567"/>
        </w:tabs>
        <w:spacing w:after="0" w:line="240" w:lineRule="auto"/>
        <w:ind w:left="567" w:firstLine="567"/>
        <w:jc w:val="both"/>
        <w:rPr>
          <w:rFonts w:ascii="Times New Roman" w:eastAsia="MS Mincho" w:hAnsi="Times New Roman" w:cs="Times New Roman"/>
          <w:sz w:val="28"/>
          <w:szCs w:val="28"/>
        </w:rPr>
      </w:pP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се осигури виртуална частна мрежа VPN за нуждите на ПРБ включваща поделенията на ПРБ в страната и Централната точка.</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 xml:space="preserve">Централната точка се намира на адрес: гр. София, бул. "Витоша" №2, Съдебна палата. </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Параметри на корпоративна свързаност:</w:t>
      </w:r>
    </w:p>
    <w:p w:rsidR="00CA2C01" w:rsidRPr="00F0420B" w:rsidRDefault="00CA2C01" w:rsidP="002F0664">
      <w:pPr>
        <w:pStyle w:val="aa"/>
        <w:numPr>
          <w:ilvl w:val="0"/>
          <w:numId w:val="25"/>
        </w:numPr>
        <w:tabs>
          <w:tab w:val="left" w:pos="993"/>
        </w:tabs>
        <w:spacing w:before="0" w:after="0"/>
        <w:rPr>
          <w:rFonts w:eastAsia="MS Mincho"/>
          <w:sz w:val="28"/>
          <w:szCs w:val="28"/>
        </w:rPr>
      </w:pPr>
      <w:r w:rsidRPr="00F0420B">
        <w:rPr>
          <w:rFonts w:eastAsia="MS Mincho"/>
          <w:sz w:val="28"/>
          <w:szCs w:val="28"/>
        </w:rPr>
        <w:t xml:space="preserve">за локалните точки – негарантирана или гарантирана свързаност при следните минимални скорости на </w:t>
      </w:r>
      <w:proofErr w:type="spellStart"/>
      <w:r w:rsidRPr="00F0420B">
        <w:rPr>
          <w:rFonts w:eastAsia="MS Mincho"/>
          <w:sz w:val="28"/>
          <w:szCs w:val="28"/>
        </w:rPr>
        <w:t>даунлоуд</w:t>
      </w:r>
      <w:proofErr w:type="spellEnd"/>
      <w:r w:rsidRPr="00F0420B">
        <w:rPr>
          <w:rFonts w:eastAsia="MS Mincho"/>
          <w:sz w:val="28"/>
          <w:szCs w:val="28"/>
        </w:rPr>
        <w:t xml:space="preserve"> в зависимост от плана:</w:t>
      </w:r>
    </w:p>
    <w:p w:rsidR="00CA2C01" w:rsidRPr="00400472" w:rsidRDefault="00CA2C01" w:rsidP="002F0664">
      <w:pPr>
        <w:numPr>
          <w:ilvl w:val="0"/>
          <w:numId w:val="6"/>
        </w:numPr>
        <w:tabs>
          <w:tab w:val="num" w:pos="567"/>
          <w:tab w:val="num" w:pos="1843"/>
          <w:tab w:val="left" w:pos="1985"/>
        </w:tabs>
        <w:spacing w:after="0" w:line="240" w:lineRule="auto"/>
        <w:ind w:left="1276" w:hanging="283"/>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план A – 8 </w:t>
      </w:r>
      <w:proofErr w:type="spellStart"/>
      <w:r w:rsidRPr="00400472">
        <w:rPr>
          <w:rFonts w:ascii="Times New Roman" w:eastAsia="MS Mincho" w:hAnsi="Times New Roman" w:cs="Times New Roman"/>
          <w:sz w:val="28"/>
          <w:szCs w:val="28"/>
        </w:rPr>
        <w:t>MBps</w:t>
      </w:r>
      <w:proofErr w:type="spellEnd"/>
    </w:p>
    <w:p w:rsidR="00CA2C01" w:rsidRPr="00400472" w:rsidRDefault="00CA2C01" w:rsidP="002F0664">
      <w:pPr>
        <w:numPr>
          <w:ilvl w:val="0"/>
          <w:numId w:val="6"/>
        </w:numPr>
        <w:tabs>
          <w:tab w:val="num" w:pos="567"/>
          <w:tab w:val="num" w:pos="1843"/>
          <w:tab w:val="left" w:pos="1985"/>
        </w:tabs>
        <w:spacing w:after="0" w:line="240" w:lineRule="auto"/>
        <w:ind w:left="1276" w:hanging="283"/>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план Б – 30 </w:t>
      </w:r>
      <w:proofErr w:type="spellStart"/>
      <w:r w:rsidRPr="00400472">
        <w:rPr>
          <w:rFonts w:ascii="Times New Roman" w:eastAsia="MS Mincho" w:hAnsi="Times New Roman" w:cs="Times New Roman"/>
          <w:sz w:val="28"/>
          <w:szCs w:val="28"/>
        </w:rPr>
        <w:t>MBps</w:t>
      </w:r>
      <w:proofErr w:type="spellEnd"/>
    </w:p>
    <w:p w:rsidR="00CA2C01" w:rsidRPr="00400472" w:rsidRDefault="00CA2C01" w:rsidP="002F0664">
      <w:pPr>
        <w:numPr>
          <w:ilvl w:val="0"/>
          <w:numId w:val="6"/>
        </w:numPr>
        <w:tabs>
          <w:tab w:val="num" w:pos="567"/>
          <w:tab w:val="num" w:pos="1843"/>
          <w:tab w:val="left" w:pos="1985"/>
        </w:tabs>
        <w:spacing w:after="0" w:line="240" w:lineRule="auto"/>
        <w:ind w:left="1276" w:hanging="283"/>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план В – 80 </w:t>
      </w:r>
      <w:proofErr w:type="spellStart"/>
      <w:r w:rsidRPr="00400472">
        <w:rPr>
          <w:rFonts w:ascii="Times New Roman" w:eastAsia="MS Mincho" w:hAnsi="Times New Roman" w:cs="Times New Roman"/>
          <w:sz w:val="28"/>
          <w:szCs w:val="28"/>
        </w:rPr>
        <w:t>MBps</w:t>
      </w:r>
      <w:proofErr w:type="spellEnd"/>
    </w:p>
    <w:p w:rsidR="00CA2C01" w:rsidRPr="00400472" w:rsidRDefault="00F0420B" w:rsidP="00F0420B">
      <w:pPr>
        <w:tabs>
          <w:tab w:val="num" w:pos="567"/>
          <w:tab w:val="left" w:pos="993"/>
          <w:tab w:val="num" w:pos="1843"/>
        </w:tabs>
        <w:spacing w:after="0" w:line="240" w:lineRule="auto"/>
        <w:ind w:left="993" w:hanging="426"/>
        <w:jc w:val="both"/>
        <w:rPr>
          <w:rFonts w:ascii="Times New Roman" w:eastAsia="MS Mincho" w:hAnsi="Times New Roman" w:cs="Times New Roman"/>
          <w:sz w:val="28"/>
          <w:szCs w:val="28"/>
        </w:rPr>
      </w:pPr>
      <w:r w:rsidRPr="0080604D">
        <w:rPr>
          <w:rFonts w:ascii="Times New Roman" w:eastAsia="MS Mincho" w:hAnsi="Times New Roman" w:cs="Times New Roman"/>
          <w:sz w:val="28"/>
          <w:szCs w:val="28"/>
        </w:rPr>
        <w:tab/>
      </w:r>
      <w:r w:rsidR="00CA2C01" w:rsidRPr="00400472">
        <w:rPr>
          <w:rFonts w:ascii="Times New Roman" w:eastAsia="MS Mincho" w:hAnsi="Times New Roman" w:cs="Times New Roman"/>
          <w:sz w:val="28"/>
          <w:szCs w:val="28"/>
        </w:rPr>
        <w:t>В офертата си участникът</w:t>
      </w:r>
      <w:r w:rsidRPr="0080604D">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следва</w:t>
      </w:r>
      <w:r w:rsidR="00CA2C01" w:rsidRPr="00400472">
        <w:rPr>
          <w:rFonts w:ascii="Times New Roman" w:eastAsia="MS Mincho" w:hAnsi="Times New Roman" w:cs="Times New Roman"/>
          <w:sz w:val="28"/>
          <w:szCs w:val="28"/>
        </w:rPr>
        <w:t xml:space="preserve"> </w:t>
      </w:r>
      <w:r w:rsidR="008003D3" w:rsidRPr="00400472">
        <w:rPr>
          <w:rFonts w:ascii="Times New Roman" w:eastAsia="MS Mincho" w:hAnsi="Times New Roman" w:cs="Times New Roman"/>
          <w:sz w:val="28"/>
          <w:szCs w:val="28"/>
        </w:rPr>
        <w:t xml:space="preserve">да предложи </w:t>
      </w:r>
      <w:r w:rsidR="00CA2C01" w:rsidRPr="00400472">
        <w:rPr>
          <w:rFonts w:ascii="Times New Roman" w:eastAsia="MS Mincho" w:hAnsi="Times New Roman" w:cs="Times New Roman"/>
          <w:sz w:val="28"/>
          <w:szCs w:val="28"/>
        </w:rPr>
        <w:t xml:space="preserve">за всеки план гарантирана скорост и реално достижима скорост за </w:t>
      </w:r>
      <w:proofErr w:type="spellStart"/>
      <w:r w:rsidR="00CA2C01" w:rsidRPr="00400472">
        <w:rPr>
          <w:rFonts w:ascii="Times New Roman" w:eastAsia="MS Mincho" w:hAnsi="Times New Roman" w:cs="Times New Roman"/>
          <w:sz w:val="28"/>
          <w:szCs w:val="28"/>
        </w:rPr>
        <w:t>даунлоуд</w:t>
      </w:r>
      <w:proofErr w:type="spellEnd"/>
      <w:r w:rsidR="00CA2C01" w:rsidRPr="00400472">
        <w:rPr>
          <w:rFonts w:ascii="Times New Roman" w:eastAsia="MS Mincho" w:hAnsi="Times New Roman" w:cs="Times New Roman"/>
          <w:sz w:val="28"/>
          <w:szCs w:val="28"/>
        </w:rPr>
        <w:t xml:space="preserve"> и </w:t>
      </w:r>
      <w:proofErr w:type="spellStart"/>
      <w:r w:rsidR="00CA2C01" w:rsidRPr="00400472">
        <w:rPr>
          <w:rFonts w:ascii="Times New Roman" w:eastAsia="MS Mincho" w:hAnsi="Times New Roman" w:cs="Times New Roman"/>
          <w:sz w:val="28"/>
          <w:szCs w:val="28"/>
        </w:rPr>
        <w:t>ъплоуд</w:t>
      </w:r>
      <w:proofErr w:type="spellEnd"/>
      <w:r w:rsidR="00CA2C01" w:rsidRPr="00400472">
        <w:rPr>
          <w:rFonts w:ascii="Times New Roman" w:eastAsia="MS Mincho" w:hAnsi="Times New Roman" w:cs="Times New Roman"/>
          <w:sz w:val="28"/>
          <w:szCs w:val="28"/>
        </w:rPr>
        <w:t xml:space="preserve">. Гарантирана е минималната скорост на свързаност по всяко време, реално достижима е скоростта на достъп мин.  </w:t>
      </w:r>
      <w:r>
        <w:rPr>
          <w:rFonts w:ascii="Times New Roman" w:eastAsia="MS Mincho" w:hAnsi="Times New Roman" w:cs="Times New Roman"/>
          <w:sz w:val="28"/>
          <w:szCs w:val="28"/>
        </w:rPr>
        <w:t>20</w:t>
      </w:r>
      <w:r w:rsidR="00CA2C01" w:rsidRPr="00400472">
        <w:rPr>
          <w:rFonts w:ascii="Times New Roman" w:eastAsia="MS Mincho" w:hAnsi="Times New Roman" w:cs="Times New Roman"/>
          <w:sz w:val="28"/>
          <w:szCs w:val="28"/>
        </w:rPr>
        <w:t>% от времето в периода от 9 до 17 ч. за произволно избран работен ден.</w:t>
      </w:r>
    </w:p>
    <w:p w:rsidR="00CA2C01" w:rsidRPr="00F0420B" w:rsidRDefault="00CA2C01" w:rsidP="002F0664">
      <w:pPr>
        <w:pStyle w:val="aa"/>
        <w:numPr>
          <w:ilvl w:val="0"/>
          <w:numId w:val="25"/>
        </w:numPr>
        <w:tabs>
          <w:tab w:val="left" w:pos="993"/>
        </w:tabs>
        <w:spacing w:before="0" w:after="0"/>
        <w:rPr>
          <w:rFonts w:eastAsia="MS Mincho"/>
          <w:sz w:val="28"/>
          <w:szCs w:val="28"/>
        </w:rPr>
      </w:pPr>
      <w:r w:rsidRPr="00F0420B">
        <w:rPr>
          <w:rFonts w:eastAsia="MS Mincho"/>
          <w:sz w:val="28"/>
          <w:szCs w:val="28"/>
        </w:rPr>
        <w:t>за централната точка – гарантирана, симетрична свързаност - 500 </w:t>
      </w:r>
      <w:proofErr w:type="spellStart"/>
      <w:r w:rsidRPr="00F0420B">
        <w:rPr>
          <w:rFonts w:eastAsia="MS Mincho"/>
          <w:sz w:val="28"/>
          <w:szCs w:val="28"/>
        </w:rPr>
        <w:t>MBps</w:t>
      </w:r>
      <w:proofErr w:type="spellEnd"/>
    </w:p>
    <w:p w:rsidR="00CA2C01" w:rsidRPr="00F0420B" w:rsidRDefault="00CA2C01" w:rsidP="002F0664">
      <w:pPr>
        <w:pStyle w:val="aa"/>
        <w:numPr>
          <w:ilvl w:val="0"/>
          <w:numId w:val="25"/>
        </w:numPr>
        <w:tabs>
          <w:tab w:val="left" w:pos="993"/>
        </w:tabs>
        <w:spacing w:before="0" w:after="0"/>
        <w:rPr>
          <w:rFonts w:eastAsia="MS Mincho"/>
          <w:sz w:val="28"/>
          <w:szCs w:val="28"/>
        </w:rPr>
      </w:pPr>
      <w:r w:rsidRPr="00F0420B">
        <w:rPr>
          <w:rFonts w:eastAsia="MS Mincho"/>
          <w:sz w:val="28"/>
          <w:szCs w:val="28"/>
        </w:rPr>
        <w:t>Време за отговор между централната точка и която и да е от локалните точки /</w:t>
      </w:r>
      <w:proofErr w:type="spellStart"/>
      <w:r w:rsidRPr="00F0420B">
        <w:rPr>
          <w:rFonts w:eastAsia="MS Mincho"/>
          <w:sz w:val="28"/>
          <w:szCs w:val="20"/>
        </w:rPr>
        <w:t>Ping</w:t>
      </w:r>
      <w:proofErr w:type="spellEnd"/>
      <w:r w:rsidRPr="00F0420B">
        <w:rPr>
          <w:rFonts w:eastAsia="MS Mincho"/>
          <w:sz w:val="28"/>
          <w:szCs w:val="28"/>
        </w:rPr>
        <w:t xml:space="preserve">, 32 </w:t>
      </w:r>
      <w:proofErr w:type="spellStart"/>
      <w:r w:rsidRPr="00F0420B">
        <w:rPr>
          <w:rFonts w:eastAsia="MS Mincho"/>
          <w:sz w:val="28"/>
          <w:szCs w:val="20"/>
        </w:rPr>
        <w:t>bytes</w:t>
      </w:r>
      <w:proofErr w:type="spellEnd"/>
      <w:r w:rsidRPr="00F0420B">
        <w:rPr>
          <w:rFonts w:eastAsia="MS Mincho"/>
          <w:sz w:val="28"/>
          <w:szCs w:val="28"/>
        </w:rPr>
        <w:t xml:space="preserve">/ максимум 20 </w:t>
      </w:r>
      <w:proofErr w:type="spellStart"/>
      <w:r w:rsidRPr="00F0420B">
        <w:rPr>
          <w:rFonts w:eastAsia="MS Mincho"/>
          <w:sz w:val="28"/>
          <w:szCs w:val="28"/>
        </w:rPr>
        <w:t>ms</w:t>
      </w:r>
      <w:proofErr w:type="spellEnd"/>
    </w:p>
    <w:p w:rsidR="00CA2C01" w:rsidRPr="00F0420B" w:rsidRDefault="00CA2C01" w:rsidP="002F0664">
      <w:pPr>
        <w:pStyle w:val="aa"/>
        <w:numPr>
          <w:ilvl w:val="0"/>
          <w:numId w:val="25"/>
        </w:numPr>
        <w:tabs>
          <w:tab w:val="left" w:pos="993"/>
        </w:tabs>
        <w:spacing w:before="0" w:after="0"/>
        <w:rPr>
          <w:rFonts w:eastAsia="MS Mincho"/>
          <w:sz w:val="28"/>
          <w:szCs w:val="28"/>
        </w:rPr>
      </w:pPr>
      <w:r w:rsidRPr="00F0420B">
        <w:rPr>
          <w:rFonts w:eastAsia="MS Mincho"/>
          <w:sz w:val="28"/>
          <w:szCs w:val="28"/>
        </w:rPr>
        <w:t>да се предоставят частни  IP-адреси по схема предоставена от Възложителя.</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Параметри на интернет свързаност, предоставяна в централната точка:</w:t>
      </w:r>
    </w:p>
    <w:p w:rsidR="00CA2C01" w:rsidRPr="00F0420B" w:rsidRDefault="00F0420B" w:rsidP="002F0664">
      <w:pPr>
        <w:pStyle w:val="aa"/>
        <w:numPr>
          <w:ilvl w:val="0"/>
          <w:numId w:val="21"/>
        </w:numPr>
        <w:tabs>
          <w:tab w:val="left" w:pos="993"/>
        </w:tabs>
        <w:spacing w:before="0" w:after="0"/>
        <w:rPr>
          <w:rFonts w:eastAsia="MS Mincho"/>
          <w:sz w:val="28"/>
          <w:szCs w:val="28"/>
        </w:rPr>
      </w:pPr>
      <w:r>
        <w:rPr>
          <w:rFonts w:eastAsia="MS Mincho"/>
          <w:sz w:val="28"/>
          <w:szCs w:val="28"/>
        </w:rPr>
        <w:t>Комбиниран интернет трафик (б</w:t>
      </w:r>
      <w:r w:rsidR="00CA2C01" w:rsidRPr="00F0420B">
        <w:rPr>
          <w:rFonts w:eastAsia="MS Mincho"/>
          <w:sz w:val="28"/>
          <w:szCs w:val="28"/>
        </w:rPr>
        <w:t xml:space="preserve">ългарски и </w:t>
      </w:r>
      <w:r>
        <w:rPr>
          <w:rFonts w:eastAsia="MS Mincho"/>
          <w:sz w:val="28"/>
          <w:szCs w:val="28"/>
        </w:rPr>
        <w:t>м</w:t>
      </w:r>
      <w:r w:rsidR="00CA2C01" w:rsidRPr="00F0420B">
        <w:rPr>
          <w:rFonts w:eastAsia="MS Mincho"/>
          <w:sz w:val="28"/>
          <w:szCs w:val="28"/>
        </w:rPr>
        <w:t>еждународен</w:t>
      </w:r>
      <w:r>
        <w:rPr>
          <w:rFonts w:eastAsia="MS Mincho"/>
          <w:sz w:val="28"/>
          <w:szCs w:val="28"/>
        </w:rPr>
        <w:t>)</w:t>
      </w:r>
      <w:r w:rsidR="00CA2C01" w:rsidRPr="00F0420B">
        <w:rPr>
          <w:rFonts w:eastAsia="MS Mincho"/>
          <w:sz w:val="28"/>
          <w:szCs w:val="28"/>
        </w:rPr>
        <w:t xml:space="preserve"> –  500 </w:t>
      </w:r>
      <w:proofErr w:type="spellStart"/>
      <w:r w:rsidR="00CA2C01" w:rsidRPr="00F0420B">
        <w:rPr>
          <w:rFonts w:eastAsia="MS Mincho"/>
          <w:sz w:val="28"/>
          <w:szCs w:val="28"/>
        </w:rPr>
        <w:t>MBps</w:t>
      </w:r>
      <w:proofErr w:type="spellEnd"/>
      <w:r w:rsidR="00CA2C01" w:rsidRPr="00F0420B">
        <w:rPr>
          <w:rFonts w:eastAsia="MS Mincho"/>
          <w:sz w:val="28"/>
          <w:szCs w:val="28"/>
        </w:rPr>
        <w:t>, гарантиран, симетричен</w:t>
      </w:r>
    </w:p>
    <w:p w:rsidR="00CA2C01" w:rsidRPr="00F0420B" w:rsidRDefault="00CA2C01" w:rsidP="002F0664">
      <w:pPr>
        <w:pStyle w:val="aa"/>
        <w:numPr>
          <w:ilvl w:val="0"/>
          <w:numId w:val="21"/>
        </w:numPr>
        <w:tabs>
          <w:tab w:val="left" w:pos="993"/>
        </w:tabs>
        <w:spacing w:before="0" w:after="0"/>
        <w:rPr>
          <w:rFonts w:eastAsia="MS Mincho"/>
          <w:sz w:val="28"/>
          <w:szCs w:val="28"/>
        </w:rPr>
      </w:pPr>
      <w:r w:rsidRPr="00F0420B">
        <w:rPr>
          <w:rFonts w:eastAsia="MS Mincho"/>
          <w:sz w:val="28"/>
          <w:szCs w:val="28"/>
        </w:rPr>
        <w:t>Време за отговор /</w:t>
      </w:r>
      <w:proofErr w:type="spellStart"/>
      <w:r w:rsidRPr="00F0420B">
        <w:rPr>
          <w:rFonts w:eastAsia="MS Mincho"/>
          <w:sz w:val="28"/>
          <w:szCs w:val="20"/>
        </w:rPr>
        <w:t>Ping</w:t>
      </w:r>
      <w:proofErr w:type="spellEnd"/>
      <w:r w:rsidRPr="00F0420B">
        <w:rPr>
          <w:rFonts w:eastAsia="MS Mincho"/>
          <w:sz w:val="28"/>
          <w:szCs w:val="28"/>
        </w:rPr>
        <w:t xml:space="preserve">, 32 </w:t>
      </w:r>
      <w:proofErr w:type="spellStart"/>
      <w:r w:rsidRPr="00F0420B">
        <w:rPr>
          <w:rFonts w:eastAsia="MS Mincho"/>
          <w:sz w:val="28"/>
          <w:szCs w:val="20"/>
        </w:rPr>
        <w:t>bytes</w:t>
      </w:r>
      <w:proofErr w:type="spellEnd"/>
      <w:r w:rsidRPr="00F0420B">
        <w:rPr>
          <w:rFonts w:eastAsia="MS Mincho"/>
          <w:sz w:val="28"/>
          <w:szCs w:val="28"/>
        </w:rPr>
        <w:t xml:space="preserve"> / максимум 50 </w:t>
      </w:r>
      <w:proofErr w:type="spellStart"/>
      <w:r w:rsidRPr="00F0420B">
        <w:rPr>
          <w:rFonts w:eastAsia="MS Mincho"/>
          <w:sz w:val="28"/>
          <w:szCs w:val="28"/>
        </w:rPr>
        <w:t>ms</w:t>
      </w:r>
      <w:proofErr w:type="spellEnd"/>
      <w:r w:rsidRPr="00F0420B">
        <w:rPr>
          <w:rFonts w:eastAsia="MS Mincho"/>
          <w:sz w:val="28"/>
          <w:szCs w:val="28"/>
        </w:rPr>
        <w:t xml:space="preserve"> за български сайтове, максимум 100 </w:t>
      </w:r>
      <w:proofErr w:type="spellStart"/>
      <w:r w:rsidRPr="00F0420B">
        <w:rPr>
          <w:rFonts w:eastAsia="MS Mincho"/>
          <w:sz w:val="28"/>
          <w:szCs w:val="28"/>
        </w:rPr>
        <w:t>ms</w:t>
      </w:r>
      <w:proofErr w:type="spellEnd"/>
      <w:r w:rsidRPr="00F0420B">
        <w:rPr>
          <w:rFonts w:eastAsia="MS Mincho"/>
          <w:sz w:val="28"/>
          <w:szCs w:val="28"/>
        </w:rPr>
        <w:t xml:space="preserve"> за международните сайтове</w:t>
      </w:r>
    </w:p>
    <w:p w:rsidR="00CA2C01" w:rsidRPr="00F0420B" w:rsidRDefault="00CA2C01" w:rsidP="002F0664">
      <w:pPr>
        <w:pStyle w:val="aa"/>
        <w:numPr>
          <w:ilvl w:val="0"/>
          <w:numId w:val="21"/>
        </w:numPr>
        <w:tabs>
          <w:tab w:val="left" w:pos="993"/>
        </w:tabs>
        <w:spacing w:before="0" w:after="0"/>
        <w:rPr>
          <w:rFonts w:eastAsia="MS Mincho"/>
          <w:sz w:val="28"/>
          <w:szCs w:val="28"/>
        </w:rPr>
      </w:pPr>
      <w:r w:rsidRPr="00F0420B">
        <w:rPr>
          <w:rFonts w:eastAsia="MS Mincho"/>
          <w:sz w:val="28"/>
          <w:szCs w:val="28"/>
        </w:rPr>
        <w:t xml:space="preserve">Да се предостави IP-мрежа минимум от 16 публични </w:t>
      </w:r>
      <w:r w:rsidRPr="00F0420B">
        <w:rPr>
          <w:rFonts w:eastAsia="MS Mincho"/>
          <w:sz w:val="28"/>
          <w:szCs w:val="20"/>
        </w:rPr>
        <w:t>IP</w:t>
      </w:r>
      <w:r w:rsidRPr="00F0420B">
        <w:rPr>
          <w:rFonts w:eastAsia="MS Mincho"/>
          <w:sz w:val="28"/>
          <w:szCs w:val="28"/>
        </w:rPr>
        <w:t xml:space="preserve"> адреса и възможност за </w:t>
      </w:r>
      <w:proofErr w:type="spellStart"/>
      <w:r w:rsidRPr="00F0420B">
        <w:rPr>
          <w:rFonts w:eastAsia="MS Mincho"/>
          <w:sz w:val="28"/>
          <w:szCs w:val="28"/>
        </w:rPr>
        <w:t>маршрутизиране</w:t>
      </w:r>
      <w:proofErr w:type="spellEnd"/>
      <w:r w:rsidRPr="00F0420B">
        <w:rPr>
          <w:rFonts w:eastAsia="MS Mincho"/>
          <w:sz w:val="28"/>
          <w:szCs w:val="28"/>
        </w:rPr>
        <w:t xml:space="preserve"> на автономната система на Прокуратурата на Република България.</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Да осигури резервираност на Централната точка:</w:t>
      </w:r>
    </w:p>
    <w:p w:rsidR="00CA2C01" w:rsidRPr="00F0420B" w:rsidRDefault="00CA2C01" w:rsidP="002F0664">
      <w:pPr>
        <w:pStyle w:val="aa"/>
        <w:numPr>
          <w:ilvl w:val="0"/>
          <w:numId w:val="22"/>
        </w:numPr>
        <w:tabs>
          <w:tab w:val="left" w:pos="993"/>
        </w:tabs>
        <w:spacing w:before="0" w:after="0"/>
        <w:rPr>
          <w:rFonts w:eastAsia="MS Mincho"/>
          <w:sz w:val="28"/>
          <w:szCs w:val="28"/>
        </w:rPr>
      </w:pPr>
      <w:r w:rsidRPr="00F0420B">
        <w:rPr>
          <w:rFonts w:eastAsia="MS Mincho"/>
          <w:sz w:val="28"/>
          <w:szCs w:val="28"/>
        </w:rPr>
        <w:lastRenderedPageBreak/>
        <w:t>Осигуряване на свързаност на централната точка към 2 отделни технически центъра на доставчика.</w:t>
      </w:r>
    </w:p>
    <w:p w:rsidR="00CA2C01" w:rsidRPr="00F0420B" w:rsidRDefault="00CA2C01" w:rsidP="002F0664">
      <w:pPr>
        <w:pStyle w:val="aa"/>
        <w:numPr>
          <w:ilvl w:val="0"/>
          <w:numId w:val="22"/>
        </w:numPr>
        <w:tabs>
          <w:tab w:val="left" w:pos="993"/>
        </w:tabs>
        <w:spacing w:before="0" w:after="0"/>
        <w:rPr>
          <w:rFonts w:eastAsia="MS Mincho"/>
          <w:sz w:val="28"/>
          <w:szCs w:val="28"/>
        </w:rPr>
      </w:pPr>
      <w:r w:rsidRPr="00F0420B">
        <w:rPr>
          <w:rFonts w:eastAsia="MS Mincho"/>
          <w:sz w:val="28"/>
          <w:szCs w:val="28"/>
        </w:rPr>
        <w:t>Осигуряване на възможност за автоматично или ръчно прехвърляне на връзката през алтернативното трасе, при отпадане на основното трасе за повече от 10 мин.</w:t>
      </w:r>
    </w:p>
    <w:p w:rsidR="00CA2C01" w:rsidRPr="00F0420B" w:rsidRDefault="00CA2C01" w:rsidP="002F0664">
      <w:pPr>
        <w:pStyle w:val="aa"/>
        <w:numPr>
          <w:ilvl w:val="0"/>
          <w:numId w:val="22"/>
        </w:numPr>
        <w:tabs>
          <w:tab w:val="left" w:pos="993"/>
        </w:tabs>
        <w:spacing w:before="0" w:after="0"/>
        <w:rPr>
          <w:rFonts w:eastAsia="MS Mincho"/>
          <w:sz w:val="28"/>
          <w:szCs w:val="28"/>
        </w:rPr>
      </w:pPr>
      <w:r w:rsidRPr="00F0420B">
        <w:rPr>
          <w:rFonts w:eastAsia="MS Mincho"/>
          <w:sz w:val="28"/>
          <w:szCs w:val="28"/>
        </w:rPr>
        <w:t>Алтернативното трасе се ползва само в случай на отпадане на основното трасе и следва да поддържа скорости на достъп не по-ниски от 50% на капацитета на основното трасе.</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sz w:val="28"/>
          <w:szCs w:val="28"/>
        </w:rPr>
        <w:t>Гарантираност</w:t>
      </w:r>
      <w:proofErr w:type="spellEnd"/>
      <w:r w:rsidRPr="00400472">
        <w:rPr>
          <w:rFonts w:ascii="Times New Roman" w:eastAsia="MS Mincho" w:hAnsi="Times New Roman" w:cs="Times New Roman"/>
          <w:sz w:val="28"/>
          <w:szCs w:val="28"/>
        </w:rPr>
        <w:t xml:space="preserve"> на услугата: </w:t>
      </w:r>
    </w:p>
    <w:p w:rsidR="00CA2C01" w:rsidRPr="00F0420B" w:rsidRDefault="00CA2C01" w:rsidP="002F0664">
      <w:pPr>
        <w:pStyle w:val="aa"/>
        <w:numPr>
          <w:ilvl w:val="0"/>
          <w:numId w:val="23"/>
        </w:numPr>
        <w:tabs>
          <w:tab w:val="left" w:pos="993"/>
        </w:tabs>
        <w:spacing w:before="0" w:after="0"/>
        <w:rPr>
          <w:rFonts w:eastAsia="MS Mincho"/>
          <w:sz w:val="28"/>
          <w:szCs w:val="28"/>
        </w:rPr>
      </w:pPr>
      <w:r w:rsidRPr="00F0420B">
        <w:rPr>
          <w:rFonts w:eastAsia="MS Mincho"/>
          <w:sz w:val="28"/>
          <w:szCs w:val="28"/>
        </w:rPr>
        <w:t xml:space="preserve">За централната точка - 99.7% от времето в месеца. </w:t>
      </w:r>
    </w:p>
    <w:p w:rsidR="00CA2C01" w:rsidRPr="00F0420B" w:rsidRDefault="00CA2C01" w:rsidP="002F0664">
      <w:pPr>
        <w:pStyle w:val="aa"/>
        <w:numPr>
          <w:ilvl w:val="0"/>
          <w:numId w:val="23"/>
        </w:numPr>
        <w:tabs>
          <w:tab w:val="left" w:pos="993"/>
        </w:tabs>
        <w:spacing w:before="0" w:after="0"/>
        <w:rPr>
          <w:rFonts w:eastAsia="MS Mincho"/>
          <w:sz w:val="28"/>
          <w:szCs w:val="28"/>
        </w:rPr>
      </w:pPr>
      <w:r w:rsidRPr="00F0420B">
        <w:rPr>
          <w:rFonts w:eastAsia="MS Mincho"/>
          <w:sz w:val="28"/>
          <w:szCs w:val="28"/>
        </w:rPr>
        <w:t>За локалните точки - 99% от времето в месеца.</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Време за възстановяване при отпадане на свързаност:</w:t>
      </w:r>
    </w:p>
    <w:p w:rsidR="00CA2C01" w:rsidRPr="00F0420B" w:rsidRDefault="00CA2C01" w:rsidP="002F0664">
      <w:pPr>
        <w:pStyle w:val="aa"/>
        <w:numPr>
          <w:ilvl w:val="0"/>
          <w:numId w:val="24"/>
        </w:numPr>
        <w:tabs>
          <w:tab w:val="left" w:pos="993"/>
        </w:tabs>
        <w:spacing w:before="0" w:after="0"/>
        <w:rPr>
          <w:rFonts w:eastAsia="MS Mincho"/>
          <w:sz w:val="28"/>
          <w:szCs w:val="28"/>
        </w:rPr>
      </w:pPr>
      <w:r w:rsidRPr="00F0420B">
        <w:rPr>
          <w:rFonts w:eastAsia="MS Mincho"/>
          <w:sz w:val="28"/>
          <w:szCs w:val="28"/>
        </w:rPr>
        <w:t>Централна точка: до 1</w:t>
      </w:r>
      <w:r w:rsidRPr="00F0420B">
        <w:rPr>
          <w:rFonts w:eastAsia="MS Mincho"/>
          <w:sz w:val="28"/>
          <w:szCs w:val="20"/>
        </w:rPr>
        <w:t>0</w:t>
      </w:r>
      <w:r w:rsidRPr="00F0420B">
        <w:rPr>
          <w:rFonts w:eastAsia="MS Mincho"/>
          <w:sz w:val="28"/>
          <w:szCs w:val="28"/>
        </w:rPr>
        <w:t xml:space="preserve"> мин. за преминаване към алтернативно трасе и до 24 ч. за възстановяване на основното трасе</w:t>
      </w:r>
    </w:p>
    <w:p w:rsidR="00CA2C01" w:rsidRPr="00F0420B" w:rsidRDefault="00CA2C01" w:rsidP="002F0664">
      <w:pPr>
        <w:pStyle w:val="aa"/>
        <w:numPr>
          <w:ilvl w:val="0"/>
          <w:numId w:val="24"/>
        </w:numPr>
        <w:tabs>
          <w:tab w:val="left" w:pos="993"/>
        </w:tabs>
        <w:spacing w:before="0" w:after="0"/>
        <w:rPr>
          <w:rFonts w:eastAsia="MS Mincho"/>
          <w:sz w:val="28"/>
          <w:szCs w:val="28"/>
        </w:rPr>
      </w:pPr>
      <w:r w:rsidRPr="00F0420B">
        <w:rPr>
          <w:rFonts w:eastAsia="MS Mincho"/>
          <w:sz w:val="28"/>
          <w:szCs w:val="28"/>
        </w:rPr>
        <w:t>Локална точка: до 4 часа възстановяване на свързаност;</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Осигуряване на единен номер за поддръжка на предоставените услуги /</w:t>
      </w:r>
      <w:proofErr w:type="spellStart"/>
      <w:r w:rsidRPr="00400472">
        <w:rPr>
          <w:rFonts w:ascii="Times New Roman" w:eastAsia="MS Mincho" w:hAnsi="Times New Roman" w:cs="Times New Roman"/>
          <w:sz w:val="28"/>
          <w:szCs w:val="28"/>
        </w:rPr>
        <w:t>Хелпдеск</w:t>
      </w:r>
      <w:proofErr w:type="spellEnd"/>
      <w:r w:rsidRPr="00400472">
        <w:rPr>
          <w:rFonts w:ascii="Times New Roman" w:eastAsia="MS Mincho" w:hAnsi="Times New Roman" w:cs="Times New Roman"/>
          <w:sz w:val="28"/>
          <w:szCs w:val="28"/>
        </w:rPr>
        <w:t>/.</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Откриването на нова локална точка следва да е без инсталационна такса и се таксува съгласно оферираните планове. </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Преминаването от един към друг план за свързаност на локална точка следва да е без допълнителна такса.</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Определеният за изпълнител участник предоставя ежемесечно на Възложителя безвъзмездно детайлизирана сметка за ползваните услуги заедно с данъчна фактура.</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Детайлизираната сметка да съдържа най-малко следната информация обобщена и индивидуално за всяка точка: всички видове ползвани услуги през разплащателния период, брой на ползваните услуги, обща стойност на всеки вид ползвани услуги, общ размер на сметката, размер на данъчните начисления върху сметката, изразен както в проценти към размера на сметката, така и в абсолютни стойности, размер на договорените отчисления, общ размер на дължимата сума без ДДС и с ДДС. Детайлизираната сметка да бъде предоставена и в електронен вид.</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Участникът да предложи цифрова свързаност до всяка точка на Възложителя и абонатен интерфейс </w:t>
      </w:r>
      <w:proofErr w:type="spellStart"/>
      <w:r w:rsidRPr="00400472">
        <w:rPr>
          <w:rFonts w:ascii="Times New Roman" w:eastAsia="MS Mincho" w:hAnsi="Times New Roman" w:cs="Times New Roman"/>
          <w:sz w:val="28"/>
          <w:szCs w:val="28"/>
        </w:rPr>
        <w:t>FastEthernet</w:t>
      </w:r>
      <w:proofErr w:type="spellEnd"/>
      <w:r w:rsidRPr="00400472">
        <w:rPr>
          <w:rFonts w:ascii="Times New Roman" w:eastAsia="MS Mincho" w:hAnsi="Times New Roman" w:cs="Times New Roman"/>
          <w:sz w:val="28"/>
          <w:szCs w:val="28"/>
        </w:rPr>
        <w:t xml:space="preserve"> 100ВаsеТХ или </w:t>
      </w:r>
      <w:proofErr w:type="spellStart"/>
      <w:r w:rsidRPr="00400472">
        <w:rPr>
          <w:rFonts w:ascii="Times New Roman" w:eastAsia="MS Mincho" w:hAnsi="Times New Roman" w:cs="Times New Roman"/>
          <w:sz w:val="28"/>
          <w:szCs w:val="28"/>
        </w:rPr>
        <w:t>Gigabit</w:t>
      </w:r>
      <w:proofErr w:type="spellEnd"/>
      <w:r w:rsidRPr="00400472">
        <w:rPr>
          <w:rFonts w:ascii="Times New Roman" w:eastAsia="MS Mincho" w:hAnsi="Times New Roman" w:cs="Times New Roman"/>
          <w:sz w:val="28"/>
          <w:szCs w:val="28"/>
        </w:rPr>
        <w:t xml:space="preserve"> </w:t>
      </w:r>
      <w:proofErr w:type="spellStart"/>
      <w:r w:rsidRPr="00400472">
        <w:rPr>
          <w:rFonts w:ascii="Times New Roman" w:eastAsia="MS Mincho" w:hAnsi="Times New Roman" w:cs="Times New Roman"/>
          <w:sz w:val="28"/>
          <w:szCs w:val="28"/>
        </w:rPr>
        <w:t>Ethernet</w:t>
      </w:r>
      <w:proofErr w:type="spellEnd"/>
      <w:r w:rsidRPr="00400472">
        <w:rPr>
          <w:rFonts w:ascii="Times New Roman" w:eastAsia="MS Mincho" w:hAnsi="Times New Roman" w:cs="Times New Roman"/>
          <w:sz w:val="28"/>
          <w:szCs w:val="28"/>
        </w:rPr>
        <w:t xml:space="preserve"> 1000BaseT с порт за конектор тип RJ45. За централната точка, връзката следва да се предостави по стандарт 1000BASE-SX.</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Участникът да извършва денонощна техническа поддръжка, осигуряваща непрекъснато обслужване в режим 24 часа в денонощието, 7 дни в седмицата, 365 дни в годината </w:t>
      </w:r>
    </w:p>
    <w:p w:rsidR="00CA2C01" w:rsidRPr="00F43C0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Участникът да предостави възможност </w:t>
      </w:r>
      <w:r w:rsidRPr="00F43C02">
        <w:rPr>
          <w:rFonts w:ascii="Times New Roman" w:eastAsia="MS Mincho" w:hAnsi="Times New Roman" w:cs="Times New Roman"/>
          <w:sz w:val="28"/>
          <w:szCs w:val="28"/>
        </w:rPr>
        <w:t xml:space="preserve">за безплатна промяна на планове и гъвкаво добавяне на нови точки и разкриване на нови линии на територията на </w:t>
      </w:r>
      <w:r w:rsidRPr="00F43C02">
        <w:rPr>
          <w:rFonts w:ascii="Times New Roman" w:eastAsia="MS Mincho" w:hAnsi="Times New Roman" w:cs="Times New Roman"/>
          <w:sz w:val="28"/>
          <w:szCs w:val="28"/>
        </w:rPr>
        <w:lastRenderedPageBreak/>
        <w:t>цялата страна, по заявка на Възложителя към изградената мрежа в рамките на 10 (десет) дни от получаването й.</w:t>
      </w:r>
    </w:p>
    <w:p w:rsidR="00CA2C01" w:rsidRPr="00F43C0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F43C02">
        <w:rPr>
          <w:rFonts w:ascii="Times New Roman" w:eastAsia="MS Mincho" w:hAnsi="Times New Roman" w:cs="Times New Roman"/>
          <w:sz w:val="28"/>
          <w:szCs w:val="28"/>
        </w:rPr>
        <w:t xml:space="preserve">Участникът да предостави единна точка за контакт по въпроси, свързани с поддръжката на предоставената от него комуникационна свързаност - система за управление на инциденти от момента на регистрирането им. Системата следва да предоставя средства за регистриране, актуализиране, ескалация и решаване на инциденти до пълното им отстраняване, както и с възможност за автоматични нотификации, свързани с управлението на инцидентите. Единната точка за контакт трябва да е достъпна през Интернет и да позволява регистриране на заявки за инциденти по телефон и чрез </w:t>
      </w:r>
      <w:proofErr w:type="spellStart"/>
      <w:r w:rsidRPr="00F43C02">
        <w:rPr>
          <w:rFonts w:ascii="Times New Roman" w:eastAsia="MS Mincho" w:hAnsi="Times New Roman" w:cs="Times New Roman"/>
          <w:sz w:val="28"/>
          <w:szCs w:val="28"/>
        </w:rPr>
        <w:t>e-mail</w:t>
      </w:r>
      <w:proofErr w:type="spellEnd"/>
      <w:r w:rsidRPr="00F43C02">
        <w:rPr>
          <w:rFonts w:ascii="Times New Roman" w:eastAsia="MS Mincho" w:hAnsi="Times New Roman" w:cs="Times New Roman"/>
          <w:sz w:val="28"/>
          <w:szCs w:val="28"/>
        </w:rPr>
        <w:t>, достъпен за оторизирани представители на Възложителя.</w:t>
      </w:r>
    </w:p>
    <w:p w:rsidR="00CA2C01" w:rsidRPr="00F43C0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F43C02">
        <w:rPr>
          <w:rFonts w:ascii="Times New Roman" w:eastAsia="MS Mincho" w:hAnsi="Times New Roman" w:cs="Times New Roman"/>
          <w:sz w:val="28"/>
          <w:szCs w:val="28"/>
        </w:rPr>
        <w:t>Услугата следва да се предостави  чрез наземна кабелна свързаност в най-малко 80% от посочените локации.</w:t>
      </w:r>
    </w:p>
    <w:p w:rsidR="00CA2C01" w:rsidRPr="00400472"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Видът, броят и локацията на точките за IP-свързаност са посочени в Списък 2 (от Документацията за участие в процедурата).</w:t>
      </w:r>
    </w:p>
    <w:p w:rsidR="00F0420B" w:rsidRPr="00F0420B"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0"/>
        </w:rPr>
      </w:pPr>
      <w:r w:rsidRPr="00400472">
        <w:rPr>
          <w:rFonts w:ascii="Times New Roman" w:eastAsia="MS Mincho" w:hAnsi="Times New Roman" w:cs="Times New Roman"/>
          <w:sz w:val="28"/>
          <w:szCs w:val="20"/>
        </w:rPr>
        <w:t>Детайлно описание в техническото предложение как ще се реализира заданието вкл. използвано оборудване и доказателства, че използваното оборудване поддържа оферираните скорости.</w:t>
      </w:r>
    </w:p>
    <w:p w:rsidR="00CA2C01" w:rsidRPr="00F0420B" w:rsidRDefault="00CA2C01" w:rsidP="002F0664">
      <w:pPr>
        <w:numPr>
          <w:ilvl w:val="0"/>
          <w:numId w:val="13"/>
        </w:numPr>
        <w:tabs>
          <w:tab w:val="clear" w:pos="1495"/>
          <w:tab w:val="left" w:pos="993"/>
          <w:tab w:val="num" w:pos="1843"/>
        </w:tabs>
        <w:spacing w:after="0" w:line="240" w:lineRule="auto"/>
        <w:ind w:left="993" w:hanging="426"/>
        <w:jc w:val="both"/>
        <w:rPr>
          <w:rFonts w:ascii="Times New Roman" w:eastAsia="MS Mincho" w:hAnsi="Times New Roman" w:cs="Times New Roman"/>
          <w:sz w:val="28"/>
          <w:szCs w:val="20"/>
        </w:rPr>
      </w:pPr>
      <w:r w:rsidRPr="00F0420B">
        <w:rPr>
          <w:rFonts w:ascii="Times New Roman" w:eastAsia="MS Mincho" w:hAnsi="Times New Roman" w:cs="Times New Roman"/>
          <w:sz w:val="28"/>
          <w:szCs w:val="20"/>
        </w:rPr>
        <w:t xml:space="preserve">24-часов мониторинг на всички точки вкл. визуални </w:t>
      </w:r>
      <w:proofErr w:type="spellStart"/>
      <w:r w:rsidRPr="00F0420B">
        <w:rPr>
          <w:rFonts w:ascii="Times New Roman" w:eastAsia="MS Mincho" w:hAnsi="Times New Roman" w:cs="Times New Roman"/>
          <w:sz w:val="28"/>
          <w:szCs w:val="20"/>
        </w:rPr>
        <w:t>трафични</w:t>
      </w:r>
      <w:proofErr w:type="spellEnd"/>
      <w:r w:rsidRPr="00F0420B">
        <w:rPr>
          <w:rFonts w:ascii="Times New Roman" w:eastAsia="MS Mincho" w:hAnsi="Times New Roman" w:cs="Times New Roman"/>
          <w:sz w:val="28"/>
          <w:szCs w:val="20"/>
        </w:rPr>
        <w:t xml:space="preserve"> данни</w:t>
      </w:r>
      <w:r w:rsidR="00F0420B">
        <w:rPr>
          <w:rFonts w:ascii="Times New Roman" w:eastAsia="MS Mincho" w:hAnsi="Times New Roman" w:cs="Times New Roman"/>
          <w:sz w:val="28"/>
          <w:szCs w:val="20"/>
        </w:rPr>
        <w:t xml:space="preserve"> достъпни в реално време за оторизирано лице на Възложителя</w:t>
      </w:r>
      <w:r w:rsidRPr="00F0420B">
        <w:rPr>
          <w:rFonts w:ascii="Times New Roman" w:eastAsia="MS Mincho" w:hAnsi="Times New Roman" w:cs="Times New Roman"/>
          <w:sz w:val="28"/>
          <w:szCs w:val="20"/>
        </w:rPr>
        <w:t xml:space="preserve">. </w:t>
      </w:r>
    </w:p>
    <w:p w:rsidR="00CA2C01" w:rsidRPr="00400472" w:rsidRDefault="00CA2C01" w:rsidP="00F0420B">
      <w:pPr>
        <w:spacing w:after="0" w:line="240" w:lineRule="atLeast"/>
        <w:jc w:val="both"/>
        <w:rPr>
          <w:rFonts w:ascii="Times New Roman" w:eastAsia="MS Mincho" w:hAnsi="Times New Roman" w:cs="Times New Roman"/>
          <w:sz w:val="28"/>
          <w:szCs w:val="28"/>
        </w:rPr>
      </w:pPr>
    </w:p>
    <w:p w:rsidR="00A67CBB" w:rsidRPr="00400472" w:rsidRDefault="00A67CBB" w:rsidP="00E846C1">
      <w:pPr>
        <w:spacing w:after="0" w:line="240" w:lineRule="atLeast"/>
        <w:ind w:firstLine="567"/>
        <w:jc w:val="both"/>
        <w:rPr>
          <w:rFonts w:ascii="Times New Roman" w:eastAsia="MS Mincho" w:hAnsi="Times New Roman" w:cs="Times New Roman"/>
          <w:b/>
          <w:sz w:val="28"/>
          <w:szCs w:val="20"/>
        </w:rPr>
      </w:pPr>
    </w:p>
    <w:p w:rsidR="00CA2C01" w:rsidRPr="00400472" w:rsidRDefault="00CA2C01" w:rsidP="00E846C1">
      <w:pPr>
        <w:spacing w:after="0" w:line="240" w:lineRule="atLeast"/>
        <w:ind w:firstLine="567"/>
        <w:jc w:val="both"/>
        <w:rPr>
          <w:rFonts w:ascii="Times New Roman" w:eastAsia="MS Mincho" w:hAnsi="Times New Roman" w:cs="Times New Roman"/>
          <w:b/>
          <w:sz w:val="28"/>
          <w:szCs w:val="20"/>
        </w:rPr>
      </w:pPr>
      <w:r w:rsidRPr="00400472">
        <w:rPr>
          <w:rFonts w:ascii="Times New Roman" w:eastAsia="MS Mincho" w:hAnsi="Times New Roman" w:cs="Times New Roman"/>
          <w:b/>
          <w:sz w:val="28"/>
          <w:szCs w:val="20"/>
        </w:rPr>
        <w:t>Предложените услуги от участника трябва напълно да отговарят на техническата спецификация по съответната обособена позиция.</w:t>
      </w:r>
    </w:p>
    <w:p w:rsidR="00CA2C01" w:rsidRPr="00400472" w:rsidRDefault="00CA2C01" w:rsidP="00F95B56">
      <w:pPr>
        <w:spacing w:after="0" w:line="240" w:lineRule="atLeast"/>
        <w:jc w:val="both"/>
        <w:rPr>
          <w:rFonts w:ascii="Times New Roman" w:eastAsia="MS Mincho" w:hAnsi="Times New Roman" w:cs="Times New Roman"/>
          <w:sz w:val="28"/>
          <w:szCs w:val="28"/>
        </w:rPr>
      </w:pPr>
    </w:p>
    <w:p w:rsidR="00CA2C01" w:rsidRPr="00400472" w:rsidRDefault="00CA2C01" w:rsidP="00E846C1">
      <w:pPr>
        <w:spacing w:after="0" w:line="240" w:lineRule="auto"/>
        <w:ind w:firstLine="567"/>
        <w:jc w:val="both"/>
        <w:rPr>
          <w:rFonts w:ascii="Times New Roman" w:eastAsia="MS Mincho" w:hAnsi="Times New Roman" w:cs="Times New Roman"/>
          <w:b/>
          <w:color w:val="000000"/>
          <w:sz w:val="28"/>
          <w:szCs w:val="28"/>
        </w:rPr>
      </w:pPr>
      <w:r w:rsidRPr="00400472">
        <w:rPr>
          <w:rFonts w:ascii="Times New Roman" w:eastAsia="MS Mincho" w:hAnsi="Times New Roman" w:cs="Times New Roman"/>
          <w:b/>
          <w:color w:val="000000"/>
          <w:sz w:val="28"/>
          <w:szCs w:val="28"/>
        </w:rPr>
        <w:t xml:space="preserve">Техническото предложение </w:t>
      </w:r>
      <w:r w:rsidR="00A67CBB" w:rsidRPr="00400472">
        <w:rPr>
          <w:rFonts w:ascii="Times New Roman" w:eastAsia="MS Mincho" w:hAnsi="Times New Roman" w:cs="Times New Roman"/>
          <w:b/>
          <w:color w:val="000000"/>
          <w:sz w:val="28"/>
          <w:szCs w:val="28"/>
        </w:rPr>
        <w:t xml:space="preserve">по всяка обособена позиция </w:t>
      </w:r>
      <w:r w:rsidRPr="00400472">
        <w:rPr>
          <w:rFonts w:ascii="Times New Roman" w:eastAsia="MS Mincho" w:hAnsi="Times New Roman" w:cs="Times New Roman"/>
          <w:b/>
          <w:color w:val="000000"/>
          <w:sz w:val="28"/>
          <w:szCs w:val="28"/>
        </w:rPr>
        <w:t>следва да съдържа подробно описание на начина за изпълнение на поръчката</w:t>
      </w:r>
      <w:r w:rsidR="008D70B7" w:rsidRPr="00400472">
        <w:rPr>
          <w:rFonts w:ascii="Times New Roman" w:eastAsia="MS Mincho" w:hAnsi="Times New Roman" w:cs="Times New Roman"/>
          <w:b/>
          <w:color w:val="000000"/>
          <w:sz w:val="28"/>
          <w:szCs w:val="28"/>
        </w:rPr>
        <w:t xml:space="preserve"> по съответната обособена позиция</w:t>
      </w:r>
      <w:r w:rsidRPr="00400472">
        <w:rPr>
          <w:rFonts w:ascii="Times New Roman" w:eastAsia="MS Mincho" w:hAnsi="Times New Roman" w:cs="Times New Roman"/>
          <w:b/>
          <w:color w:val="000000"/>
          <w:sz w:val="28"/>
          <w:szCs w:val="28"/>
        </w:rPr>
        <w:t>, в съответствие с изискванията на Възложителя, посочени в настоящата глава от документацията.</w:t>
      </w:r>
    </w:p>
    <w:p w:rsidR="00CA2C01" w:rsidRPr="00400472" w:rsidRDefault="00CA2C01" w:rsidP="00F95B56">
      <w:pPr>
        <w:spacing w:after="0" w:line="240" w:lineRule="auto"/>
        <w:jc w:val="both"/>
        <w:rPr>
          <w:rFonts w:ascii="Times New Roman" w:eastAsia="MS Mincho" w:hAnsi="Times New Roman" w:cs="Times New Roman"/>
          <w:b/>
          <w:color w:val="000000"/>
          <w:sz w:val="28"/>
          <w:szCs w:val="28"/>
        </w:rPr>
      </w:pPr>
    </w:p>
    <w:p w:rsidR="00CA2C01" w:rsidRPr="00400472" w:rsidRDefault="00CA2C01" w:rsidP="00E846C1">
      <w:pPr>
        <w:spacing w:after="0" w:line="240" w:lineRule="auto"/>
        <w:ind w:firstLine="567"/>
        <w:jc w:val="both"/>
        <w:rPr>
          <w:rFonts w:ascii="Times New Roman" w:eastAsia="MS Mincho" w:hAnsi="Times New Roman" w:cs="Times New Roman"/>
          <w:b/>
          <w:color w:val="000000"/>
          <w:sz w:val="28"/>
          <w:szCs w:val="28"/>
          <w:u w:val="single"/>
        </w:rPr>
      </w:pPr>
      <w:r w:rsidRPr="00400472">
        <w:rPr>
          <w:rFonts w:ascii="Times New Roman" w:eastAsia="MS Mincho" w:hAnsi="Times New Roman" w:cs="Times New Roman"/>
          <w:b/>
          <w:color w:val="000000"/>
          <w:sz w:val="28"/>
          <w:szCs w:val="28"/>
          <w:u w:val="single"/>
        </w:rPr>
        <w:t>Изискванията по техническите спецификации се считат за задължителни минимални изисквания към офертите по всяка от обособените позиции. Неспазването им води до отстраняване на участника от процедурата.</w:t>
      </w:r>
    </w:p>
    <w:p w:rsidR="00CA2C01" w:rsidRPr="00FE6517" w:rsidRDefault="00CA2C01" w:rsidP="00F95B56">
      <w:pPr>
        <w:jc w:val="both"/>
        <w:rPr>
          <w:rFonts w:ascii="Times New Roman" w:hAnsi="Times New Roman" w:cs="Times New Roman"/>
          <w:sz w:val="28"/>
          <w:szCs w:val="28"/>
        </w:rPr>
      </w:pPr>
    </w:p>
    <w:p w:rsidR="00FE6517" w:rsidRPr="00FE6517" w:rsidRDefault="00FE6517" w:rsidP="00FE6517">
      <w:pPr>
        <w:ind w:firstLine="567"/>
        <w:jc w:val="both"/>
        <w:rPr>
          <w:rFonts w:ascii="Times New Roman" w:hAnsi="Times New Roman" w:cs="Times New Roman"/>
          <w:sz w:val="28"/>
          <w:szCs w:val="28"/>
        </w:rPr>
      </w:pPr>
      <w:r w:rsidRPr="00FE6517">
        <w:rPr>
          <w:rFonts w:ascii="Times New Roman" w:hAnsi="Times New Roman" w:cs="Times New Roman"/>
          <w:sz w:val="28"/>
          <w:szCs w:val="28"/>
        </w:rPr>
        <w:t xml:space="preserve">За всеки конкретно посочен в настоящата техническа спецификация стандарт, спецификация, техническо одобрение или друга техническа референция, Възложителят приема и еквивалентни такива. За всеки посочен в настоящата техническа спецификация конкретен модел, източник, процес, търговска марка, патент, тип, произход или производство, Възложителят приема и еквивалентни такива.  </w:t>
      </w:r>
    </w:p>
    <w:p w:rsidR="00CA2C01" w:rsidRPr="00400472" w:rsidRDefault="00CA2C01" w:rsidP="00E4742D">
      <w:pPr>
        <w:keepNext/>
        <w:ind w:firstLine="567"/>
        <w:jc w:val="both"/>
        <w:rPr>
          <w:rFonts w:ascii="Times New Roman" w:hAnsi="Times New Roman" w:cs="Times New Roman"/>
          <w:b/>
          <w:sz w:val="28"/>
          <w:szCs w:val="28"/>
        </w:rPr>
      </w:pPr>
      <w:r w:rsidRPr="00400472">
        <w:rPr>
          <w:rFonts w:ascii="Times New Roman" w:hAnsi="Times New Roman" w:cs="Times New Roman"/>
          <w:b/>
          <w:sz w:val="28"/>
          <w:szCs w:val="28"/>
        </w:rPr>
        <w:lastRenderedPageBreak/>
        <w:t>ІІI. Изисквания, на които участниците трябва да отговарят</w:t>
      </w:r>
    </w:p>
    <w:p w:rsidR="00CA2C01" w:rsidRPr="00400472" w:rsidRDefault="00CA2C01" w:rsidP="00E4742D">
      <w:pPr>
        <w:keepNext/>
        <w:ind w:firstLine="567"/>
        <w:jc w:val="both"/>
        <w:rPr>
          <w:rFonts w:ascii="Times New Roman" w:hAnsi="Times New Roman" w:cs="Times New Roman"/>
          <w:b/>
          <w:bCs/>
          <w:sz w:val="28"/>
          <w:szCs w:val="28"/>
        </w:rPr>
      </w:pPr>
      <w:r w:rsidRPr="00400472">
        <w:rPr>
          <w:rFonts w:ascii="Times New Roman" w:hAnsi="Times New Roman" w:cs="Times New Roman"/>
          <w:b/>
          <w:bCs/>
          <w:sz w:val="28"/>
          <w:szCs w:val="28"/>
        </w:rPr>
        <w:t xml:space="preserve"> </w:t>
      </w:r>
      <w:r w:rsidR="00E846C1" w:rsidRPr="00400472">
        <w:rPr>
          <w:rFonts w:ascii="Times New Roman" w:hAnsi="Times New Roman" w:cs="Times New Roman"/>
          <w:b/>
          <w:bCs/>
          <w:sz w:val="28"/>
          <w:szCs w:val="28"/>
        </w:rPr>
        <w:t>1.</w:t>
      </w:r>
      <w:proofErr w:type="spellStart"/>
      <w:r w:rsidRPr="00400472">
        <w:rPr>
          <w:rFonts w:ascii="Times New Roman" w:hAnsi="Times New Roman" w:cs="Times New Roman"/>
          <w:b/>
          <w:bCs/>
          <w:sz w:val="28"/>
          <w:szCs w:val="28"/>
        </w:rPr>
        <w:t>1</w:t>
      </w:r>
      <w:proofErr w:type="spellEnd"/>
      <w:r w:rsidRPr="00400472">
        <w:rPr>
          <w:rFonts w:ascii="Times New Roman" w:hAnsi="Times New Roman" w:cs="Times New Roman"/>
          <w:b/>
          <w:bCs/>
          <w:sz w:val="28"/>
          <w:szCs w:val="28"/>
        </w:rPr>
        <w:t>.Общи изисквания:</w:t>
      </w:r>
    </w:p>
    <w:p w:rsidR="00CA2C01" w:rsidRPr="00400472" w:rsidRDefault="00CA2C01" w:rsidP="00E846C1">
      <w:pPr>
        <w:ind w:firstLine="567"/>
        <w:jc w:val="both"/>
        <w:rPr>
          <w:rFonts w:ascii="Times New Roman" w:hAnsi="Times New Roman" w:cs="Times New Roman"/>
          <w:sz w:val="28"/>
          <w:szCs w:val="28"/>
        </w:rPr>
      </w:pPr>
      <w:r w:rsidRPr="00400472">
        <w:rPr>
          <w:rFonts w:ascii="Times New Roman" w:hAnsi="Times New Roman" w:cs="Times New Roman"/>
          <w:sz w:val="28"/>
          <w:szCs w:val="28"/>
        </w:rPr>
        <w:t>В процедурата за възлагане на обществената поръчка може да участва всеки, който отговаря на изискванията на Възложителя, посочени в 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rsidR="00CA2C01" w:rsidRPr="00400472" w:rsidRDefault="00CA2C01" w:rsidP="00E846C1">
      <w:pPr>
        <w:ind w:firstLine="567"/>
        <w:jc w:val="both"/>
        <w:rPr>
          <w:rFonts w:ascii="Times New Roman" w:hAnsi="Times New Roman" w:cs="Times New Roman"/>
          <w:sz w:val="28"/>
          <w:szCs w:val="28"/>
        </w:rPr>
      </w:pPr>
      <w:r w:rsidRPr="00400472">
        <w:rPr>
          <w:rFonts w:ascii="Times New Roman" w:hAnsi="Times New Roman" w:cs="Times New Roman"/>
          <w:sz w:val="28"/>
          <w:szCs w:val="28"/>
        </w:rPr>
        <w:t>Наличието на обстоятелства по чл. 47, ал. 2, т. 1 и т. 5 от Закона за обществените поръчки (ЗОП) води до отстраняване от участие в процедурата.</w:t>
      </w:r>
    </w:p>
    <w:p w:rsidR="00CA2C01" w:rsidRPr="00400472" w:rsidRDefault="00CA2C01" w:rsidP="00E846C1">
      <w:pPr>
        <w:ind w:firstLine="567"/>
        <w:jc w:val="both"/>
        <w:rPr>
          <w:rFonts w:ascii="Times New Roman" w:hAnsi="Times New Roman" w:cs="Times New Roman"/>
          <w:sz w:val="28"/>
          <w:szCs w:val="28"/>
        </w:rPr>
      </w:pPr>
      <w:r w:rsidRPr="00400472">
        <w:rPr>
          <w:rFonts w:ascii="Times New Roman" w:hAnsi="Times New Roman" w:cs="Times New Roman"/>
          <w:sz w:val="28"/>
          <w:szCs w:val="28"/>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CA2C01" w:rsidRPr="00400472" w:rsidRDefault="00CA2C01" w:rsidP="00E846C1">
      <w:pPr>
        <w:ind w:firstLine="567"/>
        <w:jc w:val="both"/>
        <w:rPr>
          <w:rFonts w:ascii="Times New Roman" w:hAnsi="Times New Roman" w:cs="Times New Roman"/>
          <w:sz w:val="28"/>
          <w:szCs w:val="28"/>
        </w:rPr>
      </w:pPr>
      <w:r w:rsidRPr="00400472">
        <w:rPr>
          <w:rFonts w:ascii="Times New Roman" w:hAnsi="Times New Roman" w:cs="Times New Roman"/>
          <w:sz w:val="28"/>
          <w:szCs w:val="28"/>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CA2C01" w:rsidRPr="00400472" w:rsidRDefault="00CA2C01" w:rsidP="00E846C1">
      <w:pPr>
        <w:ind w:firstLine="567"/>
        <w:jc w:val="both"/>
        <w:rPr>
          <w:rFonts w:ascii="Times New Roman" w:hAnsi="Times New Roman" w:cs="Times New Roman"/>
          <w:sz w:val="28"/>
          <w:szCs w:val="28"/>
        </w:rPr>
      </w:pPr>
      <w:r w:rsidRPr="00400472">
        <w:rPr>
          <w:rFonts w:ascii="Times New Roman" w:hAnsi="Times New Roman" w:cs="Times New Roman"/>
          <w:sz w:val="28"/>
          <w:szCs w:val="28"/>
        </w:rPr>
        <w:t>В процедура за възлагане на обществена поръчка едно физическо или юридическо лице може да участва само в едно обединение.</w:t>
      </w:r>
    </w:p>
    <w:p w:rsidR="00E846C1" w:rsidRPr="0040481A" w:rsidRDefault="00E846C1" w:rsidP="00E4742D">
      <w:pPr>
        <w:keepNext/>
        <w:ind w:firstLine="567"/>
        <w:jc w:val="both"/>
        <w:rPr>
          <w:rFonts w:ascii="Times New Roman" w:hAnsi="Times New Roman" w:cs="Times New Roman"/>
          <w:b/>
          <w:bCs/>
          <w:sz w:val="28"/>
          <w:szCs w:val="28"/>
        </w:rPr>
      </w:pPr>
      <w:r w:rsidRPr="0040481A">
        <w:rPr>
          <w:rFonts w:ascii="Times New Roman" w:hAnsi="Times New Roman" w:cs="Times New Roman"/>
          <w:b/>
          <w:bCs/>
          <w:sz w:val="28"/>
          <w:szCs w:val="28"/>
        </w:rPr>
        <w:lastRenderedPageBreak/>
        <w:t>1.2. Изиск</w:t>
      </w:r>
      <w:r w:rsidR="00086D30" w:rsidRPr="0040481A">
        <w:rPr>
          <w:rFonts w:ascii="Times New Roman" w:hAnsi="Times New Roman" w:cs="Times New Roman"/>
          <w:b/>
          <w:bCs/>
          <w:sz w:val="28"/>
          <w:szCs w:val="28"/>
        </w:rPr>
        <w:t xml:space="preserve">ване по чл. 49 </w:t>
      </w:r>
      <w:r w:rsidRPr="0040481A">
        <w:rPr>
          <w:rFonts w:ascii="Times New Roman" w:hAnsi="Times New Roman" w:cs="Times New Roman"/>
          <w:b/>
          <w:bCs/>
          <w:sz w:val="28"/>
          <w:szCs w:val="28"/>
        </w:rPr>
        <w:t xml:space="preserve">от ЗОП. </w:t>
      </w:r>
    </w:p>
    <w:p w:rsidR="00E846C1" w:rsidRPr="0040481A" w:rsidRDefault="00E846C1" w:rsidP="00E4742D">
      <w:pPr>
        <w:keepNext/>
        <w:ind w:firstLine="567"/>
        <w:jc w:val="both"/>
        <w:rPr>
          <w:rFonts w:ascii="Times New Roman" w:hAnsi="Times New Roman" w:cs="Times New Roman"/>
          <w:b/>
          <w:bCs/>
          <w:sz w:val="28"/>
          <w:szCs w:val="28"/>
        </w:rPr>
      </w:pPr>
      <w:r w:rsidRPr="0040481A">
        <w:rPr>
          <w:rFonts w:ascii="Times New Roman" w:hAnsi="Times New Roman" w:cs="Times New Roman"/>
          <w:b/>
          <w:bCs/>
          <w:sz w:val="28"/>
          <w:szCs w:val="28"/>
        </w:rPr>
        <w:t>За Обособена позиция № 1:</w:t>
      </w:r>
    </w:p>
    <w:p w:rsidR="00086D30" w:rsidRPr="0040481A" w:rsidRDefault="00570681" w:rsidP="00086D30">
      <w:pPr>
        <w:spacing w:after="0" w:line="360" w:lineRule="atLeast"/>
        <w:ind w:firstLine="680"/>
        <w:jc w:val="both"/>
        <w:rPr>
          <w:rFonts w:ascii="Times New Roman" w:eastAsia="MS Mincho" w:hAnsi="Times New Roman" w:cs="Times New Roman"/>
          <w:sz w:val="28"/>
          <w:szCs w:val="28"/>
        </w:rPr>
      </w:pPr>
      <w:r w:rsidRPr="0040481A">
        <w:rPr>
          <w:rFonts w:ascii="Times New Roman" w:eastAsia="MS Mincho" w:hAnsi="Times New Roman" w:cs="Times New Roman"/>
          <w:sz w:val="28"/>
          <w:szCs w:val="28"/>
        </w:rPr>
        <w:t>Участникът следва да притежава в</w:t>
      </w:r>
      <w:r w:rsidR="00086D30" w:rsidRPr="0040481A">
        <w:rPr>
          <w:rFonts w:ascii="Times New Roman" w:eastAsia="MS Mincho" w:hAnsi="Times New Roman" w:cs="Times New Roman"/>
          <w:sz w:val="28"/>
          <w:szCs w:val="28"/>
        </w:rPr>
        <w:t>алидни към датата на подаване на офертата разрешения за осъществяване на електронни съобщения чрез мобилна наземна мрежа по стандарт GSM/UMTS (представят се заверени от участника копия), както следва:</w:t>
      </w:r>
    </w:p>
    <w:p w:rsidR="00086D30" w:rsidRPr="0040481A" w:rsidRDefault="00086D30" w:rsidP="002F0664">
      <w:pPr>
        <w:numPr>
          <w:ilvl w:val="0"/>
          <w:numId w:val="7"/>
        </w:numPr>
        <w:spacing w:after="0" w:line="240" w:lineRule="auto"/>
        <w:ind w:left="0" w:firstLine="709"/>
        <w:contextualSpacing/>
        <w:jc w:val="both"/>
        <w:rPr>
          <w:rFonts w:ascii="Times New Roman" w:eastAsia="MS Mincho" w:hAnsi="Times New Roman" w:cs="Times New Roman"/>
          <w:sz w:val="28"/>
          <w:szCs w:val="28"/>
        </w:rPr>
      </w:pPr>
      <w:r w:rsidRPr="0040481A">
        <w:rPr>
          <w:rFonts w:ascii="Times New Roman" w:eastAsia="MS Mincho" w:hAnsi="Times New Roman" w:cs="Times New Roman"/>
          <w:sz w:val="28"/>
          <w:szCs w:val="28"/>
        </w:rPr>
        <w:t>Разрешения</w:t>
      </w:r>
      <w:r w:rsidRPr="0040481A">
        <w:rPr>
          <w:rFonts w:ascii="Times New Roman" w:eastAsia="MS Mincho" w:hAnsi="Times New Roman" w:cs="Times New Roman"/>
          <w:sz w:val="28"/>
          <w:szCs w:val="28"/>
        </w:rPr>
        <w:tab/>
        <w:t xml:space="preserve"> за ползване на индивидуално определен ограничен ресурс - радиочестотен спектър за осъществяване на обществени електронни съобщения чрез мобилна наземна мрежа, с предоставен индивидуално определен ограничен ресурс – радиочестотен спектър в обхвати 900 </w:t>
      </w:r>
      <w:proofErr w:type="spellStart"/>
      <w:r w:rsidRPr="0040481A">
        <w:rPr>
          <w:rFonts w:ascii="Times New Roman" w:eastAsia="MS Mincho" w:hAnsi="Times New Roman" w:cs="Times New Roman"/>
          <w:sz w:val="28"/>
          <w:szCs w:val="28"/>
        </w:rPr>
        <w:t>MHz</w:t>
      </w:r>
      <w:proofErr w:type="spellEnd"/>
      <w:r w:rsidRPr="0040481A">
        <w:rPr>
          <w:rFonts w:ascii="Times New Roman" w:eastAsia="MS Mincho" w:hAnsi="Times New Roman" w:cs="Times New Roman"/>
          <w:sz w:val="28"/>
          <w:szCs w:val="28"/>
        </w:rPr>
        <w:t xml:space="preserve">, 1800 </w:t>
      </w:r>
      <w:proofErr w:type="spellStart"/>
      <w:r w:rsidRPr="0040481A">
        <w:rPr>
          <w:rFonts w:ascii="Times New Roman" w:eastAsia="MS Mincho" w:hAnsi="Times New Roman" w:cs="Times New Roman"/>
          <w:sz w:val="28"/>
          <w:szCs w:val="28"/>
        </w:rPr>
        <w:t>MHz</w:t>
      </w:r>
      <w:proofErr w:type="spellEnd"/>
      <w:r w:rsidRPr="0040481A">
        <w:rPr>
          <w:rFonts w:ascii="Times New Roman" w:eastAsia="MS Mincho" w:hAnsi="Times New Roman" w:cs="Times New Roman"/>
          <w:sz w:val="28"/>
          <w:szCs w:val="28"/>
        </w:rPr>
        <w:t xml:space="preserve">  и 2 </w:t>
      </w:r>
      <w:proofErr w:type="spellStart"/>
      <w:r w:rsidRPr="0040481A">
        <w:rPr>
          <w:rFonts w:ascii="Times New Roman" w:eastAsia="MS Mincho" w:hAnsi="Times New Roman" w:cs="Times New Roman"/>
          <w:sz w:val="28"/>
          <w:szCs w:val="28"/>
        </w:rPr>
        <w:t>GHz</w:t>
      </w:r>
      <w:proofErr w:type="spellEnd"/>
      <w:r w:rsidRPr="0040481A">
        <w:rPr>
          <w:rFonts w:ascii="Times New Roman" w:eastAsia="MS Mincho" w:hAnsi="Times New Roman" w:cs="Times New Roman"/>
          <w:sz w:val="28"/>
          <w:szCs w:val="28"/>
        </w:rPr>
        <w:t>.</w:t>
      </w:r>
    </w:p>
    <w:p w:rsidR="00086D30" w:rsidRPr="0040481A" w:rsidRDefault="00086D30" w:rsidP="002F0664">
      <w:pPr>
        <w:numPr>
          <w:ilvl w:val="0"/>
          <w:numId w:val="7"/>
        </w:numPr>
        <w:spacing w:after="0" w:line="240" w:lineRule="auto"/>
        <w:ind w:left="0" w:firstLine="709"/>
        <w:contextualSpacing/>
        <w:jc w:val="both"/>
        <w:rPr>
          <w:rFonts w:ascii="Times New Roman" w:eastAsia="MS Mincho" w:hAnsi="Times New Roman" w:cs="Times New Roman"/>
          <w:sz w:val="28"/>
          <w:szCs w:val="28"/>
        </w:rPr>
      </w:pPr>
      <w:r w:rsidRPr="0040481A">
        <w:rPr>
          <w:rFonts w:ascii="Times New Roman" w:eastAsia="MS Mincho" w:hAnsi="Times New Roman" w:cs="Times New Roman"/>
          <w:sz w:val="28"/>
          <w:szCs w:val="28"/>
        </w:rPr>
        <w:t>Разрешение за ползване на индивидуално определен ограничен ресурс – номера, за осъществяване на обществени електронни съобщения чрез мобилна наземна мрежа.</w:t>
      </w:r>
    </w:p>
    <w:p w:rsidR="00086D30" w:rsidRPr="0040481A" w:rsidRDefault="00086D30" w:rsidP="00E846C1">
      <w:pPr>
        <w:ind w:firstLine="567"/>
        <w:jc w:val="both"/>
        <w:rPr>
          <w:rFonts w:ascii="Times New Roman" w:hAnsi="Times New Roman" w:cs="Times New Roman"/>
          <w:b/>
          <w:bCs/>
          <w:sz w:val="28"/>
          <w:szCs w:val="28"/>
        </w:rPr>
      </w:pPr>
    </w:p>
    <w:p w:rsidR="00E846C1" w:rsidRPr="0040481A" w:rsidRDefault="00E846C1" w:rsidP="00E846C1">
      <w:pPr>
        <w:ind w:firstLine="567"/>
        <w:jc w:val="both"/>
        <w:rPr>
          <w:rFonts w:ascii="Times New Roman" w:hAnsi="Times New Roman" w:cs="Times New Roman"/>
          <w:b/>
          <w:bCs/>
          <w:sz w:val="28"/>
          <w:szCs w:val="28"/>
        </w:rPr>
      </w:pPr>
      <w:r w:rsidRPr="0040481A">
        <w:rPr>
          <w:rFonts w:ascii="Times New Roman" w:hAnsi="Times New Roman" w:cs="Times New Roman"/>
          <w:bCs/>
          <w:sz w:val="28"/>
          <w:szCs w:val="28"/>
        </w:rPr>
        <w:t xml:space="preserve"> </w:t>
      </w:r>
      <w:r w:rsidRPr="0040481A">
        <w:rPr>
          <w:rFonts w:ascii="Times New Roman" w:hAnsi="Times New Roman" w:cs="Times New Roman"/>
          <w:b/>
          <w:bCs/>
          <w:sz w:val="28"/>
          <w:szCs w:val="28"/>
        </w:rPr>
        <w:t>За Обособена позиция № 2:</w:t>
      </w:r>
    </w:p>
    <w:p w:rsidR="00086D30" w:rsidRPr="0040481A" w:rsidRDefault="00570681" w:rsidP="00570681">
      <w:pPr>
        <w:ind w:firstLine="567"/>
        <w:contextualSpacing/>
        <w:jc w:val="both"/>
        <w:rPr>
          <w:rFonts w:ascii="Times New Roman" w:eastAsia="MS Mincho" w:hAnsi="Times New Roman" w:cs="Times New Roman"/>
          <w:sz w:val="28"/>
          <w:szCs w:val="28"/>
        </w:rPr>
      </w:pPr>
      <w:r w:rsidRPr="0040481A">
        <w:rPr>
          <w:rFonts w:ascii="Times New Roman" w:eastAsia="MS Mincho" w:hAnsi="Times New Roman" w:cs="Times New Roman"/>
          <w:sz w:val="28"/>
          <w:szCs w:val="28"/>
        </w:rPr>
        <w:t xml:space="preserve">Участникът следва да притежава валидно към датата на подаване на офертата </w:t>
      </w:r>
      <w:r w:rsidR="00086D30" w:rsidRPr="0040481A">
        <w:rPr>
          <w:rFonts w:ascii="Times New Roman" w:eastAsia="MS Mincho" w:hAnsi="Times New Roman" w:cs="Times New Roman"/>
          <w:sz w:val="28"/>
          <w:szCs w:val="28"/>
        </w:rPr>
        <w:t xml:space="preserve">Разрешение за ползване на индивидуално определен ограничен ресурс – номера след географски кодове, за осъществяване на обществени електронни съобщения. </w:t>
      </w:r>
    </w:p>
    <w:p w:rsidR="00E846C1" w:rsidRPr="00400472" w:rsidRDefault="00E846C1" w:rsidP="00E846C1">
      <w:pPr>
        <w:ind w:firstLine="567"/>
        <w:jc w:val="both"/>
        <w:rPr>
          <w:rFonts w:ascii="Times New Roman" w:hAnsi="Times New Roman" w:cs="Times New Roman"/>
          <w:b/>
          <w:bCs/>
          <w:sz w:val="28"/>
          <w:szCs w:val="28"/>
        </w:rPr>
      </w:pPr>
    </w:p>
    <w:p w:rsidR="00E846C1" w:rsidRPr="00400472" w:rsidRDefault="00CA2C01" w:rsidP="00E846C1">
      <w:pPr>
        <w:ind w:firstLine="567"/>
        <w:jc w:val="both"/>
        <w:rPr>
          <w:rFonts w:ascii="Times New Roman" w:hAnsi="Times New Roman" w:cs="Times New Roman"/>
          <w:b/>
          <w:bCs/>
          <w:sz w:val="28"/>
          <w:szCs w:val="28"/>
        </w:rPr>
      </w:pPr>
      <w:r w:rsidRPr="00400472">
        <w:rPr>
          <w:rFonts w:ascii="Times New Roman" w:hAnsi="Times New Roman" w:cs="Times New Roman"/>
          <w:b/>
          <w:bCs/>
          <w:sz w:val="28"/>
          <w:szCs w:val="28"/>
        </w:rPr>
        <w:t>2</w:t>
      </w:r>
      <w:r w:rsidRPr="00400472">
        <w:rPr>
          <w:rFonts w:ascii="Times New Roman" w:hAnsi="Times New Roman" w:cs="Times New Roman"/>
          <w:sz w:val="28"/>
          <w:szCs w:val="28"/>
        </w:rPr>
        <w:t xml:space="preserve">. </w:t>
      </w:r>
      <w:r w:rsidRPr="00400472">
        <w:rPr>
          <w:rFonts w:ascii="Times New Roman" w:hAnsi="Times New Roman" w:cs="Times New Roman"/>
          <w:b/>
          <w:bCs/>
          <w:sz w:val="28"/>
          <w:szCs w:val="28"/>
        </w:rPr>
        <w:t xml:space="preserve">Изисквания относно икономическото и финансовото състояние на участниците. </w:t>
      </w:r>
      <w:r w:rsidRPr="00400472">
        <w:rPr>
          <w:rFonts w:ascii="Times New Roman" w:hAnsi="Times New Roman" w:cs="Times New Roman"/>
          <w:bCs/>
          <w:sz w:val="28"/>
          <w:szCs w:val="28"/>
        </w:rPr>
        <w:t>Възложителят не поставя изисквания относно икономическото и финансовото състояние на участниците</w:t>
      </w:r>
      <w:r w:rsidRPr="00400472">
        <w:rPr>
          <w:rFonts w:ascii="Times New Roman" w:hAnsi="Times New Roman" w:cs="Times New Roman"/>
          <w:sz w:val="28"/>
          <w:szCs w:val="28"/>
        </w:rPr>
        <w:t>.</w:t>
      </w:r>
    </w:p>
    <w:p w:rsidR="00CA2C01" w:rsidRPr="00400472" w:rsidRDefault="00CA2C01" w:rsidP="00E846C1">
      <w:pPr>
        <w:ind w:firstLine="567"/>
        <w:jc w:val="both"/>
        <w:rPr>
          <w:rFonts w:ascii="Times New Roman" w:hAnsi="Times New Roman" w:cs="Times New Roman"/>
          <w:b/>
          <w:bCs/>
          <w:sz w:val="28"/>
          <w:szCs w:val="28"/>
        </w:rPr>
      </w:pPr>
      <w:r w:rsidRPr="00400472">
        <w:rPr>
          <w:rFonts w:ascii="Times New Roman" w:hAnsi="Times New Roman" w:cs="Times New Roman"/>
          <w:b/>
          <w:bCs/>
          <w:sz w:val="28"/>
          <w:szCs w:val="28"/>
        </w:rPr>
        <w:t>3. Изисквания към участниците за техническите възможности и/или квалификация, включително нужните сертификати или други документи.</w:t>
      </w:r>
    </w:p>
    <w:p w:rsidR="00C17B27" w:rsidRPr="00400472" w:rsidRDefault="00C17B27" w:rsidP="00C17B27">
      <w:pPr>
        <w:ind w:left="284" w:firstLine="424"/>
        <w:jc w:val="both"/>
        <w:rPr>
          <w:rFonts w:ascii="Times New Roman" w:hAnsi="Times New Roman" w:cs="Times New Roman"/>
          <w:bCs/>
          <w:sz w:val="28"/>
          <w:szCs w:val="28"/>
        </w:rPr>
      </w:pPr>
      <w:r w:rsidRPr="00400472">
        <w:rPr>
          <w:rFonts w:ascii="Times New Roman" w:hAnsi="Times New Roman" w:cs="Times New Roman"/>
          <w:bCs/>
          <w:sz w:val="28"/>
          <w:szCs w:val="28"/>
        </w:rPr>
        <w:t>3.1. Участникът следва да има внедрена и сертифицирана система за управление на качеството ISO 9001:2008 или еквивалент, с обхват на сертификация, отговарящ на предмета на поръчката – За обособена позиция № 1, обособена позиция № 2 и обособена позиция № 3 .</w:t>
      </w:r>
    </w:p>
    <w:p w:rsidR="00C17B27" w:rsidRPr="00400472" w:rsidRDefault="00C17B27" w:rsidP="00C17B27">
      <w:pPr>
        <w:ind w:left="284" w:firstLine="424"/>
        <w:jc w:val="both"/>
        <w:rPr>
          <w:rFonts w:ascii="Times New Roman" w:hAnsi="Times New Roman" w:cs="Times New Roman"/>
          <w:sz w:val="28"/>
          <w:szCs w:val="28"/>
        </w:rPr>
      </w:pPr>
      <w:r w:rsidRPr="00400472">
        <w:rPr>
          <w:rFonts w:ascii="Times New Roman" w:hAnsi="Times New Roman" w:cs="Times New Roman"/>
          <w:sz w:val="28"/>
          <w:szCs w:val="28"/>
        </w:rPr>
        <w:t>3.</w:t>
      </w:r>
      <w:r w:rsidR="00A8056A" w:rsidRPr="00400472">
        <w:rPr>
          <w:rFonts w:ascii="Times New Roman" w:hAnsi="Times New Roman" w:cs="Times New Roman"/>
          <w:sz w:val="28"/>
          <w:szCs w:val="28"/>
        </w:rPr>
        <w:t>2</w:t>
      </w:r>
      <w:r w:rsidRPr="00400472">
        <w:rPr>
          <w:rFonts w:ascii="Times New Roman" w:hAnsi="Times New Roman" w:cs="Times New Roman"/>
          <w:sz w:val="28"/>
          <w:szCs w:val="28"/>
        </w:rPr>
        <w:t>.</w:t>
      </w:r>
      <w:r w:rsidRPr="00400472">
        <w:t xml:space="preserve"> </w:t>
      </w:r>
      <w:r w:rsidRPr="00400472">
        <w:rPr>
          <w:rFonts w:ascii="Times New Roman" w:hAnsi="Times New Roman" w:cs="Times New Roman"/>
          <w:sz w:val="28"/>
          <w:szCs w:val="28"/>
        </w:rPr>
        <w:t>Участникът следва да е изпълнил минимум 2 (две) услуги през последните три години, чийто предмет е еднакъв или сходен с предмета на обществената поръчка</w:t>
      </w:r>
      <w:r w:rsidR="00A8056A" w:rsidRPr="00400472">
        <w:rPr>
          <w:rFonts w:ascii="Times New Roman" w:hAnsi="Times New Roman" w:cs="Times New Roman"/>
          <w:sz w:val="28"/>
          <w:szCs w:val="28"/>
        </w:rPr>
        <w:t xml:space="preserve"> по съответната обособена позиция</w:t>
      </w:r>
      <w:r w:rsidRPr="00400472">
        <w:rPr>
          <w:rFonts w:ascii="Times New Roman" w:hAnsi="Times New Roman" w:cs="Times New Roman"/>
          <w:sz w:val="28"/>
          <w:szCs w:val="28"/>
        </w:rPr>
        <w:t>, считано от датата определена като крайна за получаване на офертите</w:t>
      </w:r>
      <w:r w:rsidR="00A8056A" w:rsidRPr="00400472">
        <w:rPr>
          <w:rFonts w:ascii="Times New Roman" w:hAnsi="Times New Roman" w:cs="Times New Roman"/>
          <w:sz w:val="28"/>
          <w:szCs w:val="28"/>
        </w:rPr>
        <w:t xml:space="preserve"> - </w:t>
      </w:r>
      <w:r w:rsidR="00A8056A" w:rsidRPr="00400472">
        <w:rPr>
          <w:rFonts w:ascii="Times New Roman" w:hAnsi="Times New Roman" w:cs="Times New Roman"/>
          <w:bCs/>
          <w:sz w:val="28"/>
          <w:szCs w:val="28"/>
        </w:rPr>
        <w:t>За обособена позиция № 1, обособена позиция № 2 и обособена позиция № 3</w:t>
      </w:r>
      <w:r w:rsidRPr="00400472">
        <w:rPr>
          <w:rFonts w:ascii="Times New Roman" w:hAnsi="Times New Roman" w:cs="Times New Roman"/>
          <w:sz w:val="28"/>
          <w:szCs w:val="28"/>
        </w:rPr>
        <w:t xml:space="preserve">. </w:t>
      </w:r>
    </w:p>
    <w:p w:rsidR="000B5141" w:rsidRPr="00400472" w:rsidRDefault="00A21269" w:rsidP="000B5141">
      <w:pPr>
        <w:ind w:firstLine="284"/>
        <w:jc w:val="both"/>
        <w:rPr>
          <w:rFonts w:ascii="Times New Roman" w:hAnsi="Times New Roman" w:cs="Times New Roman"/>
          <w:b/>
          <w:sz w:val="28"/>
          <w:szCs w:val="28"/>
        </w:rPr>
      </w:pPr>
      <w:r>
        <w:rPr>
          <w:rFonts w:ascii="Times New Roman" w:hAnsi="Times New Roman" w:cs="Times New Roman"/>
          <w:b/>
          <w:sz w:val="28"/>
          <w:szCs w:val="28"/>
        </w:rPr>
        <w:lastRenderedPageBreak/>
        <w:t>За обособена позиция № 3 - у</w:t>
      </w:r>
      <w:r w:rsidR="000B5141" w:rsidRPr="00400472">
        <w:rPr>
          <w:rFonts w:ascii="Times New Roman" w:hAnsi="Times New Roman" w:cs="Times New Roman"/>
          <w:b/>
          <w:sz w:val="28"/>
          <w:szCs w:val="28"/>
        </w:rPr>
        <w:t>слуга, с предмет, еднакъв или сходен с предмета на настоящата поръчка</w:t>
      </w:r>
      <w:r w:rsidR="003259B3">
        <w:rPr>
          <w:rFonts w:ascii="Times New Roman" w:hAnsi="Times New Roman" w:cs="Times New Roman"/>
          <w:b/>
          <w:sz w:val="28"/>
          <w:szCs w:val="28"/>
        </w:rPr>
        <w:t>,</w:t>
      </w:r>
      <w:r w:rsidR="000B5141" w:rsidRPr="00400472">
        <w:rPr>
          <w:rFonts w:ascii="Times New Roman" w:hAnsi="Times New Roman" w:cs="Times New Roman"/>
          <w:b/>
          <w:sz w:val="28"/>
          <w:szCs w:val="28"/>
        </w:rPr>
        <w:t xml:space="preserve"> означава услуга за клиент, която включва в себе си изграждане на VPN с точки на достъп най-малко в София и </w:t>
      </w:r>
      <w:r w:rsidR="00B807DC">
        <w:rPr>
          <w:rFonts w:ascii="Times New Roman" w:hAnsi="Times New Roman" w:cs="Times New Roman"/>
          <w:b/>
          <w:sz w:val="28"/>
          <w:szCs w:val="28"/>
        </w:rPr>
        <w:t xml:space="preserve"> 30</w:t>
      </w:r>
      <w:r w:rsidR="00C601C4" w:rsidRPr="00400472">
        <w:rPr>
          <w:rFonts w:ascii="Times New Roman" w:hAnsi="Times New Roman" w:cs="Times New Roman"/>
          <w:b/>
          <w:sz w:val="28"/>
          <w:szCs w:val="28"/>
        </w:rPr>
        <w:t xml:space="preserve"> </w:t>
      </w:r>
      <w:r w:rsidR="00B807DC">
        <w:rPr>
          <w:rFonts w:ascii="Times New Roman" w:hAnsi="Times New Roman" w:cs="Times New Roman"/>
          <w:b/>
          <w:sz w:val="28"/>
          <w:szCs w:val="28"/>
        </w:rPr>
        <w:t>отдалечени</w:t>
      </w:r>
      <w:r w:rsidR="00B807DC" w:rsidRPr="00400472">
        <w:rPr>
          <w:rFonts w:ascii="Times New Roman" w:hAnsi="Times New Roman" w:cs="Times New Roman"/>
          <w:b/>
          <w:sz w:val="28"/>
          <w:szCs w:val="28"/>
        </w:rPr>
        <w:t xml:space="preserve"> град</w:t>
      </w:r>
      <w:r w:rsidR="00B807DC">
        <w:rPr>
          <w:rFonts w:ascii="Times New Roman" w:hAnsi="Times New Roman" w:cs="Times New Roman"/>
          <w:b/>
          <w:sz w:val="28"/>
          <w:szCs w:val="28"/>
        </w:rPr>
        <w:t>а</w:t>
      </w:r>
      <w:r w:rsidR="00B807DC" w:rsidRPr="00400472">
        <w:rPr>
          <w:rFonts w:ascii="Times New Roman" w:hAnsi="Times New Roman" w:cs="Times New Roman"/>
          <w:b/>
          <w:sz w:val="28"/>
          <w:szCs w:val="28"/>
        </w:rPr>
        <w:t xml:space="preserve"> </w:t>
      </w:r>
      <w:r w:rsidR="000B5141" w:rsidRPr="00400472">
        <w:rPr>
          <w:rFonts w:ascii="Times New Roman" w:hAnsi="Times New Roman" w:cs="Times New Roman"/>
          <w:b/>
          <w:sz w:val="28"/>
          <w:szCs w:val="28"/>
        </w:rPr>
        <w:t>едновременно.</w:t>
      </w:r>
    </w:p>
    <w:p w:rsidR="00C17B27" w:rsidRPr="00400472" w:rsidRDefault="00C17B27" w:rsidP="00C17B27">
      <w:pPr>
        <w:ind w:left="284" w:firstLine="424"/>
        <w:jc w:val="both"/>
        <w:rPr>
          <w:rFonts w:ascii="Times New Roman" w:hAnsi="Times New Roman" w:cs="Times New Roman"/>
          <w:sz w:val="28"/>
          <w:szCs w:val="28"/>
        </w:rPr>
      </w:pPr>
      <w:r w:rsidRPr="00400472">
        <w:rPr>
          <w:rFonts w:ascii="Times New Roman" w:hAnsi="Times New Roman" w:cs="Times New Roman"/>
          <w:sz w:val="28"/>
          <w:szCs w:val="28"/>
        </w:rPr>
        <w:t>* Под „изпълнени услуги“ се разбират такива, които независимо от датата на сключването им, са приключили</w:t>
      </w:r>
      <w:r w:rsidR="00C601C4">
        <w:rPr>
          <w:rFonts w:ascii="Times New Roman" w:hAnsi="Times New Roman" w:cs="Times New Roman"/>
          <w:sz w:val="28"/>
          <w:szCs w:val="28"/>
        </w:rPr>
        <w:t xml:space="preserve"> </w:t>
      </w:r>
      <w:r w:rsidRPr="00400472">
        <w:rPr>
          <w:rFonts w:ascii="Times New Roman" w:hAnsi="Times New Roman" w:cs="Times New Roman"/>
          <w:sz w:val="28"/>
          <w:szCs w:val="28"/>
        </w:rPr>
        <w:t>в посочения по-горе период.</w:t>
      </w:r>
    </w:p>
    <w:p w:rsidR="00CA2C01" w:rsidRPr="00400472" w:rsidRDefault="00CA2C01" w:rsidP="00125070">
      <w:pPr>
        <w:pageBreakBefore/>
        <w:ind w:firstLine="708"/>
        <w:jc w:val="both"/>
        <w:rPr>
          <w:rFonts w:ascii="Times New Roman" w:hAnsi="Times New Roman" w:cs="Times New Roman"/>
          <w:b/>
          <w:sz w:val="28"/>
          <w:szCs w:val="28"/>
        </w:rPr>
      </w:pPr>
      <w:r w:rsidRPr="00400472">
        <w:rPr>
          <w:rFonts w:ascii="Times New Roman" w:hAnsi="Times New Roman" w:cs="Times New Roman"/>
          <w:b/>
          <w:sz w:val="28"/>
          <w:szCs w:val="28"/>
        </w:rPr>
        <w:lastRenderedPageBreak/>
        <w:t>ІV. Критерий за оценка</w:t>
      </w:r>
    </w:p>
    <w:p w:rsidR="0069576C" w:rsidRPr="00400472" w:rsidRDefault="00125070" w:rsidP="00F95B56">
      <w:pPr>
        <w:keepNext/>
        <w:tabs>
          <w:tab w:val="left" w:pos="708"/>
          <w:tab w:val="center" w:pos="4153"/>
          <w:tab w:val="right" w:pos="8306"/>
        </w:tabs>
        <w:spacing w:after="0" w:line="240" w:lineRule="atLeast"/>
        <w:jc w:val="both"/>
        <w:rPr>
          <w:rFonts w:ascii="Times New Roman" w:eastAsia="MS Mincho" w:hAnsi="Times New Roman" w:cs="Times New Roman"/>
          <w:b/>
          <w:color w:val="000000"/>
          <w:sz w:val="28"/>
          <w:szCs w:val="28"/>
        </w:rPr>
      </w:pPr>
      <w:r>
        <w:rPr>
          <w:rFonts w:ascii="Times New Roman" w:eastAsia="MS Mincho" w:hAnsi="Times New Roman" w:cs="Times New Roman"/>
          <w:b/>
          <w:color w:val="000000"/>
          <w:sz w:val="28"/>
          <w:szCs w:val="28"/>
        </w:rPr>
        <w:tab/>
      </w:r>
      <w:r w:rsidR="0069576C" w:rsidRPr="00400472">
        <w:rPr>
          <w:rFonts w:ascii="Times New Roman" w:eastAsia="MS Mincho" w:hAnsi="Times New Roman" w:cs="Times New Roman"/>
          <w:b/>
          <w:color w:val="000000"/>
          <w:sz w:val="28"/>
          <w:szCs w:val="28"/>
        </w:rPr>
        <w:t>Критерий за оценка по обособени позиции. Методики.</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sz w:val="28"/>
          <w:szCs w:val="20"/>
        </w:rPr>
      </w:pP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b/>
          <w:sz w:val="28"/>
          <w:szCs w:val="28"/>
        </w:rPr>
      </w:pPr>
    </w:p>
    <w:p w:rsidR="0069576C" w:rsidRPr="00400472" w:rsidRDefault="002261DC" w:rsidP="00125070">
      <w:pPr>
        <w:keepNext/>
        <w:tabs>
          <w:tab w:val="left" w:pos="567"/>
          <w:tab w:val="center" w:pos="4153"/>
          <w:tab w:val="right" w:pos="8306"/>
        </w:tabs>
        <w:spacing w:after="0" w:line="240" w:lineRule="atLeast"/>
        <w:jc w:val="both"/>
        <w:rPr>
          <w:rFonts w:ascii="Times New Roman" w:eastAsia="MS Mincho" w:hAnsi="Times New Roman" w:cs="Times New Roman"/>
          <w:b/>
          <w:sz w:val="28"/>
          <w:szCs w:val="28"/>
          <w:u w:val="single"/>
        </w:rPr>
      </w:pPr>
      <w:r w:rsidRPr="003F0DBD">
        <w:rPr>
          <w:rFonts w:ascii="Times New Roman" w:eastAsia="MS Mincho" w:hAnsi="Times New Roman" w:cs="Times New Roman"/>
          <w:b/>
          <w:sz w:val="28"/>
          <w:szCs w:val="28"/>
        </w:rPr>
        <w:tab/>
      </w:r>
      <w:r w:rsidR="0069576C" w:rsidRPr="00400472">
        <w:rPr>
          <w:rFonts w:ascii="Times New Roman" w:eastAsia="MS Mincho" w:hAnsi="Times New Roman" w:cs="Times New Roman"/>
          <w:b/>
          <w:sz w:val="28"/>
          <w:szCs w:val="28"/>
          <w:u w:val="single"/>
        </w:rPr>
        <w:t>За обособена позиция 1:</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b/>
          <w:sz w:val="28"/>
          <w:szCs w:val="28"/>
          <w:u w:val="single"/>
        </w:rPr>
      </w:pPr>
    </w:p>
    <w:p w:rsidR="0069576C" w:rsidRPr="00400472" w:rsidRDefault="002261DC" w:rsidP="00125070">
      <w:pPr>
        <w:keepNext/>
        <w:tabs>
          <w:tab w:val="left" w:pos="708"/>
          <w:tab w:val="center" w:pos="4153"/>
          <w:tab w:val="right" w:pos="8306"/>
        </w:tabs>
        <w:spacing w:after="0" w:line="240" w:lineRule="atLeast"/>
        <w:ind w:left="708"/>
        <w:jc w:val="both"/>
        <w:rPr>
          <w:rFonts w:ascii="Times New Roman" w:eastAsia="MS Mincho" w:hAnsi="Times New Roman" w:cs="Times New Roman"/>
          <w:b/>
          <w:bCs/>
          <w:sz w:val="28"/>
          <w:szCs w:val="28"/>
        </w:rPr>
      </w:pPr>
      <w:r w:rsidRPr="003F0DBD">
        <w:rPr>
          <w:rFonts w:ascii="Times New Roman" w:eastAsia="MS Mincho" w:hAnsi="Times New Roman" w:cs="Times New Roman"/>
          <w:b/>
          <w:bCs/>
          <w:sz w:val="28"/>
          <w:szCs w:val="20"/>
        </w:rPr>
        <w:tab/>
      </w:r>
      <w:r w:rsidR="0069576C" w:rsidRPr="00400472">
        <w:rPr>
          <w:rFonts w:ascii="Times New Roman" w:eastAsia="MS Mincho" w:hAnsi="Times New Roman" w:cs="Times New Roman"/>
          <w:b/>
          <w:bCs/>
          <w:sz w:val="28"/>
          <w:szCs w:val="20"/>
        </w:rPr>
        <w:t xml:space="preserve">Критерий за оценка на офертата – най-ниска месечна абонаментна цена за всички SIM карти </w:t>
      </w:r>
      <w:r w:rsidR="00F57817">
        <w:rPr>
          <w:rFonts w:ascii="Times New Roman" w:eastAsia="MS Mincho" w:hAnsi="Times New Roman" w:cs="Times New Roman"/>
          <w:b/>
          <w:bCs/>
          <w:sz w:val="28"/>
          <w:szCs w:val="20"/>
        </w:rPr>
        <w:t>за всички планове</w:t>
      </w:r>
      <w:r w:rsidR="0069576C" w:rsidRPr="00400472">
        <w:rPr>
          <w:rFonts w:ascii="Times New Roman" w:eastAsia="MS Mincho" w:hAnsi="Times New Roman" w:cs="Times New Roman"/>
          <w:b/>
          <w:bCs/>
          <w:sz w:val="28"/>
          <w:szCs w:val="20"/>
        </w:rPr>
        <w:t>, съгласно следната таблица.</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b/>
          <w:bCs/>
          <w:sz w:val="28"/>
          <w:szCs w:val="28"/>
        </w:rPr>
      </w:pPr>
    </w:p>
    <w:tbl>
      <w:tblPr>
        <w:tblStyle w:val="35"/>
        <w:tblW w:w="0" w:type="auto"/>
        <w:tblInd w:w="627" w:type="dxa"/>
        <w:tblLook w:val="04A0" w:firstRow="1" w:lastRow="0" w:firstColumn="1" w:lastColumn="0" w:noHBand="0" w:noVBand="1"/>
      </w:tblPr>
      <w:tblGrid>
        <w:gridCol w:w="419"/>
        <w:gridCol w:w="3453"/>
        <w:gridCol w:w="1953"/>
        <w:gridCol w:w="2295"/>
        <w:gridCol w:w="1958"/>
      </w:tblGrid>
      <w:tr w:rsidR="00F57817" w:rsidRPr="00400472" w:rsidTr="00A863CF">
        <w:tc>
          <w:tcPr>
            <w:tcW w:w="332" w:type="dxa"/>
            <w:tcBorders>
              <w:bottom w:val="single" w:sz="4" w:space="0" w:color="auto"/>
            </w:tcBorders>
            <w:shd w:val="clear" w:color="auto" w:fill="A6A6A6" w:themeFill="background1" w:themeFillShade="A6"/>
          </w:tcPr>
          <w:p w:rsidR="00A863CF" w:rsidRPr="00400472" w:rsidRDefault="00A863CF" w:rsidP="00991D45">
            <w:pPr>
              <w:keepNext/>
              <w:tabs>
                <w:tab w:val="left" w:pos="708"/>
                <w:tab w:val="center" w:pos="4153"/>
                <w:tab w:val="right" w:pos="8306"/>
              </w:tabs>
              <w:spacing w:line="240" w:lineRule="atLeast"/>
              <w:jc w:val="center"/>
              <w:rPr>
                <w:b/>
                <w:bCs/>
                <w:sz w:val="28"/>
                <w:szCs w:val="28"/>
              </w:rPr>
            </w:pPr>
          </w:p>
        </w:tc>
        <w:tc>
          <w:tcPr>
            <w:tcW w:w="3533" w:type="dxa"/>
            <w:tcBorders>
              <w:bottom w:val="single" w:sz="4" w:space="0" w:color="auto"/>
            </w:tcBorders>
          </w:tcPr>
          <w:p w:rsidR="00A863CF" w:rsidRPr="00400472" w:rsidRDefault="00A863CF" w:rsidP="00991D45">
            <w:pPr>
              <w:keepNext/>
              <w:tabs>
                <w:tab w:val="left" w:pos="708"/>
                <w:tab w:val="center" w:pos="4153"/>
                <w:tab w:val="right" w:pos="8306"/>
              </w:tabs>
              <w:spacing w:line="240" w:lineRule="atLeast"/>
              <w:jc w:val="center"/>
              <w:rPr>
                <w:b/>
                <w:bCs/>
                <w:sz w:val="28"/>
                <w:szCs w:val="28"/>
              </w:rPr>
            </w:pPr>
            <w:r w:rsidRPr="00400472">
              <w:rPr>
                <w:b/>
                <w:bCs/>
                <w:sz w:val="28"/>
                <w:szCs w:val="28"/>
              </w:rPr>
              <w:t>План</w:t>
            </w:r>
          </w:p>
        </w:tc>
        <w:tc>
          <w:tcPr>
            <w:tcW w:w="1988" w:type="dxa"/>
            <w:tcBorders>
              <w:bottom w:val="single" w:sz="4" w:space="0" w:color="auto"/>
            </w:tcBorders>
          </w:tcPr>
          <w:p w:rsidR="00A863CF" w:rsidRPr="00400472" w:rsidRDefault="00A863CF" w:rsidP="00991D45">
            <w:pPr>
              <w:keepNext/>
              <w:tabs>
                <w:tab w:val="left" w:pos="708"/>
                <w:tab w:val="center" w:pos="4153"/>
                <w:tab w:val="right" w:pos="8306"/>
              </w:tabs>
              <w:spacing w:line="240" w:lineRule="atLeast"/>
              <w:jc w:val="center"/>
              <w:rPr>
                <w:b/>
                <w:bCs/>
                <w:sz w:val="28"/>
                <w:szCs w:val="28"/>
              </w:rPr>
            </w:pPr>
            <w:r w:rsidRPr="00400472">
              <w:rPr>
                <w:b/>
                <w:bCs/>
                <w:sz w:val="28"/>
                <w:szCs w:val="28"/>
              </w:rPr>
              <w:t>Брой</w:t>
            </w:r>
          </w:p>
        </w:tc>
        <w:tc>
          <w:tcPr>
            <w:tcW w:w="1971" w:type="dxa"/>
            <w:tcBorders>
              <w:bottom w:val="single" w:sz="4" w:space="0" w:color="auto"/>
            </w:tcBorders>
          </w:tcPr>
          <w:p w:rsidR="00A863CF" w:rsidRPr="00400472" w:rsidRDefault="00A863CF" w:rsidP="00125070">
            <w:pPr>
              <w:keepNext/>
              <w:tabs>
                <w:tab w:val="left" w:pos="708"/>
                <w:tab w:val="center" w:pos="4153"/>
                <w:tab w:val="right" w:pos="8306"/>
              </w:tabs>
              <w:spacing w:line="240" w:lineRule="atLeast"/>
              <w:jc w:val="center"/>
              <w:rPr>
                <w:b/>
                <w:bCs/>
                <w:sz w:val="28"/>
                <w:szCs w:val="28"/>
              </w:rPr>
            </w:pPr>
            <w:r w:rsidRPr="00400472">
              <w:rPr>
                <w:b/>
                <w:bCs/>
                <w:sz w:val="28"/>
                <w:szCs w:val="28"/>
              </w:rPr>
              <w:t>Ед. месечна цена</w:t>
            </w:r>
            <w:r>
              <w:rPr>
                <w:b/>
                <w:bCs/>
                <w:sz w:val="28"/>
                <w:szCs w:val="28"/>
              </w:rPr>
              <w:t xml:space="preserve"> в лв. </w:t>
            </w:r>
            <w:r w:rsidRPr="00400472">
              <w:rPr>
                <w:b/>
                <w:bCs/>
                <w:sz w:val="28"/>
                <w:szCs w:val="28"/>
              </w:rPr>
              <w:t>(без ДДС)</w:t>
            </w:r>
          </w:p>
        </w:tc>
        <w:tc>
          <w:tcPr>
            <w:tcW w:w="1971" w:type="dxa"/>
            <w:tcBorders>
              <w:bottom w:val="single" w:sz="4" w:space="0" w:color="auto"/>
            </w:tcBorders>
          </w:tcPr>
          <w:p w:rsidR="00A863CF" w:rsidRPr="00400472" w:rsidRDefault="00A863CF" w:rsidP="00991D45">
            <w:pPr>
              <w:keepNext/>
              <w:tabs>
                <w:tab w:val="left" w:pos="708"/>
                <w:tab w:val="center" w:pos="4153"/>
                <w:tab w:val="right" w:pos="8306"/>
              </w:tabs>
              <w:spacing w:line="240" w:lineRule="atLeast"/>
              <w:jc w:val="center"/>
              <w:rPr>
                <w:b/>
                <w:bCs/>
                <w:sz w:val="28"/>
                <w:szCs w:val="28"/>
              </w:rPr>
            </w:pPr>
            <w:r w:rsidRPr="00400472">
              <w:rPr>
                <w:b/>
                <w:bCs/>
                <w:sz w:val="28"/>
                <w:szCs w:val="28"/>
              </w:rPr>
              <w:t xml:space="preserve">Общо </w:t>
            </w:r>
            <w:r>
              <w:rPr>
                <w:b/>
                <w:bCs/>
                <w:sz w:val="28"/>
                <w:szCs w:val="28"/>
              </w:rPr>
              <w:t xml:space="preserve">месечна цена в лв. </w:t>
            </w:r>
            <w:r w:rsidRPr="00400472">
              <w:rPr>
                <w:b/>
                <w:bCs/>
                <w:sz w:val="28"/>
                <w:szCs w:val="28"/>
              </w:rPr>
              <w:t>(без ДДС)</w:t>
            </w:r>
          </w:p>
        </w:tc>
      </w:tr>
      <w:tr w:rsidR="00F57817" w:rsidRPr="00400472" w:rsidTr="00A863CF">
        <w:tc>
          <w:tcPr>
            <w:tcW w:w="332" w:type="dxa"/>
            <w:shd w:val="clear" w:color="auto" w:fill="A6A6A6" w:themeFill="background1" w:themeFillShade="A6"/>
          </w:tcPr>
          <w:p w:rsidR="00A863CF" w:rsidRDefault="00A863CF" w:rsidP="00A863CF">
            <w:pPr>
              <w:keepNext/>
              <w:tabs>
                <w:tab w:val="left" w:pos="708"/>
                <w:tab w:val="center" w:pos="4153"/>
                <w:tab w:val="right" w:pos="8306"/>
              </w:tabs>
              <w:spacing w:line="240" w:lineRule="atLeast"/>
              <w:jc w:val="center"/>
              <w:rPr>
                <w:b/>
                <w:bCs/>
                <w:sz w:val="28"/>
                <w:szCs w:val="28"/>
              </w:rPr>
            </w:pPr>
          </w:p>
        </w:tc>
        <w:tc>
          <w:tcPr>
            <w:tcW w:w="3533" w:type="dxa"/>
            <w:shd w:val="clear" w:color="auto" w:fill="A6A6A6" w:themeFill="background1" w:themeFillShade="A6"/>
          </w:tcPr>
          <w:p w:rsidR="00A863CF" w:rsidRPr="00400472" w:rsidRDefault="00A863CF" w:rsidP="00A863CF">
            <w:pPr>
              <w:keepNext/>
              <w:tabs>
                <w:tab w:val="left" w:pos="708"/>
                <w:tab w:val="center" w:pos="4153"/>
                <w:tab w:val="right" w:pos="8306"/>
              </w:tabs>
              <w:spacing w:line="240" w:lineRule="atLeast"/>
              <w:jc w:val="center"/>
              <w:rPr>
                <w:b/>
                <w:bCs/>
                <w:sz w:val="28"/>
                <w:szCs w:val="28"/>
              </w:rPr>
            </w:pPr>
            <w:r>
              <w:rPr>
                <w:b/>
                <w:bCs/>
                <w:sz w:val="28"/>
                <w:szCs w:val="28"/>
              </w:rPr>
              <w:t>1</w:t>
            </w:r>
          </w:p>
        </w:tc>
        <w:tc>
          <w:tcPr>
            <w:tcW w:w="1988" w:type="dxa"/>
            <w:shd w:val="clear" w:color="auto" w:fill="A6A6A6" w:themeFill="background1" w:themeFillShade="A6"/>
          </w:tcPr>
          <w:p w:rsidR="00A863CF" w:rsidRPr="00400472" w:rsidRDefault="00A863CF" w:rsidP="00A863CF">
            <w:pPr>
              <w:keepNext/>
              <w:tabs>
                <w:tab w:val="left" w:pos="708"/>
                <w:tab w:val="center" w:pos="4153"/>
                <w:tab w:val="right" w:pos="8306"/>
              </w:tabs>
              <w:spacing w:line="240" w:lineRule="atLeast"/>
              <w:jc w:val="center"/>
              <w:rPr>
                <w:b/>
                <w:bCs/>
                <w:sz w:val="28"/>
                <w:szCs w:val="28"/>
              </w:rPr>
            </w:pPr>
            <w:r>
              <w:rPr>
                <w:b/>
                <w:bCs/>
                <w:sz w:val="28"/>
                <w:szCs w:val="28"/>
              </w:rPr>
              <w:t>2</w:t>
            </w:r>
          </w:p>
        </w:tc>
        <w:tc>
          <w:tcPr>
            <w:tcW w:w="1971" w:type="dxa"/>
            <w:shd w:val="clear" w:color="auto" w:fill="A6A6A6" w:themeFill="background1" w:themeFillShade="A6"/>
          </w:tcPr>
          <w:p w:rsidR="00A863CF" w:rsidRPr="00400472" w:rsidRDefault="00A863CF" w:rsidP="00A863CF">
            <w:pPr>
              <w:keepNext/>
              <w:tabs>
                <w:tab w:val="left" w:pos="708"/>
                <w:tab w:val="center" w:pos="4153"/>
                <w:tab w:val="right" w:pos="8306"/>
              </w:tabs>
              <w:spacing w:line="240" w:lineRule="atLeast"/>
              <w:jc w:val="center"/>
              <w:rPr>
                <w:b/>
                <w:bCs/>
                <w:sz w:val="28"/>
                <w:szCs w:val="28"/>
              </w:rPr>
            </w:pPr>
            <w:r>
              <w:rPr>
                <w:b/>
                <w:bCs/>
                <w:sz w:val="28"/>
                <w:szCs w:val="28"/>
              </w:rPr>
              <w:t>3</w:t>
            </w:r>
          </w:p>
        </w:tc>
        <w:tc>
          <w:tcPr>
            <w:tcW w:w="1971" w:type="dxa"/>
            <w:shd w:val="clear" w:color="auto" w:fill="A6A6A6" w:themeFill="background1" w:themeFillShade="A6"/>
          </w:tcPr>
          <w:p w:rsidR="00A863CF" w:rsidRPr="00400472" w:rsidRDefault="00A863CF" w:rsidP="00A863CF">
            <w:pPr>
              <w:keepNext/>
              <w:tabs>
                <w:tab w:val="left" w:pos="708"/>
                <w:tab w:val="center" w:pos="4153"/>
                <w:tab w:val="right" w:pos="8306"/>
              </w:tabs>
              <w:spacing w:line="240" w:lineRule="atLeast"/>
              <w:jc w:val="center"/>
              <w:rPr>
                <w:b/>
                <w:bCs/>
                <w:sz w:val="28"/>
                <w:szCs w:val="28"/>
              </w:rPr>
            </w:pPr>
            <w:r>
              <w:rPr>
                <w:b/>
                <w:bCs/>
                <w:sz w:val="28"/>
                <w:szCs w:val="28"/>
              </w:rPr>
              <w:t>4</w:t>
            </w:r>
          </w:p>
        </w:tc>
      </w:tr>
      <w:tr w:rsidR="00F57817" w:rsidRPr="00400472" w:rsidTr="00A863CF">
        <w:tc>
          <w:tcPr>
            <w:tcW w:w="332" w:type="dxa"/>
            <w:shd w:val="clear" w:color="auto" w:fill="A6A6A6" w:themeFill="background1" w:themeFillShade="A6"/>
          </w:tcPr>
          <w:p w:rsidR="00A863CF" w:rsidRPr="00A863CF" w:rsidRDefault="00A863C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A</w:t>
            </w:r>
          </w:p>
        </w:tc>
        <w:tc>
          <w:tcPr>
            <w:tcW w:w="3533"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План А</w:t>
            </w:r>
          </w:p>
        </w:tc>
        <w:tc>
          <w:tcPr>
            <w:tcW w:w="1988"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780</w:t>
            </w:r>
          </w:p>
        </w:tc>
        <w:tc>
          <w:tcPr>
            <w:tcW w:w="1971"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1971" w:type="dxa"/>
          </w:tcPr>
          <w:p w:rsidR="00A863CF" w:rsidRPr="00F57817" w:rsidRDefault="00F57817" w:rsidP="00F57817">
            <w:pPr>
              <w:keepNext/>
              <w:tabs>
                <w:tab w:val="left" w:pos="708"/>
                <w:tab w:val="center" w:pos="4153"/>
                <w:tab w:val="right" w:pos="8306"/>
              </w:tabs>
              <w:spacing w:line="240" w:lineRule="atLeast"/>
              <w:jc w:val="center"/>
              <w:rPr>
                <w:b/>
                <w:bCs/>
                <w:sz w:val="28"/>
                <w:szCs w:val="28"/>
                <w:lang w:val="en-US"/>
              </w:rPr>
            </w:pPr>
            <w:r>
              <w:rPr>
                <w:b/>
                <w:bCs/>
                <w:sz w:val="28"/>
                <w:szCs w:val="28"/>
                <w:lang w:val="en-US"/>
              </w:rPr>
              <w:t>A2*A3</w:t>
            </w:r>
          </w:p>
        </w:tc>
      </w:tr>
      <w:tr w:rsidR="00F57817" w:rsidRPr="00400472" w:rsidTr="00A863CF">
        <w:tc>
          <w:tcPr>
            <w:tcW w:w="332" w:type="dxa"/>
            <w:shd w:val="clear" w:color="auto" w:fill="A6A6A6" w:themeFill="background1" w:themeFillShade="A6"/>
          </w:tcPr>
          <w:p w:rsidR="00A863CF" w:rsidRPr="00F57817" w:rsidRDefault="00F57817"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B</w:t>
            </w:r>
          </w:p>
        </w:tc>
        <w:tc>
          <w:tcPr>
            <w:tcW w:w="3533"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План Б</w:t>
            </w:r>
          </w:p>
        </w:tc>
        <w:tc>
          <w:tcPr>
            <w:tcW w:w="1988"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20</w:t>
            </w:r>
          </w:p>
        </w:tc>
        <w:tc>
          <w:tcPr>
            <w:tcW w:w="1971"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1971" w:type="dxa"/>
          </w:tcPr>
          <w:p w:rsidR="00A863CF" w:rsidRPr="00400472" w:rsidRDefault="00F57817" w:rsidP="00F57817">
            <w:pPr>
              <w:keepNext/>
              <w:tabs>
                <w:tab w:val="left" w:pos="708"/>
                <w:tab w:val="center" w:pos="4153"/>
                <w:tab w:val="right" w:pos="8306"/>
              </w:tabs>
              <w:spacing w:line="240" w:lineRule="atLeast"/>
              <w:jc w:val="center"/>
              <w:rPr>
                <w:b/>
                <w:bCs/>
                <w:sz w:val="28"/>
                <w:szCs w:val="28"/>
              </w:rPr>
            </w:pPr>
            <w:r>
              <w:rPr>
                <w:b/>
                <w:bCs/>
                <w:sz w:val="28"/>
                <w:szCs w:val="28"/>
                <w:lang w:val="en-US"/>
              </w:rPr>
              <w:t>B2*B3</w:t>
            </w:r>
          </w:p>
        </w:tc>
      </w:tr>
      <w:tr w:rsidR="00F57817" w:rsidRPr="00400472" w:rsidTr="00A863CF">
        <w:tc>
          <w:tcPr>
            <w:tcW w:w="332" w:type="dxa"/>
            <w:shd w:val="clear" w:color="auto" w:fill="A6A6A6" w:themeFill="background1" w:themeFillShade="A6"/>
          </w:tcPr>
          <w:p w:rsidR="00A863CF" w:rsidRPr="00A863CF" w:rsidRDefault="00A863C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C</w:t>
            </w:r>
          </w:p>
        </w:tc>
        <w:tc>
          <w:tcPr>
            <w:tcW w:w="3533"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Дата карти</w:t>
            </w:r>
          </w:p>
        </w:tc>
        <w:tc>
          <w:tcPr>
            <w:tcW w:w="1988"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r w:rsidRPr="00400472">
              <w:rPr>
                <w:b/>
                <w:bCs/>
                <w:sz w:val="28"/>
                <w:szCs w:val="28"/>
              </w:rPr>
              <w:t>20</w:t>
            </w:r>
          </w:p>
        </w:tc>
        <w:tc>
          <w:tcPr>
            <w:tcW w:w="1971"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1971" w:type="dxa"/>
          </w:tcPr>
          <w:p w:rsidR="00A863CF" w:rsidRPr="00400472" w:rsidRDefault="00F57817" w:rsidP="00F57817">
            <w:pPr>
              <w:keepNext/>
              <w:tabs>
                <w:tab w:val="left" w:pos="708"/>
                <w:tab w:val="center" w:pos="4153"/>
                <w:tab w:val="right" w:pos="8306"/>
              </w:tabs>
              <w:spacing w:line="240" w:lineRule="atLeast"/>
              <w:jc w:val="center"/>
              <w:rPr>
                <w:b/>
                <w:bCs/>
                <w:sz w:val="28"/>
                <w:szCs w:val="28"/>
              </w:rPr>
            </w:pPr>
            <w:r>
              <w:rPr>
                <w:b/>
                <w:bCs/>
                <w:sz w:val="28"/>
                <w:szCs w:val="28"/>
                <w:lang w:val="en-US"/>
              </w:rPr>
              <w:t>C2*C3</w:t>
            </w:r>
          </w:p>
        </w:tc>
      </w:tr>
      <w:tr w:rsidR="00F57817" w:rsidRPr="00400472" w:rsidTr="00A863CF">
        <w:tc>
          <w:tcPr>
            <w:tcW w:w="332" w:type="dxa"/>
            <w:shd w:val="clear" w:color="auto" w:fill="A6A6A6" w:themeFill="background1" w:themeFillShade="A6"/>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3533"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1988" w:type="dxa"/>
          </w:tcPr>
          <w:p w:rsidR="00A863CF" w:rsidRPr="00400472" w:rsidRDefault="00A863CF" w:rsidP="00F95B56">
            <w:pPr>
              <w:keepNext/>
              <w:tabs>
                <w:tab w:val="left" w:pos="708"/>
                <w:tab w:val="center" w:pos="4153"/>
                <w:tab w:val="right" w:pos="8306"/>
              </w:tabs>
              <w:spacing w:line="240" w:lineRule="atLeast"/>
              <w:jc w:val="both"/>
              <w:rPr>
                <w:b/>
                <w:bCs/>
                <w:sz w:val="28"/>
                <w:szCs w:val="28"/>
              </w:rPr>
            </w:pPr>
          </w:p>
        </w:tc>
        <w:tc>
          <w:tcPr>
            <w:tcW w:w="1971" w:type="dxa"/>
          </w:tcPr>
          <w:p w:rsidR="00A863CF" w:rsidRPr="00400472" w:rsidRDefault="00A863CF" w:rsidP="00F57817">
            <w:pPr>
              <w:keepNext/>
              <w:tabs>
                <w:tab w:val="left" w:pos="708"/>
                <w:tab w:val="center" w:pos="4153"/>
                <w:tab w:val="right" w:pos="8306"/>
              </w:tabs>
              <w:spacing w:line="240" w:lineRule="atLeast"/>
              <w:rPr>
                <w:b/>
                <w:bCs/>
                <w:sz w:val="28"/>
                <w:szCs w:val="28"/>
              </w:rPr>
            </w:pPr>
            <w:r w:rsidRPr="00400472">
              <w:rPr>
                <w:b/>
                <w:bCs/>
                <w:sz w:val="28"/>
                <w:szCs w:val="28"/>
              </w:rPr>
              <w:t>ОБЩ</w:t>
            </w:r>
            <w:r w:rsidR="00F57817">
              <w:rPr>
                <w:b/>
                <w:bCs/>
                <w:sz w:val="28"/>
                <w:szCs w:val="28"/>
              </w:rPr>
              <w:t>А ПРЕДЛОЖЕНА ЦЕНА НА МЕСЕЦ</w:t>
            </w:r>
            <w:r w:rsidRPr="00400472">
              <w:rPr>
                <w:b/>
                <w:bCs/>
                <w:sz w:val="28"/>
                <w:szCs w:val="28"/>
              </w:rPr>
              <w:t>:</w:t>
            </w:r>
          </w:p>
        </w:tc>
        <w:tc>
          <w:tcPr>
            <w:tcW w:w="1971" w:type="dxa"/>
          </w:tcPr>
          <w:p w:rsidR="00A863CF" w:rsidRPr="00F57817" w:rsidRDefault="00F57817" w:rsidP="00F57817">
            <w:pPr>
              <w:keepNext/>
              <w:tabs>
                <w:tab w:val="left" w:pos="708"/>
                <w:tab w:val="center" w:pos="4153"/>
                <w:tab w:val="right" w:pos="8306"/>
              </w:tabs>
              <w:spacing w:line="240" w:lineRule="atLeast"/>
              <w:jc w:val="center"/>
              <w:rPr>
                <w:b/>
                <w:bCs/>
                <w:sz w:val="28"/>
                <w:szCs w:val="28"/>
                <w:lang w:val="en-US"/>
              </w:rPr>
            </w:pPr>
            <w:r>
              <w:rPr>
                <w:b/>
                <w:bCs/>
                <w:sz w:val="28"/>
                <w:szCs w:val="28"/>
                <w:lang w:val="en-US"/>
              </w:rPr>
              <w:t>A4+B4+C4</w:t>
            </w:r>
          </w:p>
        </w:tc>
      </w:tr>
    </w:tbl>
    <w:p w:rsidR="00281296" w:rsidRDefault="00281296"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u w:val="single"/>
        </w:rPr>
      </w:pPr>
    </w:p>
    <w:p w:rsidR="00123123" w:rsidRPr="00400472" w:rsidRDefault="00123123"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u w:val="single"/>
        </w:rPr>
      </w:pPr>
    </w:p>
    <w:p w:rsidR="0069576C" w:rsidRPr="00400472" w:rsidRDefault="002261DC" w:rsidP="00125070">
      <w:pPr>
        <w:keepNext/>
        <w:tabs>
          <w:tab w:val="left" w:pos="567"/>
          <w:tab w:val="center" w:pos="4153"/>
          <w:tab w:val="right" w:pos="8306"/>
        </w:tabs>
        <w:spacing w:after="0" w:line="240" w:lineRule="atLeast"/>
        <w:jc w:val="both"/>
        <w:rPr>
          <w:rFonts w:ascii="Times New Roman" w:eastAsia="MS Mincho" w:hAnsi="Times New Roman" w:cs="Times New Roman"/>
          <w:b/>
          <w:iCs/>
          <w:sz w:val="28"/>
          <w:szCs w:val="28"/>
          <w:u w:val="single"/>
        </w:rPr>
      </w:pPr>
      <w:r w:rsidRPr="002261DC">
        <w:rPr>
          <w:rFonts w:ascii="Times New Roman" w:eastAsia="MS Mincho" w:hAnsi="Times New Roman" w:cs="Times New Roman"/>
          <w:b/>
          <w:iCs/>
          <w:sz w:val="28"/>
          <w:szCs w:val="28"/>
          <w:lang w:val="en-US"/>
        </w:rPr>
        <w:tab/>
      </w:r>
      <w:r w:rsidR="0069576C" w:rsidRPr="00400472">
        <w:rPr>
          <w:rFonts w:ascii="Times New Roman" w:eastAsia="MS Mincho" w:hAnsi="Times New Roman" w:cs="Times New Roman"/>
          <w:b/>
          <w:iCs/>
          <w:sz w:val="28"/>
          <w:szCs w:val="28"/>
          <w:u w:val="single"/>
        </w:rPr>
        <w:t>За обособена позиция 2:</w:t>
      </w:r>
    </w:p>
    <w:p w:rsidR="0069576C" w:rsidRPr="00400472" w:rsidRDefault="0069576C" w:rsidP="00F95B56">
      <w:pPr>
        <w:keepNext/>
        <w:tabs>
          <w:tab w:val="left" w:pos="3782"/>
          <w:tab w:val="center" w:pos="4153"/>
          <w:tab w:val="right" w:pos="8306"/>
        </w:tabs>
        <w:spacing w:after="0" w:line="240" w:lineRule="atLeast"/>
        <w:jc w:val="both"/>
        <w:rPr>
          <w:rFonts w:ascii="Times New Roman" w:eastAsia="MS Mincho" w:hAnsi="Times New Roman" w:cs="Times New Roman"/>
          <w:b/>
          <w:iCs/>
          <w:sz w:val="28"/>
          <w:szCs w:val="28"/>
        </w:rPr>
      </w:pPr>
    </w:p>
    <w:p w:rsidR="0069576C" w:rsidRPr="008522BA" w:rsidRDefault="008522BA" w:rsidP="008522BA">
      <w:pPr>
        <w:keepNext/>
        <w:tabs>
          <w:tab w:val="left" w:pos="0"/>
          <w:tab w:val="center" w:pos="567"/>
          <w:tab w:val="right" w:pos="8306"/>
        </w:tabs>
        <w:spacing w:after="0" w:line="240" w:lineRule="atLeast"/>
        <w:ind w:left="567"/>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Критерий за оценка на офертата е </w:t>
      </w:r>
      <w:r w:rsidRPr="00400472">
        <w:rPr>
          <w:rFonts w:ascii="Times New Roman" w:eastAsia="MS Mincho" w:hAnsi="Times New Roman" w:cs="Times New Roman"/>
          <w:b/>
          <w:bCs/>
          <w:sz w:val="28"/>
          <w:szCs w:val="28"/>
        </w:rPr>
        <w:t>икономически най-изгодна оферта</w:t>
      </w:r>
      <w:r>
        <w:rPr>
          <w:rFonts w:ascii="Times New Roman" w:eastAsia="MS Mincho" w:hAnsi="Times New Roman" w:cs="Times New Roman"/>
          <w:b/>
          <w:bCs/>
          <w:sz w:val="28"/>
          <w:szCs w:val="28"/>
        </w:rPr>
        <w:t xml:space="preserve">, </w:t>
      </w:r>
      <w:r w:rsidR="0069576C" w:rsidRPr="00400472">
        <w:rPr>
          <w:rFonts w:ascii="Times New Roman" w:eastAsia="MS Mincho" w:hAnsi="Times New Roman" w:cs="Times New Roman"/>
          <w:sz w:val="28"/>
          <w:szCs w:val="28"/>
        </w:rPr>
        <w:t>при следните показатели за оценка:</w:t>
      </w:r>
    </w:p>
    <w:p w:rsidR="0069576C" w:rsidRPr="00400472" w:rsidRDefault="0069576C" w:rsidP="00F95B56">
      <w:pPr>
        <w:spacing w:after="0" w:line="360" w:lineRule="atLeast"/>
        <w:jc w:val="both"/>
        <w:rPr>
          <w:rFonts w:ascii="Times New Roman" w:eastAsia="MS Mincho" w:hAnsi="Times New Roman" w:cs="Times New Roman"/>
          <w:sz w:val="24"/>
          <w:szCs w:val="24"/>
        </w:rPr>
      </w:pP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701"/>
        <w:gridCol w:w="4001"/>
      </w:tblGrid>
      <w:tr w:rsidR="0069576C" w:rsidRPr="00400472" w:rsidTr="002261DC">
        <w:tc>
          <w:tcPr>
            <w:tcW w:w="3402" w:type="dxa"/>
            <w:tcBorders>
              <w:top w:val="single" w:sz="4" w:space="0" w:color="auto"/>
              <w:left w:val="single" w:sz="4" w:space="0" w:color="auto"/>
              <w:bottom w:val="single" w:sz="4" w:space="0" w:color="auto"/>
              <w:right w:val="single" w:sz="4" w:space="0" w:color="auto"/>
            </w:tcBorders>
            <w:hideMark/>
          </w:tcPr>
          <w:p w:rsidR="0069576C" w:rsidRPr="00400472" w:rsidRDefault="008522BA" w:rsidP="008522BA">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b/>
                <w:sz w:val="24"/>
                <w:szCs w:val="24"/>
              </w:rPr>
              <w:t>Оценка (К)</w:t>
            </w:r>
            <w:r w:rsidR="0069576C" w:rsidRPr="00400472">
              <w:rPr>
                <w:rFonts w:ascii="Times New Roman" w:eastAsia="MS Mincho" w:hAnsi="Times New Roman" w:cs="Times New Roman"/>
                <w:b/>
                <w:sz w:val="24"/>
                <w:szCs w:val="24"/>
              </w:rPr>
              <w:t xml:space="preserve"> при следните показатели за  оценяване: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Максимален брой точки</w:t>
            </w:r>
          </w:p>
        </w:tc>
        <w:tc>
          <w:tcPr>
            <w:tcW w:w="40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Относителна тежест</w:t>
            </w:r>
          </w:p>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в крайната оценка</w:t>
            </w:r>
          </w:p>
        </w:tc>
      </w:tr>
      <w:tr w:rsidR="0069576C" w:rsidRPr="00400472" w:rsidTr="002261DC">
        <w:trPr>
          <w:trHeight w:val="530"/>
        </w:trPr>
        <w:tc>
          <w:tcPr>
            <w:tcW w:w="3402"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rPr>
                <w:rFonts w:ascii="Times New Roman" w:eastAsia="MS Mincho" w:hAnsi="Times New Roman" w:cs="Times New Roman"/>
                <w:sz w:val="24"/>
                <w:szCs w:val="24"/>
              </w:rPr>
            </w:pPr>
            <w:r w:rsidRPr="00400472">
              <w:rPr>
                <w:rFonts w:ascii="Times New Roman" w:eastAsia="MS Mincho" w:hAnsi="Times New Roman" w:cs="Times New Roman"/>
                <w:b/>
                <w:sz w:val="24"/>
                <w:szCs w:val="24"/>
              </w:rPr>
              <w:t>K1 – Ценови показатели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100</w:t>
            </w:r>
          </w:p>
        </w:tc>
        <w:tc>
          <w:tcPr>
            <w:tcW w:w="40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80%</w:t>
            </w:r>
          </w:p>
        </w:tc>
      </w:tr>
      <w:tr w:rsidR="0069576C" w:rsidRPr="00400472" w:rsidTr="002261DC">
        <w:trPr>
          <w:trHeight w:val="421"/>
        </w:trPr>
        <w:tc>
          <w:tcPr>
            <w:tcW w:w="3402"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К2 – Показатели за специфични условия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100</w:t>
            </w:r>
          </w:p>
        </w:tc>
        <w:tc>
          <w:tcPr>
            <w:tcW w:w="4001"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240" w:lineRule="auto"/>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20%</w:t>
            </w:r>
          </w:p>
        </w:tc>
      </w:tr>
    </w:tbl>
    <w:p w:rsidR="0069576C" w:rsidRPr="00400472" w:rsidRDefault="0069576C" w:rsidP="00F95B56">
      <w:pPr>
        <w:spacing w:after="0" w:line="360" w:lineRule="atLeast"/>
        <w:jc w:val="both"/>
        <w:rPr>
          <w:rFonts w:ascii="Times New Roman" w:eastAsia="MS Mincho" w:hAnsi="Times New Roman" w:cs="Times New Roman"/>
          <w:sz w:val="28"/>
          <w:szCs w:val="20"/>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Определяне на крайната оценка и класиране:</w:t>
      </w:r>
    </w:p>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Крайната оценка  </w:t>
      </w:r>
      <w:r w:rsidRPr="00400472">
        <w:rPr>
          <w:rFonts w:ascii="Times New Roman" w:eastAsia="MS Mincho" w:hAnsi="Times New Roman" w:cs="Times New Roman"/>
          <w:b/>
          <w:sz w:val="28"/>
          <w:szCs w:val="28"/>
        </w:rPr>
        <w:t>(К)</w:t>
      </w:r>
      <w:r w:rsidRPr="00400472">
        <w:rPr>
          <w:rFonts w:ascii="Times New Roman" w:eastAsia="MS Mincho" w:hAnsi="Times New Roman" w:cs="Times New Roman"/>
          <w:sz w:val="28"/>
          <w:szCs w:val="28"/>
        </w:rPr>
        <w:t xml:space="preserve"> се изчислява по следната формула:</w:t>
      </w:r>
    </w:p>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К = К1*0.80 + К2*0.20</w:t>
      </w:r>
    </w:p>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69576C" w:rsidP="00F95B56">
      <w:pPr>
        <w:spacing w:after="0" w:line="240" w:lineRule="auto"/>
        <w:jc w:val="both"/>
        <w:rPr>
          <w:rFonts w:ascii="Times New Roman" w:eastAsia="MS Mincho" w:hAnsi="Times New Roman" w:cs="Times New Roman"/>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Ценови показател - K1</w:t>
      </w:r>
      <w:r w:rsidR="005906FC">
        <w:rPr>
          <w:rFonts w:ascii="Times New Roman" w:eastAsia="MS Mincho" w:hAnsi="Times New Roman" w:cs="Times New Roman"/>
          <w:b/>
          <w:sz w:val="28"/>
          <w:szCs w:val="28"/>
        </w:rPr>
        <w:t xml:space="preserve"> – обща предлагана цена на месец за всички видове линии</w:t>
      </w:r>
    </w:p>
    <w:p w:rsidR="0069576C" w:rsidRPr="00400472" w:rsidRDefault="0069576C" w:rsidP="00F95B56">
      <w:pPr>
        <w:spacing w:after="0" w:line="240" w:lineRule="auto"/>
        <w:jc w:val="both"/>
        <w:rPr>
          <w:rFonts w:ascii="Times New Roman" w:eastAsia="MS Mincho" w:hAnsi="Times New Roman" w:cs="Times New Roman"/>
          <w:b/>
          <w:sz w:val="28"/>
          <w:szCs w:val="28"/>
        </w:rPr>
      </w:pPr>
    </w:p>
    <w:tbl>
      <w:tblPr>
        <w:tblStyle w:val="35"/>
        <w:tblW w:w="9971" w:type="dxa"/>
        <w:tblInd w:w="627" w:type="dxa"/>
        <w:tblLook w:val="04A0" w:firstRow="1" w:lastRow="0" w:firstColumn="1" w:lastColumn="0" w:noHBand="0" w:noVBand="1"/>
      </w:tblPr>
      <w:tblGrid>
        <w:gridCol w:w="470"/>
        <w:gridCol w:w="3203"/>
        <w:gridCol w:w="1894"/>
        <w:gridCol w:w="2295"/>
        <w:gridCol w:w="2109"/>
      </w:tblGrid>
      <w:tr w:rsidR="003F19EB" w:rsidRPr="00400472" w:rsidTr="003B795C">
        <w:tc>
          <w:tcPr>
            <w:tcW w:w="474" w:type="dxa"/>
            <w:tcBorders>
              <w:bottom w:val="single" w:sz="4" w:space="0" w:color="auto"/>
            </w:tcBorders>
            <w:shd w:val="clear" w:color="auto" w:fill="A6A6A6" w:themeFill="background1" w:themeFillShade="A6"/>
          </w:tcPr>
          <w:p w:rsidR="003F19EB" w:rsidRPr="00400472" w:rsidRDefault="003F19EB" w:rsidP="006C2F35">
            <w:pPr>
              <w:keepNext/>
              <w:tabs>
                <w:tab w:val="left" w:pos="708"/>
                <w:tab w:val="center" w:pos="4153"/>
                <w:tab w:val="right" w:pos="8306"/>
              </w:tabs>
              <w:spacing w:line="240" w:lineRule="atLeast"/>
              <w:jc w:val="center"/>
              <w:rPr>
                <w:b/>
                <w:bCs/>
                <w:sz w:val="28"/>
                <w:szCs w:val="28"/>
              </w:rPr>
            </w:pPr>
          </w:p>
        </w:tc>
        <w:tc>
          <w:tcPr>
            <w:tcW w:w="3397" w:type="dxa"/>
            <w:tcBorders>
              <w:bottom w:val="single" w:sz="4" w:space="0" w:color="auto"/>
            </w:tcBorders>
          </w:tcPr>
          <w:p w:rsidR="003F19EB" w:rsidRPr="00400472" w:rsidRDefault="003F19EB" w:rsidP="006C2F35">
            <w:pPr>
              <w:keepNext/>
              <w:tabs>
                <w:tab w:val="left" w:pos="708"/>
                <w:tab w:val="center" w:pos="4153"/>
                <w:tab w:val="right" w:pos="8306"/>
              </w:tabs>
              <w:spacing w:line="240" w:lineRule="atLeast"/>
              <w:jc w:val="center"/>
              <w:rPr>
                <w:b/>
                <w:bCs/>
                <w:sz w:val="28"/>
                <w:szCs w:val="28"/>
              </w:rPr>
            </w:pPr>
            <w:r w:rsidRPr="00400472">
              <w:rPr>
                <w:b/>
                <w:bCs/>
                <w:sz w:val="28"/>
                <w:szCs w:val="28"/>
              </w:rPr>
              <w:t>Вид линия</w:t>
            </w:r>
          </w:p>
        </w:tc>
        <w:tc>
          <w:tcPr>
            <w:tcW w:w="1986" w:type="dxa"/>
            <w:tcBorders>
              <w:bottom w:val="single" w:sz="4" w:space="0" w:color="auto"/>
            </w:tcBorders>
          </w:tcPr>
          <w:p w:rsidR="003F19EB" w:rsidRPr="00400472" w:rsidRDefault="003F19EB" w:rsidP="006C2F35">
            <w:pPr>
              <w:keepNext/>
              <w:tabs>
                <w:tab w:val="left" w:pos="708"/>
                <w:tab w:val="center" w:pos="4153"/>
                <w:tab w:val="right" w:pos="8306"/>
              </w:tabs>
              <w:spacing w:line="240" w:lineRule="atLeast"/>
              <w:jc w:val="center"/>
              <w:rPr>
                <w:b/>
                <w:bCs/>
                <w:sz w:val="28"/>
                <w:szCs w:val="28"/>
              </w:rPr>
            </w:pPr>
            <w:r w:rsidRPr="00400472">
              <w:rPr>
                <w:b/>
                <w:bCs/>
                <w:sz w:val="28"/>
                <w:szCs w:val="28"/>
              </w:rPr>
              <w:t>Брой</w:t>
            </w:r>
          </w:p>
        </w:tc>
        <w:tc>
          <w:tcPr>
            <w:tcW w:w="1969" w:type="dxa"/>
            <w:tcBorders>
              <w:bottom w:val="single" w:sz="4" w:space="0" w:color="auto"/>
            </w:tcBorders>
          </w:tcPr>
          <w:p w:rsidR="003F19EB" w:rsidRPr="00400472" w:rsidRDefault="003F19EB" w:rsidP="00124C0F">
            <w:pPr>
              <w:keepNext/>
              <w:tabs>
                <w:tab w:val="left" w:pos="708"/>
                <w:tab w:val="center" w:pos="4153"/>
                <w:tab w:val="right" w:pos="8306"/>
              </w:tabs>
              <w:spacing w:line="240" w:lineRule="atLeast"/>
              <w:jc w:val="center"/>
              <w:rPr>
                <w:b/>
                <w:bCs/>
                <w:sz w:val="28"/>
                <w:szCs w:val="28"/>
              </w:rPr>
            </w:pPr>
            <w:r w:rsidRPr="00400472">
              <w:rPr>
                <w:b/>
                <w:bCs/>
                <w:sz w:val="28"/>
                <w:szCs w:val="28"/>
              </w:rPr>
              <w:t>Ед. месечна цена</w:t>
            </w:r>
            <w:r>
              <w:rPr>
                <w:b/>
                <w:bCs/>
                <w:sz w:val="28"/>
                <w:szCs w:val="28"/>
              </w:rPr>
              <w:t xml:space="preserve"> в лв. </w:t>
            </w:r>
            <w:r w:rsidRPr="00400472">
              <w:rPr>
                <w:b/>
                <w:bCs/>
                <w:sz w:val="28"/>
                <w:szCs w:val="28"/>
              </w:rPr>
              <w:t>(</w:t>
            </w:r>
            <w:r>
              <w:rPr>
                <w:b/>
                <w:bCs/>
                <w:sz w:val="28"/>
                <w:szCs w:val="28"/>
              </w:rPr>
              <w:t>без ДДС</w:t>
            </w:r>
            <w:r w:rsidRPr="00400472">
              <w:rPr>
                <w:b/>
                <w:bCs/>
                <w:sz w:val="28"/>
                <w:szCs w:val="28"/>
              </w:rPr>
              <w:t>)</w:t>
            </w:r>
          </w:p>
        </w:tc>
        <w:tc>
          <w:tcPr>
            <w:tcW w:w="2145" w:type="dxa"/>
            <w:tcBorders>
              <w:bottom w:val="single" w:sz="4" w:space="0" w:color="auto"/>
            </w:tcBorders>
          </w:tcPr>
          <w:p w:rsidR="003F19EB" w:rsidRPr="00400472" w:rsidRDefault="003F19EB" w:rsidP="00124C0F">
            <w:pPr>
              <w:keepNext/>
              <w:tabs>
                <w:tab w:val="left" w:pos="708"/>
                <w:tab w:val="center" w:pos="4153"/>
                <w:tab w:val="right" w:pos="8306"/>
              </w:tabs>
              <w:spacing w:line="240" w:lineRule="atLeast"/>
              <w:jc w:val="center"/>
              <w:rPr>
                <w:b/>
                <w:bCs/>
                <w:sz w:val="28"/>
                <w:szCs w:val="28"/>
              </w:rPr>
            </w:pPr>
            <w:r w:rsidRPr="00400472">
              <w:rPr>
                <w:b/>
                <w:bCs/>
                <w:sz w:val="28"/>
                <w:szCs w:val="28"/>
              </w:rPr>
              <w:t>Общо</w:t>
            </w:r>
            <w:r>
              <w:rPr>
                <w:b/>
                <w:bCs/>
                <w:sz w:val="28"/>
                <w:szCs w:val="28"/>
              </w:rPr>
              <w:t xml:space="preserve"> месечна цена в лв.</w:t>
            </w:r>
            <w:r w:rsidRPr="00400472">
              <w:rPr>
                <w:b/>
                <w:bCs/>
                <w:sz w:val="28"/>
                <w:szCs w:val="28"/>
              </w:rPr>
              <w:t xml:space="preserve"> (без ДДС)</w:t>
            </w:r>
          </w:p>
        </w:tc>
      </w:tr>
      <w:tr w:rsidR="003F19EB" w:rsidRPr="00400472" w:rsidTr="003B795C">
        <w:tc>
          <w:tcPr>
            <w:tcW w:w="474" w:type="dxa"/>
            <w:shd w:val="clear" w:color="auto" w:fill="A6A6A6" w:themeFill="background1" w:themeFillShade="A6"/>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3397" w:type="dxa"/>
            <w:shd w:val="clear" w:color="auto" w:fill="A6A6A6" w:themeFill="background1" w:themeFillShade="A6"/>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rPr>
              <w:t>1</w:t>
            </w:r>
          </w:p>
        </w:tc>
        <w:tc>
          <w:tcPr>
            <w:tcW w:w="1986" w:type="dxa"/>
            <w:shd w:val="clear" w:color="auto" w:fill="A6A6A6" w:themeFill="background1" w:themeFillShade="A6"/>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rPr>
              <w:t>2</w:t>
            </w:r>
          </w:p>
        </w:tc>
        <w:tc>
          <w:tcPr>
            <w:tcW w:w="1969" w:type="dxa"/>
            <w:shd w:val="clear" w:color="auto" w:fill="A6A6A6" w:themeFill="background1" w:themeFillShade="A6"/>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rPr>
              <w:t>3</w:t>
            </w:r>
          </w:p>
        </w:tc>
        <w:tc>
          <w:tcPr>
            <w:tcW w:w="2145" w:type="dxa"/>
            <w:shd w:val="clear" w:color="auto" w:fill="A6A6A6" w:themeFill="background1" w:themeFillShade="A6"/>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rPr>
              <w:t>4</w:t>
            </w:r>
          </w:p>
        </w:tc>
      </w:tr>
      <w:tr w:rsidR="003F19EB" w:rsidRPr="00400472" w:rsidTr="003B795C">
        <w:tc>
          <w:tcPr>
            <w:tcW w:w="474" w:type="dxa"/>
            <w:shd w:val="clear" w:color="auto" w:fill="A6A6A6" w:themeFill="background1" w:themeFillShade="A6"/>
          </w:tcPr>
          <w:p w:rsidR="003F19EB" w:rsidRPr="00A863CF" w:rsidRDefault="003F19EB" w:rsidP="00D75C18">
            <w:pPr>
              <w:keepNext/>
              <w:tabs>
                <w:tab w:val="left" w:pos="708"/>
                <w:tab w:val="center" w:pos="4153"/>
                <w:tab w:val="right" w:pos="8306"/>
              </w:tabs>
              <w:spacing w:line="240" w:lineRule="atLeast"/>
              <w:jc w:val="both"/>
              <w:rPr>
                <w:b/>
                <w:bCs/>
                <w:sz w:val="28"/>
                <w:szCs w:val="28"/>
                <w:lang w:val="en-US"/>
              </w:rPr>
            </w:pPr>
            <w:r>
              <w:rPr>
                <w:b/>
                <w:bCs/>
                <w:sz w:val="28"/>
                <w:szCs w:val="28"/>
                <w:lang w:val="en-US"/>
              </w:rPr>
              <w:t>A</w:t>
            </w:r>
          </w:p>
        </w:tc>
        <w:tc>
          <w:tcPr>
            <w:tcW w:w="3397" w:type="dxa"/>
          </w:tcPr>
          <w:p w:rsidR="003F19EB" w:rsidRPr="00D500CA" w:rsidRDefault="003F19EB" w:rsidP="00F95B56">
            <w:pPr>
              <w:keepNext/>
              <w:tabs>
                <w:tab w:val="left" w:pos="708"/>
                <w:tab w:val="center" w:pos="4153"/>
                <w:tab w:val="right" w:pos="8306"/>
              </w:tabs>
              <w:spacing w:line="240" w:lineRule="atLeast"/>
              <w:jc w:val="both"/>
              <w:rPr>
                <w:b/>
                <w:bCs/>
                <w:sz w:val="28"/>
                <w:szCs w:val="28"/>
                <w:lang w:val="en-US"/>
              </w:rPr>
            </w:pPr>
            <w:r w:rsidRPr="00400472">
              <w:rPr>
                <w:b/>
                <w:bCs/>
                <w:sz w:val="28"/>
                <w:szCs w:val="28"/>
              </w:rPr>
              <w:t>POTS</w:t>
            </w:r>
            <w:r w:rsidR="00D500CA">
              <w:rPr>
                <w:b/>
                <w:bCs/>
                <w:sz w:val="28"/>
                <w:szCs w:val="28"/>
                <w:lang w:val="en-US"/>
              </w:rPr>
              <w:t>/</w:t>
            </w:r>
            <w:r w:rsidR="00D500CA">
              <w:t xml:space="preserve"> </w:t>
            </w:r>
            <w:r w:rsidR="00D500CA" w:rsidRPr="00D500CA">
              <w:rPr>
                <w:b/>
                <w:bCs/>
                <w:sz w:val="28"/>
                <w:szCs w:val="28"/>
                <w:lang w:val="en-US"/>
              </w:rPr>
              <w:t>PABX</w:t>
            </w:r>
          </w:p>
        </w:tc>
        <w:tc>
          <w:tcPr>
            <w:tcW w:w="1986" w:type="dxa"/>
          </w:tcPr>
          <w:p w:rsidR="003F19EB" w:rsidRPr="00862649" w:rsidRDefault="003F19EB" w:rsidP="00F95B56">
            <w:pPr>
              <w:keepNext/>
              <w:tabs>
                <w:tab w:val="left" w:pos="708"/>
                <w:tab w:val="center" w:pos="4153"/>
                <w:tab w:val="right" w:pos="8306"/>
              </w:tabs>
              <w:spacing w:line="240" w:lineRule="atLeast"/>
              <w:jc w:val="both"/>
              <w:rPr>
                <w:b/>
                <w:bCs/>
                <w:sz w:val="28"/>
                <w:szCs w:val="28"/>
              </w:rPr>
            </w:pPr>
            <w:r w:rsidRPr="00862649">
              <w:rPr>
                <w:b/>
                <w:bCs/>
                <w:sz w:val="28"/>
                <w:szCs w:val="28"/>
              </w:rPr>
              <w:t>1350</w:t>
            </w:r>
          </w:p>
        </w:tc>
        <w:tc>
          <w:tcPr>
            <w:tcW w:w="1969"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2145" w:type="dxa"/>
          </w:tcPr>
          <w:p w:rsidR="003F19EB" w:rsidRPr="00F57817" w:rsidRDefault="003F19EB" w:rsidP="00D75C18">
            <w:pPr>
              <w:keepNext/>
              <w:tabs>
                <w:tab w:val="left" w:pos="708"/>
                <w:tab w:val="center" w:pos="4153"/>
                <w:tab w:val="right" w:pos="8306"/>
              </w:tabs>
              <w:spacing w:line="240" w:lineRule="atLeast"/>
              <w:jc w:val="center"/>
              <w:rPr>
                <w:b/>
                <w:bCs/>
                <w:sz w:val="28"/>
                <w:szCs w:val="28"/>
                <w:lang w:val="en-US"/>
              </w:rPr>
            </w:pPr>
            <w:r>
              <w:rPr>
                <w:b/>
                <w:bCs/>
                <w:sz w:val="28"/>
                <w:szCs w:val="28"/>
                <w:lang w:val="en-US"/>
              </w:rPr>
              <w:t>A2*A3</w:t>
            </w:r>
          </w:p>
        </w:tc>
      </w:tr>
      <w:tr w:rsidR="003F19EB" w:rsidRPr="00400472" w:rsidTr="003B795C">
        <w:tc>
          <w:tcPr>
            <w:tcW w:w="474" w:type="dxa"/>
            <w:shd w:val="clear" w:color="auto" w:fill="A6A6A6" w:themeFill="background1" w:themeFillShade="A6"/>
          </w:tcPr>
          <w:p w:rsidR="003F19EB" w:rsidRPr="00F57817" w:rsidRDefault="003F19EB" w:rsidP="00D75C18">
            <w:pPr>
              <w:keepNext/>
              <w:tabs>
                <w:tab w:val="left" w:pos="708"/>
                <w:tab w:val="center" w:pos="4153"/>
                <w:tab w:val="right" w:pos="8306"/>
              </w:tabs>
              <w:spacing w:line="240" w:lineRule="atLeast"/>
              <w:jc w:val="both"/>
              <w:rPr>
                <w:b/>
                <w:bCs/>
                <w:sz w:val="28"/>
                <w:szCs w:val="28"/>
                <w:lang w:val="en-US"/>
              </w:rPr>
            </w:pPr>
            <w:r>
              <w:rPr>
                <w:b/>
                <w:bCs/>
                <w:sz w:val="28"/>
                <w:szCs w:val="28"/>
                <w:lang w:val="en-US"/>
              </w:rPr>
              <w:t>B</w:t>
            </w:r>
          </w:p>
        </w:tc>
        <w:tc>
          <w:tcPr>
            <w:tcW w:w="3397" w:type="dxa"/>
          </w:tcPr>
          <w:p w:rsidR="003F19EB" w:rsidRPr="00CB5C7E" w:rsidRDefault="003F19EB" w:rsidP="00F95B56">
            <w:pPr>
              <w:keepNext/>
              <w:tabs>
                <w:tab w:val="left" w:pos="708"/>
                <w:tab w:val="center" w:pos="4153"/>
                <w:tab w:val="right" w:pos="8306"/>
              </w:tabs>
              <w:spacing w:line="240" w:lineRule="atLeast"/>
              <w:jc w:val="both"/>
              <w:rPr>
                <w:b/>
                <w:bCs/>
                <w:sz w:val="28"/>
                <w:szCs w:val="28"/>
                <w:lang w:val="en-US"/>
              </w:rPr>
            </w:pPr>
            <w:r>
              <w:rPr>
                <w:b/>
                <w:bCs/>
                <w:sz w:val="28"/>
                <w:szCs w:val="28"/>
              </w:rPr>
              <w:t>ISDN PR</w:t>
            </w:r>
            <w:r>
              <w:rPr>
                <w:b/>
                <w:bCs/>
                <w:sz w:val="28"/>
                <w:szCs w:val="28"/>
                <w:lang w:val="en-US"/>
              </w:rPr>
              <w:t>A</w:t>
            </w:r>
          </w:p>
        </w:tc>
        <w:tc>
          <w:tcPr>
            <w:tcW w:w="1986" w:type="dxa"/>
          </w:tcPr>
          <w:p w:rsidR="003F19EB" w:rsidRPr="00862649" w:rsidRDefault="003F19EB" w:rsidP="00F95B56">
            <w:pPr>
              <w:keepNext/>
              <w:tabs>
                <w:tab w:val="left" w:pos="708"/>
                <w:tab w:val="center" w:pos="4153"/>
                <w:tab w:val="right" w:pos="8306"/>
              </w:tabs>
              <w:spacing w:line="240" w:lineRule="atLeast"/>
              <w:jc w:val="both"/>
              <w:rPr>
                <w:b/>
                <w:bCs/>
                <w:sz w:val="28"/>
                <w:szCs w:val="28"/>
              </w:rPr>
            </w:pPr>
            <w:r w:rsidRPr="00862649">
              <w:rPr>
                <w:b/>
                <w:bCs/>
                <w:sz w:val="28"/>
                <w:szCs w:val="28"/>
              </w:rPr>
              <w:t>4</w:t>
            </w:r>
          </w:p>
        </w:tc>
        <w:tc>
          <w:tcPr>
            <w:tcW w:w="1969"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2145" w:type="dxa"/>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lang w:val="en-US"/>
              </w:rPr>
              <w:t>B2*B3</w:t>
            </w:r>
          </w:p>
        </w:tc>
      </w:tr>
      <w:tr w:rsidR="003F19EB" w:rsidRPr="00400472" w:rsidTr="003B795C">
        <w:tc>
          <w:tcPr>
            <w:tcW w:w="474" w:type="dxa"/>
            <w:shd w:val="clear" w:color="auto" w:fill="A6A6A6" w:themeFill="background1" w:themeFillShade="A6"/>
          </w:tcPr>
          <w:p w:rsidR="003F19EB" w:rsidRPr="00A863CF" w:rsidRDefault="003F19EB" w:rsidP="00D75C18">
            <w:pPr>
              <w:keepNext/>
              <w:tabs>
                <w:tab w:val="left" w:pos="708"/>
                <w:tab w:val="center" w:pos="4153"/>
                <w:tab w:val="right" w:pos="8306"/>
              </w:tabs>
              <w:spacing w:line="240" w:lineRule="atLeast"/>
              <w:jc w:val="both"/>
              <w:rPr>
                <w:b/>
                <w:bCs/>
                <w:sz w:val="28"/>
                <w:szCs w:val="28"/>
                <w:lang w:val="en-US"/>
              </w:rPr>
            </w:pPr>
            <w:r>
              <w:rPr>
                <w:b/>
                <w:bCs/>
                <w:sz w:val="28"/>
                <w:szCs w:val="28"/>
                <w:lang w:val="en-US"/>
              </w:rPr>
              <w:t>C</w:t>
            </w:r>
          </w:p>
        </w:tc>
        <w:tc>
          <w:tcPr>
            <w:tcW w:w="3397" w:type="dxa"/>
          </w:tcPr>
          <w:p w:rsidR="003F19EB" w:rsidRPr="00CB5C7E" w:rsidRDefault="003F19EB" w:rsidP="00F95B56">
            <w:pPr>
              <w:keepNext/>
              <w:tabs>
                <w:tab w:val="left" w:pos="708"/>
                <w:tab w:val="center" w:pos="4153"/>
                <w:tab w:val="right" w:pos="8306"/>
              </w:tabs>
              <w:spacing w:line="240" w:lineRule="atLeast"/>
              <w:jc w:val="both"/>
              <w:rPr>
                <w:b/>
                <w:bCs/>
                <w:sz w:val="28"/>
                <w:szCs w:val="28"/>
                <w:lang w:val="en-US"/>
              </w:rPr>
            </w:pPr>
            <w:r>
              <w:rPr>
                <w:b/>
                <w:bCs/>
                <w:sz w:val="28"/>
                <w:szCs w:val="28"/>
              </w:rPr>
              <w:t>ISDN BR</w:t>
            </w:r>
            <w:r>
              <w:rPr>
                <w:b/>
                <w:bCs/>
                <w:sz w:val="28"/>
                <w:szCs w:val="28"/>
                <w:lang w:val="en-US"/>
              </w:rPr>
              <w:t>A</w:t>
            </w:r>
          </w:p>
        </w:tc>
        <w:tc>
          <w:tcPr>
            <w:tcW w:w="1986" w:type="dxa"/>
          </w:tcPr>
          <w:p w:rsidR="003F19EB" w:rsidRPr="00862649" w:rsidRDefault="003F19EB" w:rsidP="00F95B56">
            <w:pPr>
              <w:keepNext/>
              <w:tabs>
                <w:tab w:val="left" w:pos="708"/>
                <w:tab w:val="center" w:pos="4153"/>
                <w:tab w:val="right" w:pos="8306"/>
              </w:tabs>
              <w:spacing w:line="240" w:lineRule="atLeast"/>
              <w:jc w:val="both"/>
              <w:rPr>
                <w:b/>
                <w:bCs/>
                <w:sz w:val="28"/>
                <w:szCs w:val="28"/>
              </w:rPr>
            </w:pPr>
            <w:r w:rsidRPr="00862649">
              <w:rPr>
                <w:b/>
                <w:bCs/>
                <w:sz w:val="28"/>
                <w:szCs w:val="28"/>
              </w:rPr>
              <w:t>147</w:t>
            </w:r>
          </w:p>
        </w:tc>
        <w:tc>
          <w:tcPr>
            <w:tcW w:w="1969"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2145" w:type="dxa"/>
          </w:tcPr>
          <w:p w:rsidR="003F19EB" w:rsidRPr="00400472" w:rsidRDefault="003F19EB" w:rsidP="00D75C18">
            <w:pPr>
              <w:keepNext/>
              <w:tabs>
                <w:tab w:val="left" w:pos="708"/>
                <w:tab w:val="center" w:pos="4153"/>
                <w:tab w:val="right" w:pos="8306"/>
              </w:tabs>
              <w:spacing w:line="240" w:lineRule="atLeast"/>
              <w:jc w:val="center"/>
              <w:rPr>
                <w:b/>
                <w:bCs/>
                <w:sz w:val="28"/>
                <w:szCs w:val="28"/>
              </w:rPr>
            </w:pPr>
            <w:r>
              <w:rPr>
                <w:b/>
                <w:bCs/>
                <w:sz w:val="28"/>
                <w:szCs w:val="28"/>
                <w:lang w:val="en-US"/>
              </w:rPr>
              <w:t>C2*C3</w:t>
            </w:r>
          </w:p>
        </w:tc>
      </w:tr>
      <w:tr w:rsidR="003F19EB" w:rsidRPr="00400472" w:rsidTr="003B795C">
        <w:trPr>
          <w:trHeight w:val="357"/>
        </w:trPr>
        <w:tc>
          <w:tcPr>
            <w:tcW w:w="474" w:type="dxa"/>
            <w:shd w:val="clear" w:color="auto" w:fill="A6A6A6" w:themeFill="background1" w:themeFillShade="A6"/>
          </w:tcPr>
          <w:p w:rsidR="003F19EB" w:rsidRPr="003F19EB" w:rsidRDefault="003F19EB"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D</w:t>
            </w:r>
          </w:p>
        </w:tc>
        <w:tc>
          <w:tcPr>
            <w:tcW w:w="3397"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r w:rsidRPr="00400472">
              <w:rPr>
                <w:b/>
                <w:bCs/>
                <w:sz w:val="28"/>
                <w:szCs w:val="28"/>
              </w:rPr>
              <w:t xml:space="preserve">SIP </w:t>
            </w:r>
            <w:proofErr w:type="spellStart"/>
            <w:r w:rsidRPr="00400472">
              <w:rPr>
                <w:b/>
                <w:bCs/>
                <w:sz w:val="28"/>
                <w:szCs w:val="28"/>
              </w:rPr>
              <w:t>trunk</w:t>
            </w:r>
            <w:proofErr w:type="spellEnd"/>
            <w:r w:rsidRPr="00400472">
              <w:rPr>
                <w:b/>
                <w:bCs/>
                <w:sz w:val="28"/>
                <w:szCs w:val="28"/>
              </w:rPr>
              <w:t xml:space="preserve"> x 8</w:t>
            </w:r>
          </w:p>
        </w:tc>
        <w:tc>
          <w:tcPr>
            <w:tcW w:w="1986" w:type="dxa"/>
          </w:tcPr>
          <w:p w:rsidR="003F19EB" w:rsidRPr="00862649" w:rsidRDefault="003F19EB" w:rsidP="00F95B56">
            <w:pPr>
              <w:keepNext/>
              <w:tabs>
                <w:tab w:val="left" w:pos="708"/>
                <w:tab w:val="center" w:pos="4153"/>
                <w:tab w:val="right" w:pos="8306"/>
              </w:tabs>
              <w:spacing w:line="240" w:lineRule="atLeast"/>
              <w:jc w:val="both"/>
              <w:rPr>
                <w:b/>
                <w:bCs/>
                <w:sz w:val="28"/>
                <w:szCs w:val="28"/>
                <w:highlight w:val="yellow"/>
              </w:rPr>
            </w:pPr>
            <w:r w:rsidRPr="002261DC">
              <w:rPr>
                <w:b/>
                <w:bCs/>
                <w:sz w:val="28"/>
                <w:szCs w:val="28"/>
              </w:rPr>
              <w:t>1</w:t>
            </w:r>
          </w:p>
        </w:tc>
        <w:tc>
          <w:tcPr>
            <w:tcW w:w="1969"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2145" w:type="dxa"/>
          </w:tcPr>
          <w:p w:rsidR="003F19EB" w:rsidRPr="00F57817" w:rsidRDefault="003F19EB" w:rsidP="003F19EB">
            <w:pPr>
              <w:keepNext/>
              <w:tabs>
                <w:tab w:val="left" w:pos="708"/>
                <w:tab w:val="center" w:pos="4153"/>
                <w:tab w:val="right" w:pos="8306"/>
              </w:tabs>
              <w:spacing w:line="240" w:lineRule="atLeast"/>
              <w:jc w:val="center"/>
              <w:rPr>
                <w:b/>
                <w:bCs/>
                <w:sz w:val="28"/>
                <w:szCs w:val="28"/>
                <w:lang w:val="en-US"/>
              </w:rPr>
            </w:pPr>
            <w:r>
              <w:rPr>
                <w:b/>
                <w:bCs/>
                <w:sz w:val="28"/>
                <w:szCs w:val="28"/>
                <w:lang w:val="en-US"/>
              </w:rPr>
              <w:t>D2*D3</w:t>
            </w:r>
          </w:p>
        </w:tc>
      </w:tr>
      <w:tr w:rsidR="003F19EB" w:rsidRPr="00400472" w:rsidTr="003B795C">
        <w:tc>
          <w:tcPr>
            <w:tcW w:w="474" w:type="dxa"/>
            <w:shd w:val="clear" w:color="auto" w:fill="A6A6A6" w:themeFill="background1" w:themeFillShade="A6"/>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3397"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1986" w:type="dxa"/>
          </w:tcPr>
          <w:p w:rsidR="003F19EB" w:rsidRPr="00400472" w:rsidRDefault="003F19EB" w:rsidP="00F95B56">
            <w:pPr>
              <w:keepNext/>
              <w:tabs>
                <w:tab w:val="left" w:pos="708"/>
                <w:tab w:val="center" w:pos="4153"/>
                <w:tab w:val="right" w:pos="8306"/>
              </w:tabs>
              <w:spacing w:line="240" w:lineRule="atLeast"/>
              <w:jc w:val="both"/>
              <w:rPr>
                <w:b/>
                <w:bCs/>
                <w:sz w:val="28"/>
                <w:szCs w:val="28"/>
              </w:rPr>
            </w:pPr>
          </w:p>
        </w:tc>
        <w:tc>
          <w:tcPr>
            <w:tcW w:w="1969" w:type="dxa"/>
          </w:tcPr>
          <w:p w:rsidR="003F19EB" w:rsidRPr="00400472" w:rsidRDefault="003F19EB" w:rsidP="003F19EB">
            <w:pPr>
              <w:keepNext/>
              <w:tabs>
                <w:tab w:val="left" w:pos="708"/>
                <w:tab w:val="center" w:pos="4153"/>
                <w:tab w:val="right" w:pos="8306"/>
              </w:tabs>
              <w:spacing w:line="240" w:lineRule="atLeast"/>
              <w:rPr>
                <w:b/>
                <w:bCs/>
                <w:sz w:val="28"/>
                <w:szCs w:val="28"/>
              </w:rPr>
            </w:pPr>
            <w:r w:rsidRPr="00400472">
              <w:rPr>
                <w:b/>
                <w:bCs/>
                <w:sz w:val="28"/>
                <w:szCs w:val="28"/>
              </w:rPr>
              <w:t>ОБЩ</w:t>
            </w:r>
            <w:r>
              <w:rPr>
                <w:b/>
                <w:bCs/>
                <w:sz w:val="28"/>
                <w:szCs w:val="28"/>
              </w:rPr>
              <w:t>А ПРЕДЛОЖЕНА ЦЕНА НА МЕСЕЦ</w:t>
            </w:r>
            <w:r w:rsidRPr="00400472">
              <w:rPr>
                <w:b/>
                <w:bCs/>
                <w:sz w:val="28"/>
                <w:szCs w:val="28"/>
              </w:rPr>
              <w:t>:</w:t>
            </w:r>
          </w:p>
        </w:tc>
        <w:tc>
          <w:tcPr>
            <w:tcW w:w="2145" w:type="dxa"/>
          </w:tcPr>
          <w:p w:rsidR="003F19EB" w:rsidRPr="00400472" w:rsidRDefault="003F19EB" w:rsidP="003B795C">
            <w:pPr>
              <w:keepNext/>
              <w:tabs>
                <w:tab w:val="left" w:pos="708"/>
                <w:tab w:val="center" w:pos="4153"/>
                <w:tab w:val="right" w:pos="8306"/>
              </w:tabs>
              <w:spacing w:line="240" w:lineRule="atLeast"/>
              <w:jc w:val="center"/>
              <w:rPr>
                <w:b/>
                <w:bCs/>
                <w:sz w:val="28"/>
                <w:szCs w:val="28"/>
              </w:rPr>
            </w:pPr>
            <w:r>
              <w:rPr>
                <w:b/>
                <w:bCs/>
                <w:sz w:val="28"/>
                <w:szCs w:val="28"/>
                <w:lang w:val="en-US"/>
              </w:rPr>
              <w:t>A4+B4+C4+ D4</w:t>
            </w:r>
          </w:p>
        </w:tc>
      </w:tr>
    </w:tbl>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2261DC" w:rsidP="00F95B56">
      <w:pPr>
        <w:shd w:val="clear" w:color="auto" w:fill="FFFFFF"/>
        <w:tabs>
          <w:tab w:val="left" w:pos="0"/>
        </w:tabs>
        <w:spacing w:after="0" w:line="240" w:lineRule="auto"/>
        <w:jc w:val="both"/>
        <w:rPr>
          <w:rFonts w:ascii="Times New Roman" w:eastAsia="MS Mincho" w:hAnsi="Times New Roman" w:cs="Times New Roman"/>
          <w:spacing w:val="5"/>
          <w:sz w:val="28"/>
          <w:szCs w:val="28"/>
        </w:rPr>
      </w:pPr>
      <w:r w:rsidRPr="003F0DBD">
        <w:rPr>
          <w:rFonts w:ascii="Times New Roman" w:eastAsia="MS Mincho" w:hAnsi="Times New Roman" w:cs="Times New Roman"/>
          <w:spacing w:val="5"/>
          <w:sz w:val="28"/>
          <w:szCs w:val="28"/>
        </w:rPr>
        <w:tab/>
      </w:r>
      <w:r w:rsidR="0069576C" w:rsidRPr="00400472">
        <w:rPr>
          <w:rFonts w:ascii="Times New Roman" w:eastAsia="MS Mincho" w:hAnsi="Times New Roman" w:cs="Times New Roman"/>
          <w:spacing w:val="5"/>
          <w:sz w:val="28"/>
          <w:szCs w:val="28"/>
        </w:rPr>
        <w:t xml:space="preserve">Максималният брой точки, който може да получи всеки от участниците по показател </w:t>
      </w:r>
      <w:r w:rsidR="0069576C" w:rsidRPr="00400472">
        <w:rPr>
          <w:rFonts w:ascii="Times New Roman" w:eastAsia="MS Mincho" w:hAnsi="Times New Roman" w:cs="Times New Roman"/>
          <w:b/>
          <w:sz w:val="28"/>
          <w:szCs w:val="28"/>
        </w:rPr>
        <w:t>К1</w:t>
      </w:r>
      <w:r w:rsidR="003B795C">
        <w:rPr>
          <w:rFonts w:ascii="Times New Roman" w:eastAsia="MS Mincho" w:hAnsi="Times New Roman" w:cs="Times New Roman"/>
          <w:b/>
          <w:sz w:val="28"/>
          <w:szCs w:val="28"/>
        </w:rPr>
        <w:t>,</w:t>
      </w:r>
      <w:r w:rsidR="0069576C" w:rsidRPr="00400472">
        <w:rPr>
          <w:rFonts w:ascii="Times New Roman" w:eastAsia="MS Mincho" w:hAnsi="Times New Roman" w:cs="Times New Roman"/>
          <w:spacing w:val="5"/>
          <w:sz w:val="28"/>
          <w:szCs w:val="28"/>
        </w:rPr>
        <w:t xml:space="preserve"> е </w:t>
      </w:r>
      <w:r w:rsidR="0069576C" w:rsidRPr="00400472">
        <w:rPr>
          <w:rFonts w:ascii="Times New Roman" w:eastAsia="MS Mincho" w:hAnsi="Times New Roman" w:cs="Times New Roman"/>
          <w:b/>
          <w:spacing w:val="5"/>
          <w:sz w:val="28"/>
          <w:szCs w:val="28"/>
        </w:rPr>
        <w:t>100</w:t>
      </w:r>
      <w:r w:rsidR="0069576C" w:rsidRPr="00400472">
        <w:rPr>
          <w:rFonts w:ascii="Times New Roman" w:eastAsia="MS Mincho" w:hAnsi="Times New Roman" w:cs="Times New Roman"/>
          <w:spacing w:val="5"/>
          <w:sz w:val="28"/>
          <w:szCs w:val="28"/>
        </w:rPr>
        <w:t xml:space="preserve"> точки, разпределени, както следва:</w:t>
      </w:r>
    </w:p>
    <w:p w:rsidR="0069576C" w:rsidRPr="00400472" w:rsidRDefault="0069576C" w:rsidP="00F95B56">
      <w:pPr>
        <w:spacing w:after="0" w:line="240" w:lineRule="auto"/>
        <w:jc w:val="both"/>
        <w:rPr>
          <w:rFonts w:ascii="Times New Roman" w:eastAsia="Calibri" w:hAnsi="Times New Roman" w:cs="Times New Roman"/>
          <w:b/>
          <w:sz w:val="28"/>
          <w:szCs w:val="28"/>
        </w:rPr>
      </w:pPr>
    </w:p>
    <w:p w:rsidR="0069576C" w:rsidRPr="00400472" w:rsidRDefault="0069576C" w:rsidP="002261DC">
      <w:pPr>
        <w:spacing w:after="0" w:line="240" w:lineRule="auto"/>
        <w:ind w:firstLine="708"/>
        <w:jc w:val="both"/>
        <w:rPr>
          <w:rFonts w:ascii="Times New Roman" w:eastAsia="Calibri" w:hAnsi="Times New Roman" w:cs="Times New Roman"/>
          <w:sz w:val="28"/>
          <w:szCs w:val="28"/>
        </w:rPr>
      </w:pPr>
      <w:r w:rsidRPr="00400472">
        <w:rPr>
          <w:rFonts w:ascii="Times New Roman" w:eastAsia="Calibri" w:hAnsi="Times New Roman" w:cs="Times New Roman"/>
          <w:b/>
          <w:sz w:val="28"/>
          <w:szCs w:val="28"/>
        </w:rPr>
        <w:t xml:space="preserve">К1 =  F </w:t>
      </w:r>
      <w:proofErr w:type="spellStart"/>
      <w:r w:rsidRPr="00400472">
        <w:rPr>
          <w:rFonts w:ascii="Times New Roman" w:eastAsia="Calibri" w:hAnsi="Times New Roman" w:cs="Times New Roman"/>
          <w:b/>
          <w:i/>
          <w:sz w:val="28"/>
          <w:szCs w:val="28"/>
        </w:rPr>
        <w:t>min</w:t>
      </w:r>
      <w:proofErr w:type="spellEnd"/>
      <w:r w:rsidRPr="00400472">
        <w:rPr>
          <w:rFonts w:ascii="Times New Roman" w:eastAsia="Calibri" w:hAnsi="Times New Roman" w:cs="Times New Roman"/>
          <w:b/>
          <w:i/>
          <w:sz w:val="28"/>
          <w:szCs w:val="28"/>
        </w:rPr>
        <w:t>/</w:t>
      </w:r>
      <w:proofErr w:type="spellStart"/>
      <w:r w:rsidRPr="00400472">
        <w:rPr>
          <w:rFonts w:ascii="Times New Roman" w:eastAsia="Calibri" w:hAnsi="Times New Roman" w:cs="Times New Roman"/>
          <w:b/>
          <w:sz w:val="28"/>
          <w:szCs w:val="28"/>
        </w:rPr>
        <w:t>F</w:t>
      </w:r>
      <w:r w:rsidRPr="00400472">
        <w:rPr>
          <w:rFonts w:ascii="Times New Roman" w:eastAsia="Calibri" w:hAnsi="Times New Roman" w:cs="Times New Roman"/>
          <w:b/>
          <w:i/>
          <w:sz w:val="28"/>
          <w:szCs w:val="28"/>
        </w:rPr>
        <w:t>n</w:t>
      </w:r>
      <w:proofErr w:type="spellEnd"/>
      <w:r w:rsidRPr="00400472">
        <w:rPr>
          <w:rFonts w:ascii="Times New Roman" w:eastAsia="Calibri" w:hAnsi="Times New Roman" w:cs="Times New Roman"/>
          <w:b/>
          <w:i/>
          <w:sz w:val="28"/>
          <w:szCs w:val="28"/>
        </w:rPr>
        <w:t xml:space="preserve"> * </w:t>
      </w:r>
      <w:r w:rsidRPr="00400472">
        <w:rPr>
          <w:rFonts w:ascii="Times New Roman" w:eastAsia="Calibri" w:hAnsi="Times New Roman" w:cs="Times New Roman"/>
          <w:b/>
          <w:sz w:val="28"/>
          <w:szCs w:val="28"/>
        </w:rPr>
        <w:t>100</w:t>
      </w:r>
      <w:r w:rsidRPr="00400472">
        <w:rPr>
          <w:rFonts w:ascii="Times New Roman" w:eastAsia="Calibri" w:hAnsi="Times New Roman" w:cs="Times New Roman"/>
          <w:sz w:val="28"/>
          <w:szCs w:val="28"/>
        </w:rPr>
        <w:t>, където</w:t>
      </w:r>
    </w:p>
    <w:p w:rsidR="0069576C" w:rsidRPr="00400472" w:rsidRDefault="0069576C" w:rsidP="002261DC">
      <w:pPr>
        <w:spacing w:after="0" w:line="240" w:lineRule="auto"/>
        <w:ind w:firstLine="708"/>
        <w:jc w:val="both"/>
        <w:rPr>
          <w:rFonts w:ascii="Times New Roman" w:eastAsia="Calibri" w:hAnsi="Times New Roman" w:cs="Times New Roman"/>
          <w:sz w:val="28"/>
          <w:szCs w:val="28"/>
        </w:rPr>
      </w:pPr>
      <w:r w:rsidRPr="00400472">
        <w:rPr>
          <w:rFonts w:ascii="Times New Roman" w:eastAsia="Calibri" w:hAnsi="Times New Roman" w:cs="Times New Roman"/>
          <w:b/>
          <w:sz w:val="28"/>
          <w:szCs w:val="28"/>
        </w:rPr>
        <w:t xml:space="preserve">F </w:t>
      </w:r>
      <w:proofErr w:type="spellStart"/>
      <w:r w:rsidRPr="00400472">
        <w:rPr>
          <w:rFonts w:ascii="Times New Roman" w:eastAsia="Calibri" w:hAnsi="Times New Roman" w:cs="Times New Roman"/>
          <w:b/>
          <w:i/>
          <w:sz w:val="28"/>
          <w:szCs w:val="28"/>
        </w:rPr>
        <w:t>min</w:t>
      </w:r>
      <w:proofErr w:type="spellEnd"/>
      <w:r w:rsidRPr="00400472">
        <w:rPr>
          <w:rFonts w:ascii="Times New Roman" w:eastAsia="Calibri" w:hAnsi="Times New Roman" w:cs="Times New Roman"/>
          <w:i/>
          <w:sz w:val="28"/>
          <w:szCs w:val="28"/>
        </w:rPr>
        <w:t xml:space="preserve"> – </w:t>
      </w:r>
      <w:r w:rsidRPr="00400472">
        <w:rPr>
          <w:rFonts w:ascii="Times New Roman" w:eastAsia="Calibri" w:hAnsi="Times New Roman" w:cs="Times New Roman"/>
          <w:sz w:val="28"/>
          <w:szCs w:val="28"/>
        </w:rPr>
        <w:t xml:space="preserve">минималната предложена месечна абонаментна такса </w:t>
      </w:r>
    </w:p>
    <w:p w:rsidR="0069576C" w:rsidRPr="00400472" w:rsidRDefault="0069576C" w:rsidP="002261DC">
      <w:pPr>
        <w:spacing w:after="0" w:line="240" w:lineRule="auto"/>
        <w:ind w:firstLine="708"/>
        <w:jc w:val="both"/>
        <w:rPr>
          <w:rFonts w:ascii="Times New Roman" w:eastAsia="Calibri" w:hAnsi="Times New Roman" w:cs="Times New Roman"/>
          <w:sz w:val="28"/>
          <w:szCs w:val="28"/>
        </w:rPr>
      </w:pPr>
      <w:proofErr w:type="spellStart"/>
      <w:r w:rsidRPr="00400472">
        <w:rPr>
          <w:rFonts w:ascii="Times New Roman" w:eastAsia="Calibri" w:hAnsi="Times New Roman" w:cs="Times New Roman"/>
          <w:b/>
          <w:sz w:val="28"/>
          <w:szCs w:val="28"/>
        </w:rPr>
        <w:t>F</w:t>
      </w:r>
      <w:r w:rsidRPr="00400472">
        <w:rPr>
          <w:rFonts w:ascii="Times New Roman" w:eastAsia="Calibri" w:hAnsi="Times New Roman" w:cs="Times New Roman"/>
          <w:b/>
          <w:i/>
          <w:sz w:val="28"/>
          <w:szCs w:val="28"/>
        </w:rPr>
        <w:t>n</w:t>
      </w:r>
      <w:proofErr w:type="spellEnd"/>
      <w:r w:rsidRPr="00400472">
        <w:rPr>
          <w:rFonts w:ascii="Times New Roman" w:eastAsia="Calibri" w:hAnsi="Times New Roman" w:cs="Times New Roman"/>
          <w:b/>
          <w:i/>
          <w:sz w:val="28"/>
          <w:szCs w:val="28"/>
        </w:rPr>
        <w:t xml:space="preserve"> </w:t>
      </w:r>
      <w:r w:rsidRPr="00400472">
        <w:rPr>
          <w:rFonts w:ascii="Times New Roman" w:eastAsia="Calibri" w:hAnsi="Times New Roman" w:cs="Times New Roman"/>
          <w:i/>
          <w:sz w:val="28"/>
          <w:szCs w:val="28"/>
        </w:rPr>
        <w:t xml:space="preserve">– </w:t>
      </w:r>
      <w:r w:rsidRPr="00400472">
        <w:rPr>
          <w:rFonts w:ascii="Times New Roman" w:eastAsia="Calibri" w:hAnsi="Times New Roman" w:cs="Times New Roman"/>
          <w:sz w:val="28"/>
          <w:szCs w:val="28"/>
        </w:rPr>
        <w:t>цената предложена от n-тия участник</w:t>
      </w:r>
    </w:p>
    <w:p w:rsidR="0069576C" w:rsidRPr="00400472" w:rsidRDefault="0069576C" w:rsidP="00F95B56">
      <w:pPr>
        <w:spacing w:after="0" w:line="240" w:lineRule="auto"/>
        <w:jc w:val="both"/>
        <w:rPr>
          <w:rFonts w:ascii="Times New Roman" w:eastAsia="Calibri" w:hAnsi="Times New Roman" w:cs="Times New Roman"/>
          <w:sz w:val="28"/>
          <w:szCs w:val="28"/>
        </w:rPr>
      </w:pPr>
    </w:p>
    <w:p w:rsidR="00B95796" w:rsidRPr="00400472" w:rsidRDefault="00B95796" w:rsidP="00F95B56">
      <w:pPr>
        <w:spacing w:after="0" w:line="360" w:lineRule="atLeast"/>
        <w:jc w:val="both"/>
        <w:rPr>
          <w:rFonts w:ascii="Times New Roman" w:eastAsia="MS Mincho" w:hAnsi="Times New Roman" w:cs="Times New Roman"/>
          <w:b/>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 xml:space="preserve">Показатели за специфични условия </w:t>
      </w: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b/>
          <w:sz w:val="28"/>
          <w:szCs w:val="28"/>
        </w:rPr>
        <w:t>К2</w:t>
      </w:r>
    </w:p>
    <w:p w:rsidR="0069576C" w:rsidRPr="00400472" w:rsidRDefault="0069576C" w:rsidP="00F95B56">
      <w:pPr>
        <w:spacing w:after="0" w:line="360" w:lineRule="atLeast"/>
        <w:jc w:val="both"/>
        <w:rPr>
          <w:rFonts w:ascii="Times New Roman" w:eastAsia="MS Mincho" w:hAnsi="Times New Roman" w:cs="Times New Roman"/>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Максималният брой точки, който може да получи всеки от участниците по показател </w:t>
      </w:r>
      <w:r w:rsidRPr="00400472">
        <w:rPr>
          <w:rFonts w:ascii="Times New Roman" w:eastAsia="MS Mincho" w:hAnsi="Times New Roman" w:cs="Times New Roman"/>
          <w:b/>
          <w:sz w:val="28"/>
          <w:szCs w:val="28"/>
        </w:rPr>
        <w:t>К2</w:t>
      </w:r>
      <w:r w:rsidRPr="00400472">
        <w:rPr>
          <w:rFonts w:ascii="Times New Roman" w:eastAsia="MS Mincho" w:hAnsi="Times New Roman" w:cs="Times New Roman"/>
          <w:sz w:val="28"/>
          <w:szCs w:val="28"/>
        </w:rPr>
        <w:t xml:space="preserve"> е </w:t>
      </w:r>
      <w:r w:rsidRPr="00400472">
        <w:rPr>
          <w:rFonts w:ascii="Times New Roman" w:eastAsia="MS Mincho" w:hAnsi="Times New Roman" w:cs="Times New Roman"/>
          <w:b/>
          <w:sz w:val="28"/>
          <w:szCs w:val="28"/>
        </w:rPr>
        <w:t>100</w:t>
      </w: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b/>
          <w:sz w:val="28"/>
          <w:szCs w:val="28"/>
        </w:rPr>
        <w:t>точки</w:t>
      </w:r>
      <w:r w:rsidRPr="00400472">
        <w:rPr>
          <w:rFonts w:ascii="Times New Roman" w:eastAsia="MS Mincho" w:hAnsi="Times New Roman" w:cs="Times New Roman"/>
          <w:sz w:val="28"/>
          <w:szCs w:val="28"/>
        </w:rPr>
        <w:t>, разпределени, както следва:</w:t>
      </w:r>
    </w:p>
    <w:p w:rsidR="0069576C" w:rsidRPr="00400472" w:rsidRDefault="0069576C" w:rsidP="00F95B56">
      <w:pPr>
        <w:spacing w:after="0" w:line="360" w:lineRule="atLeast"/>
        <w:jc w:val="both"/>
        <w:rPr>
          <w:rFonts w:ascii="Times New Roman" w:eastAsia="MS Mincho" w:hAnsi="Times New Roman" w:cs="Times New Roman"/>
          <w:sz w:val="24"/>
          <w:szCs w:val="24"/>
        </w:rPr>
      </w:pPr>
    </w:p>
    <w:tbl>
      <w:tblPr>
        <w:tblW w:w="0" w:type="auto"/>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6408"/>
        <w:gridCol w:w="1380"/>
      </w:tblGrid>
      <w:tr w:rsidR="0069576C" w:rsidRPr="00400472" w:rsidTr="002261DC">
        <w:tc>
          <w:tcPr>
            <w:tcW w:w="1737" w:type="dxa"/>
            <w:tcBorders>
              <w:top w:val="single" w:sz="4" w:space="0" w:color="auto"/>
              <w:left w:val="single" w:sz="4" w:space="0" w:color="auto"/>
              <w:bottom w:val="single" w:sz="4" w:space="0" w:color="auto"/>
              <w:right w:val="single" w:sz="4" w:space="0" w:color="auto"/>
            </w:tcBorders>
            <w:hideMark/>
          </w:tcPr>
          <w:p w:rsidR="0069576C" w:rsidRPr="00400472" w:rsidRDefault="0069576C" w:rsidP="00E41E88">
            <w:pPr>
              <w:keepNext/>
              <w:tabs>
                <w:tab w:val="left" w:pos="0"/>
              </w:tabs>
              <w:snapToGrid w:val="0"/>
              <w:spacing w:beforeLines="20" w:before="48" w:afterLines="20" w:after="48" w:line="240" w:lineRule="auto"/>
              <w:jc w:val="both"/>
              <w:outlineLvl w:val="6"/>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 xml:space="preserve">Показател </w:t>
            </w:r>
            <w:proofErr w:type="spellStart"/>
            <w:r w:rsidRPr="00400472">
              <w:rPr>
                <w:rFonts w:ascii="Times New Roman" w:eastAsia="MS Mincho" w:hAnsi="Times New Roman" w:cs="Times New Roman"/>
                <w:b/>
                <w:sz w:val="24"/>
                <w:szCs w:val="24"/>
              </w:rPr>
              <w:t>No</w:t>
            </w:r>
            <w:proofErr w:type="spellEnd"/>
          </w:p>
        </w:tc>
        <w:tc>
          <w:tcPr>
            <w:tcW w:w="6408" w:type="dxa"/>
            <w:tcBorders>
              <w:top w:val="single" w:sz="4" w:space="0" w:color="auto"/>
              <w:left w:val="single" w:sz="4" w:space="0" w:color="auto"/>
              <w:bottom w:val="single" w:sz="4" w:space="0" w:color="auto"/>
              <w:right w:val="single" w:sz="4" w:space="0" w:color="auto"/>
            </w:tcBorders>
            <w:hideMark/>
          </w:tcPr>
          <w:p w:rsidR="0069576C" w:rsidRPr="00400472" w:rsidRDefault="0069576C" w:rsidP="00E41E88">
            <w:pPr>
              <w:keepNext/>
              <w:tabs>
                <w:tab w:val="left" w:pos="0"/>
              </w:tabs>
              <w:snapToGrid w:val="0"/>
              <w:spacing w:beforeLines="20" w:before="48" w:afterLines="20" w:after="48" w:line="240" w:lineRule="auto"/>
              <w:jc w:val="center"/>
              <w:outlineLvl w:val="6"/>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Описание</w:t>
            </w:r>
          </w:p>
        </w:tc>
        <w:tc>
          <w:tcPr>
            <w:tcW w:w="1380" w:type="dxa"/>
            <w:tcBorders>
              <w:top w:val="single" w:sz="4" w:space="0" w:color="auto"/>
              <w:left w:val="single" w:sz="4" w:space="0" w:color="auto"/>
              <w:bottom w:val="single" w:sz="4" w:space="0" w:color="auto"/>
              <w:right w:val="single" w:sz="4" w:space="0" w:color="auto"/>
            </w:tcBorders>
            <w:hideMark/>
          </w:tcPr>
          <w:p w:rsidR="0069576C" w:rsidRPr="00400472" w:rsidRDefault="0069576C" w:rsidP="00E41E88">
            <w:pPr>
              <w:snapToGrid w:val="0"/>
              <w:spacing w:beforeLines="20" w:before="48" w:afterLines="20" w:after="48" w:line="240" w:lineRule="auto"/>
              <w:jc w:val="both"/>
              <w:rPr>
                <w:rFonts w:ascii="Times New Roman" w:eastAsia="MS Mincho" w:hAnsi="Times New Roman" w:cs="Times New Roman"/>
                <w:b/>
                <w:i/>
                <w:sz w:val="24"/>
                <w:szCs w:val="24"/>
              </w:rPr>
            </w:pPr>
            <w:r w:rsidRPr="00400472">
              <w:rPr>
                <w:rFonts w:ascii="Times New Roman" w:eastAsia="MS Mincho" w:hAnsi="Times New Roman" w:cs="Times New Roman"/>
                <w:b/>
                <w:i/>
                <w:sz w:val="24"/>
                <w:szCs w:val="24"/>
              </w:rPr>
              <w:t>Бр.       точки</w:t>
            </w:r>
          </w:p>
        </w:tc>
      </w:tr>
      <w:tr w:rsidR="0069576C" w:rsidRPr="00400472" w:rsidTr="002261DC">
        <w:tc>
          <w:tcPr>
            <w:tcW w:w="1737"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К2.1</w:t>
            </w:r>
          </w:p>
        </w:tc>
        <w:tc>
          <w:tcPr>
            <w:tcW w:w="6408"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 xml:space="preserve">Брой постове, за които е осигурена </w:t>
            </w:r>
            <w:proofErr w:type="spellStart"/>
            <w:r w:rsidRPr="00400472">
              <w:rPr>
                <w:rFonts w:ascii="Times New Roman" w:eastAsia="MS Mincho" w:hAnsi="Times New Roman" w:cs="Times New Roman"/>
                <w:sz w:val="24"/>
                <w:szCs w:val="24"/>
              </w:rPr>
              <w:t>енергонезависимост</w:t>
            </w:r>
            <w:proofErr w:type="spellEnd"/>
            <w:r w:rsidRPr="00400472">
              <w:rPr>
                <w:rFonts w:ascii="Times New Roman" w:eastAsia="MS Mincho" w:hAnsi="Times New Roman" w:cs="Times New Roman"/>
                <w:sz w:val="24"/>
                <w:szCs w:val="24"/>
              </w:rPr>
              <w:t xml:space="preserve"> на услугата обикновен телефонен пост до 2 ч.</w:t>
            </w:r>
          </w:p>
        </w:tc>
        <w:tc>
          <w:tcPr>
            <w:tcW w:w="1380"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50</w:t>
            </w:r>
          </w:p>
        </w:tc>
      </w:tr>
      <w:tr w:rsidR="0069576C" w:rsidRPr="00400472" w:rsidTr="002261DC">
        <w:tc>
          <w:tcPr>
            <w:tcW w:w="1737"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К2.2.</w:t>
            </w:r>
          </w:p>
        </w:tc>
        <w:tc>
          <w:tcPr>
            <w:tcW w:w="6408"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 xml:space="preserve">Брой постове, които ще бъдат свързани по наземна кабелна свързаност </w:t>
            </w:r>
          </w:p>
        </w:tc>
        <w:tc>
          <w:tcPr>
            <w:tcW w:w="1380"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240" w:lineRule="auto"/>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50</w:t>
            </w:r>
          </w:p>
        </w:tc>
      </w:tr>
    </w:tbl>
    <w:p w:rsidR="0069576C" w:rsidRPr="00400472" w:rsidRDefault="0069576C" w:rsidP="00F95B56">
      <w:pPr>
        <w:spacing w:after="0" w:line="360" w:lineRule="atLeast"/>
        <w:jc w:val="both"/>
        <w:rPr>
          <w:rFonts w:ascii="Times New Roman" w:eastAsia="MS Mincho" w:hAnsi="Times New Roman" w:cs="Times New Roman"/>
          <w:b/>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 xml:space="preserve">К2 = К 2.1 + K2.2 </w:t>
      </w:r>
    </w:p>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2.1</w:t>
      </w:r>
      <w:r w:rsidRPr="00400472">
        <w:rPr>
          <w:rFonts w:ascii="Times New Roman" w:eastAsia="MS Mincho" w:hAnsi="Times New Roman" w:cs="Times New Roman"/>
          <w:b/>
          <w:i/>
          <w:sz w:val="28"/>
          <w:szCs w:val="28"/>
        </w:rPr>
        <w:t>n</w:t>
      </w:r>
      <w:r w:rsidRPr="00400472">
        <w:rPr>
          <w:rFonts w:ascii="Times New Roman" w:eastAsia="MS Mincho" w:hAnsi="Times New Roman" w:cs="Times New Roman"/>
          <w:b/>
          <w:sz w:val="28"/>
          <w:szCs w:val="28"/>
        </w:rPr>
        <w:t xml:space="preserve"> =  C </w:t>
      </w:r>
      <w:r w:rsidRPr="00400472">
        <w:rPr>
          <w:rFonts w:ascii="Times New Roman" w:eastAsia="MS Mincho" w:hAnsi="Times New Roman" w:cs="Times New Roman"/>
          <w:b/>
          <w:i/>
          <w:sz w:val="28"/>
          <w:szCs w:val="28"/>
        </w:rPr>
        <w:t>n /</w:t>
      </w: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 xml:space="preserve"> </w:t>
      </w:r>
      <w:proofErr w:type="spellStart"/>
      <w:r w:rsidRPr="00400472">
        <w:rPr>
          <w:rFonts w:ascii="Times New Roman" w:eastAsia="MS Mincho" w:hAnsi="Times New Roman" w:cs="Times New Roman"/>
          <w:b/>
          <w:i/>
          <w:sz w:val="28"/>
          <w:szCs w:val="28"/>
        </w:rPr>
        <w:t>max</w:t>
      </w:r>
      <w:proofErr w:type="spellEnd"/>
      <w:r w:rsidRPr="00400472">
        <w:rPr>
          <w:rFonts w:ascii="Times New Roman" w:eastAsia="MS Mincho" w:hAnsi="Times New Roman" w:cs="Times New Roman"/>
          <w:b/>
          <w:i/>
          <w:sz w:val="28"/>
          <w:szCs w:val="28"/>
        </w:rPr>
        <w:t xml:space="preserve"> * </w:t>
      </w:r>
      <w:r w:rsidRPr="00400472">
        <w:rPr>
          <w:rFonts w:ascii="Times New Roman" w:eastAsia="MS Mincho" w:hAnsi="Times New Roman" w:cs="Times New Roman"/>
          <w:b/>
          <w:sz w:val="28"/>
          <w:szCs w:val="28"/>
          <w:lang w:eastAsia="ja-JP"/>
        </w:rPr>
        <w:t>50</w:t>
      </w:r>
      <w:r w:rsidRPr="00400472">
        <w:rPr>
          <w:rFonts w:ascii="Times New Roman" w:eastAsia="MS Mincho" w:hAnsi="Times New Roman" w:cs="Times New Roman"/>
          <w:sz w:val="28"/>
          <w:szCs w:val="28"/>
        </w:rPr>
        <w:t>, където</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2.1</w:t>
      </w:r>
      <w:r w:rsidRPr="00400472">
        <w:rPr>
          <w:rFonts w:ascii="Times New Roman" w:eastAsia="MS Mincho" w:hAnsi="Times New Roman" w:cs="Times New Roman"/>
          <w:b/>
          <w:i/>
          <w:sz w:val="28"/>
          <w:szCs w:val="28"/>
        </w:rPr>
        <w:t>n</w:t>
      </w:r>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 xml:space="preserve">показателят на </w:t>
      </w:r>
      <w:proofErr w:type="spellStart"/>
      <w:r w:rsidRPr="00400472">
        <w:rPr>
          <w:rFonts w:ascii="Times New Roman" w:eastAsia="MS Mincho" w:hAnsi="Times New Roman" w:cs="Times New Roman"/>
          <w:sz w:val="28"/>
          <w:szCs w:val="28"/>
        </w:rPr>
        <w:t>n-тият</w:t>
      </w:r>
      <w:proofErr w:type="spellEnd"/>
      <w:r w:rsidRPr="00400472">
        <w:rPr>
          <w:rFonts w:ascii="Times New Roman" w:eastAsia="MS Mincho" w:hAnsi="Times New Roman" w:cs="Times New Roman"/>
          <w:sz w:val="28"/>
          <w:szCs w:val="28"/>
        </w:rPr>
        <w:t xml:space="preserve"> участник</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sz w:val="28"/>
          <w:szCs w:val="28"/>
        </w:rPr>
        <w:lastRenderedPageBreak/>
        <w:t>C</w:t>
      </w:r>
      <w:r w:rsidRPr="00400472">
        <w:rPr>
          <w:rFonts w:ascii="Times New Roman" w:eastAsia="MS Mincho" w:hAnsi="Times New Roman" w:cs="Times New Roman"/>
          <w:b/>
          <w:i/>
          <w:sz w:val="28"/>
          <w:szCs w:val="28"/>
        </w:rPr>
        <w:t>max</w:t>
      </w:r>
      <w:proofErr w:type="spellEnd"/>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максимален брой предложени постове</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n</w:t>
      </w:r>
      <w:proofErr w:type="spellEnd"/>
      <w:r w:rsidRPr="00400472">
        <w:rPr>
          <w:rFonts w:ascii="Times New Roman" w:eastAsia="MS Mincho" w:hAnsi="Times New Roman" w:cs="Times New Roman"/>
          <w:b/>
          <w:i/>
          <w:sz w:val="28"/>
          <w:szCs w:val="28"/>
        </w:rPr>
        <w:t xml:space="preserve"> </w:t>
      </w:r>
      <w:r w:rsidRPr="00400472">
        <w:rPr>
          <w:rFonts w:ascii="Times New Roman" w:eastAsia="MS Mincho" w:hAnsi="Times New Roman" w:cs="Times New Roman"/>
          <w:i/>
          <w:sz w:val="28"/>
          <w:szCs w:val="28"/>
        </w:rPr>
        <w:t xml:space="preserve">– </w:t>
      </w:r>
      <w:r w:rsidRPr="00400472">
        <w:rPr>
          <w:rFonts w:ascii="Times New Roman" w:eastAsia="MS Mincho" w:hAnsi="Times New Roman" w:cs="Times New Roman"/>
          <w:sz w:val="28"/>
          <w:szCs w:val="28"/>
        </w:rPr>
        <w:t>брой постове, предложени от n-тия участник</w:t>
      </w:r>
    </w:p>
    <w:p w:rsidR="0069576C" w:rsidRPr="00400472" w:rsidRDefault="0069576C" w:rsidP="00F95B56">
      <w:pPr>
        <w:spacing w:after="0" w:line="360" w:lineRule="atLeast"/>
        <w:jc w:val="both"/>
        <w:rPr>
          <w:rFonts w:ascii="Times New Roman" w:eastAsia="MS Mincho" w:hAnsi="Times New Roman" w:cs="Times New Roman"/>
          <w:b/>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2.2</w:t>
      </w:r>
      <w:r w:rsidRPr="00400472">
        <w:rPr>
          <w:rFonts w:ascii="Times New Roman" w:eastAsia="MS Mincho" w:hAnsi="Times New Roman" w:cs="Times New Roman"/>
          <w:b/>
          <w:i/>
          <w:sz w:val="28"/>
          <w:szCs w:val="28"/>
        </w:rPr>
        <w:t>n</w:t>
      </w:r>
      <w:r w:rsidRPr="00400472">
        <w:rPr>
          <w:rFonts w:ascii="Times New Roman" w:eastAsia="MS Mincho" w:hAnsi="Times New Roman" w:cs="Times New Roman"/>
          <w:b/>
          <w:sz w:val="28"/>
          <w:szCs w:val="28"/>
        </w:rPr>
        <w:t xml:space="preserve"> =  C </w:t>
      </w:r>
      <w:r w:rsidRPr="00400472">
        <w:rPr>
          <w:rFonts w:ascii="Times New Roman" w:eastAsia="MS Mincho" w:hAnsi="Times New Roman" w:cs="Times New Roman"/>
          <w:b/>
          <w:i/>
          <w:sz w:val="28"/>
          <w:szCs w:val="28"/>
        </w:rPr>
        <w:t>n /</w:t>
      </w: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 xml:space="preserve"> </w:t>
      </w:r>
      <w:proofErr w:type="spellStart"/>
      <w:r w:rsidRPr="00400472">
        <w:rPr>
          <w:rFonts w:ascii="Times New Roman" w:eastAsia="MS Mincho" w:hAnsi="Times New Roman" w:cs="Times New Roman"/>
          <w:b/>
          <w:i/>
          <w:sz w:val="28"/>
          <w:szCs w:val="28"/>
        </w:rPr>
        <w:t>max</w:t>
      </w:r>
      <w:proofErr w:type="spellEnd"/>
      <w:r w:rsidRPr="00400472">
        <w:rPr>
          <w:rFonts w:ascii="Times New Roman" w:eastAsia="MS Mincho" w:hAnsi="Times New Roman" w:cs="Times New Roman"/>
          <w:b/>
          <w:i/>
          <w:sz w:val="28"/>
          <w:szCs w:val="28"/>
        </w:rPr>
        <w:t xml:space="preserve"> * </w:t>
      </w:r>
      <w:r w:rsidRPr="00400472">
        <w:rPr>
          <w:rFonts w:ascii="Times New Roman" w:eastAsia="MS Mincho" w:hAnsi="Times New Roman" w:cs="Times New Roman"/>
          <w:b/>
          <w:sz w:val="28"/>
          <w:szCs w:val="28"/>
          <w:lang w:eastAsia="ja-JP"/>
        </w:rPr>
        <w:t>50</w:t>
      </w:r>
      <w:r w:rsidRPr="00400472">
        <w:rPr>
          <w:rFonts w:ascii="Times New Roman" w:eastAsia="MS Mincho" w:hAnsi="Times New Roman" w:cs="Times New Roman"/>
          <w:sz w:val="28"/>
          <w:szCs w:val="28"/>
        </w:rPr>
        <w:t>, където</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2.2</w:t>
      </w:r>
      <w:r w:rsidRPr="00400472">
        <w:rPr>
          <w:rFonts w:ascii="Times New Roman" w:eastAsia="MS Mincho" w:hAnsi="Times New Roman" w:cs="Times New Roman"/>
          <w:b/>
          <w:i/>
          <w:sz w:val="28"/>
          <w:szCs w:val="28"/>
        </w:rPr>
        <w:t>n</w:t>
      </w:r>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 xml:space="preserve">показателят на </w:t>
      </w:r>
      <w:proofErr w:type="spellStart"/>
      <w:r w:rsidRPr="00400472">
        <w:rPr>
          <w:rFonts w:ascii="Times New Roman" w:eastAsia="MS Mincho" w:hAnsi="Times New Roman" w:cs="Times New Roman"/>
          <w:sz w:val="28"/>
          <w:szCs w:val="28"/>
        </w:rPr>
        <w:t>n-тият</w:t>
      </w:r>
      <w:proofErr w:type="spellEnd"/>
      <w:r w:rsidRPr="00400472">
        <w:rPr>
          <w:rFonts w:ascii="Times New Roman" w:eastAsia="MS Mincho" w:hAnsi="Times New Roman" w:cs="Times New Roman"/>
          <w:sz w:val="28"/>
          <w:szCs w:val="28"/>
        </w:rPr>
        <w:t xml:space="preserve"> участник</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max</w:t>
      </w:r>
      <w:proofErr w:type="spellEnd"/>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максимален брой предложени постове</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n</w:t>
      </w:r>
      <w:proofErr w:type="spellEnd"/>
      <w:r w:rsidRPr="00400472">
        <w:rPr>
          <w:rFonts w:ascii="Times New Roman" w:eastAsia="MS Mincho" w:hAnsi="Times New Roman" w:cs="Times New Roman"/>
          <w:b/>
          <w:i/>
          <w:sz w:val="28"/>
          <w:szCs w:val="28"/>
        </w:rPr>
        <w:t xml:space="preserve"> </w:t>
      </w:r>
      <w:r w:rsidRPr="00400472">
        <w:rPr>
          <w:rFonts w:ascii="Times New Roman" w:eastAsia="MS Mincho" w:hAnsi="Times New Roman" w:cs="Times New Roman"/>
          <w:i/>
          <w:sz w:val="28"/>
          <w:szCs w:val="28"/>
        </w:rPr>
        <w:t xml:space="preserve">– </w:t>
      </w:r>
      <w:r w:rsidRPr="00400472">
        <w:rPr>
          <w:rFonts w:ascii="Times New Roman" w:eastAsia="MS Mincho" w:hAnsi="Times New Roman" w:cs="Times New Roman"/>
          <w:sz w:val="28"/>
          <w:szCs w:val="28"/>
        </w:rPr>
        <w:t>брой постове, предложени от n-тия участник</w:t>
      </w:r>
    </w:p>
    <w:p w:rsidR="00D7690F" w:rsidRPr="00400472" w:rsidRDefault="00D7690F"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0"/>
        </w:rPr>
      </w:pPr>
    </w:p>
    <w:p w:rsidR="0069576C" w:rsidRPr="00400472" w:rsidRDefault="002261DC"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rPr>
      </w:pPr>
      <w:r w:rsidRPr="003F0DBD">
        <w:rPr>
          <w:rFonts w:ascii="Times New Roman" w:eastAsia="MS Mincho" w:hAnsi="Times New Roman" w:cs="Times New Roman"/>
          <w:b/>
          <w:iCs/>
          <w:sz w:val="28"/>
          <w:szCs w:val="20"/>
        </w:rPr>
        <w:tab/>
      </w:r>
      <w:r w:rsidR="0069576C" w:rsidRPr="00400472">
        <w:rPr>
          <w:rFonts w:ascii="Times New Roman" w:eastAsia="MS Mincho" w:hAnsi="Times New Roman" w:cs="Times New Roman"/>
          <w:b/>
          <w:iCs/>
          <w:sz w:val="28"/>
          <w:szCs w:val="20"/>
        </w:rPr>
        <w:t>Участникът, получил максимален брой точки (K) се класира на първо място.</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rPr>
      </w:pPr>
    </w:p>
    <w:p w:rsidR="0069576C" w:rsidRPr="00400472" w:rsidRDefault="002261DC"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u w:val="single"/>
        </w:rPr>
      </w:pPr>
      <w:r w:rsidRPr="003F0DBD">
        <w:rPr>
          <w:rFonts w:ascii="Times New Roman" w:eastAsia="MS Mincho" w:hAnsi="Times New Roman" w:cs="Times New Roman"/>
          <w:b/>
          <w:iCs/>
          <w:sz w:val="28"/>
          <w:szCs w:val="28"/>
        </w:rPr>
        <w:tab/>
      </w:r>
      <w:r w:rsidR="0069576C" w:rsidRPr="00400472">
        <w:rPr>
          <w:rFonts w:ascii="Times New Roman" w:eastAsia="MS Mincho" w:hAnsi="Times New Roman" w:cs="Times New Roman"/>
          <w:b/>
          <w:iCs/>
          <w:sz w:val="28"/>
          <w:szCs w:val="28"/>
          <w:u w:val="single"/>
        </w:rPr>
        <w:t>За обособена позиция 3:</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b/>
          <w:iCs/>
          <w:sz w:val="28"/>
          <w:szCs w:val="28"/>
        </w:rPr>
      </w:pPr>
    </w:p>
    <w:p w:rsidR="008522BA" w:rsidRPr="008522BA" w:rsidRDefault="008522BA" w:rsidP="008522BA">
      <w:pPr>
        <w:keepNext/>
        <w:tabs>
          <w:tab w:val="left" w:pos="0"/>
          <w:tab w:val="center" w:pos="567"/>
          <w:tab w:val="right" w:pos="8306"/>
        </w:tabs>
        <w:spacing w:after="0" w:line="240" w:lineRule="atLeast"/>
        <w:ind w:left="567"/>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Критерий за оценка на офертата е </w:t>
      </w:r>
      <w:r w:rsidRPr="00400472">
        <w:rPr>
          <w:rFonts w:ascii="Times New Roman" w:eastAsia="MS Mincho" w:hAnsi="Times New Roman" w:cs="Times New Roman"/>
          <w:b/>
          <w:bCs/>
          <w:sz w:val="28"/>
          <w:szCs w:val="28"/>
        </w:rPr>
        <w:t>икономически най-изгодна оферта</w:t>
      </w:r>
      <w:r>
        <w:rPr>
          <w:rFonts w:ascii="Times New Roman" w:eastAsia="MS Mincho" w:hAnsi="Times New Roman" w:cs="Times New Roman"/>
          <w:b/>
          <w:bCs/>
          <w:sz w:val="28"/>
          <w:szCs w:val="28"/>
        </w:rPr>
        <w:t xml:space="preserve">, </w:t>
      </w:r>
      <w:r w:rsidRPr="00400472">
        <w:rPr>
          <w:rFonts w:ascii="Times New Roman" w:eastAsia="MS Mincho" w:hAnsi="Times New Roman" w:cs="Times New Roman"/>
          <w:sz w:val="28"/>
          <w:szCs w:val="28"/>
        </w:rPr>
        <w:t>при следните показатели за оценка:</w:t>
      </w:r>
    </w:p>
    <w:p w:rsidR="0069576C" w:rsidRPr="00400472" w:rsidRDefault="0069576C" w:rsidP="00F95B56">
      <w:pPr>
        <w:spacing w:after="0" w:line="360" w:lineRule="atLeast"/>
        <w:jc w:val="both"/>
        <w:rPr>
          <w:rFonts w:ascii="Times New Roman" w:eastAsia="MS Mincho" w:hAnsi="Times New Roman" w:cs="Times New Roman"/>
          <w:sz w:val="28"/>
          <w:szCs w:val="20"/>
        </w:rPr>
      </w:pP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268"/>
        <w:gridCol w:w="2977"/>
      </w:tblGrid>
      <w:tr w:rsidR="0069576C" w:rsidRPr="00400472" w:rsidTr="002261DC">
        <w:tc>
          <w:tcPr>
            <w:tcW w:w="4253" w:type="dxa"/>
            <w:tcBorders>
              <w:top w:val="single" w:sz="4" w:space="0" w:color="auto"/>
              <w:left w:val="single" w:sz="4" w:space="0" w:color="auto"/>
              <w:bottom w:val="single" w:sz="4" w:space="0" w:color="auto"/>
              <w:right w:val="single" w:sz="4" w:space="0" w:color="auto"/>
            </w:tcBorders>
            <w:hideMark/>
          </w:tcPr>
          <w:p w:rsidR="0069576C" w:rsidRPr="00400472" w:rsidRDefault="008522BA" w:rsidP="008522BA">
            <w:pPr>
              <w:spacing w:after="0" w:line="360" w:lineRule="atLeast"/>
              <w:jc w:val="both"/>
              <w:rPr>
                <w:rFonts w:ascii="Times New Roman" w:eastAsia="MS Mincho" w:hAnsi="Times New Roman" w:cs="Times New Roman"/>
                <w:sz w:val="24"/>
                <w:szCs w:val="24"/>
              </w:rPr>
            </w:pPr>
            <w:r>
              <w:rPr>
                <w:rFonts w:ascii="Times New Roman" w:eastAsia="MS Mincho" w:hAnsi="Times New Roman" w:cs="Times New Roman"/>
                <w:b/>
                <w:sz w:val="24"/>
                <w:szCs w:val="24"/>
              </w:rPr>
              <w:t>Оценка (К)</w:t>
            </w:r>
            <w:r w:rsidR="0069576C" w:rsidRPr="00400472">
              <w:rPr>
                <w:rFonts w:ascii="Times New Roman" w:eastAsia="MS Mincho" w:hAnsi="Times New Roman" w:cs="Times New Roman"/>
                <w:b/>
                <w:sz w:val="24"/>
                <w:szCs w:val="24"/>
              </w:rPr>
              <w:t>, при следните показатели за  оценяване: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Максимален брой точки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Относителна тежест</w:t>
            </w:r>
          </w:p>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в крайната оценка</w:t>
            </w:r>
          </w:p>
        </w:tc>
      </w:tr>
      <w:tr w:rsidR="0069576C" w:rsidRPr="00400472" w:rsidTr="002261DC">
        <w:trPr>
          <w:trHeight w:val="530"/>
        </w:trPr>
        <w:tc>
          <w:tcPr>
            <w:tcW w:w="4253"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rPr>
                <w:rFonts w:ascii="Times New Roman" w:eastAsia="MS Mincho" w:hAnsi="Times New Roman" w:cs="Times New Roman"/>
                <w:sz w:val="24"/>
                <w:szCs w:val="24"/>
              </w:rPr>
            </w:pPr>
            <w:r w:rsidRPr="00400472">
              <w:rPr>
                <w:rFonts w:ascii="Times New Roman" w:eastAsia="MS Mincho" w:hAnsi="Times New Roman" w:cs="Times New Roman"/>
                <w:b/>
                <w:sz w:val="24"/>
                <w:szCs w:val="24"/>
              </w:rPr>
              <w:t>K1 – Ценови показатели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100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50%</w:t>
            </w:r>
          </w:p>
        </w:tc>
      </w:tr>
      <w:tr w:rsidR="0069576C" w:rsidRPr="00400472" w:rsidTr="002261DC">
        <w:trPr>
          <w:trHeight w:val="421"/>
        </w:trPr>
        <w:tc>
          <w:tcPr>
            <w:tcW w:w="4253"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К2 – Показатели за специфични условия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100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50%</w:t>
            </w:r>
          </w:p>
        </w:tc>
      </w:tr>
    </w:tbl>
    <w:p w:rsidR="0069576C" w:rsidRPr="00400472" w:rsidRDefault="0069576C" w:rsidP="00F95B56">
      <w:pPr>
        <w:spacing w:after="0" w:line="360" w:lineRule="atLeast"/>
        <w:jc w:val="both"/>
        <w:rPr>
          <w:rFonts w:ascii="Times New Roman" w:eastAsia="MS Mincho" w:hAnsi="Times New Roman" w:cs="Times New Roman"/>
          <w:sz w:val="28"/>
          <w:szCs w:val="20"/>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Определяне на крайната оценка и класиране:</w:t>
      </w:r>
    </w:p>
    <w:p w:rsidR="0069576C" w:rsidRPr="00400472" w:rsidRDefault="0069576C" w:rsidP="00F95B56">
      <w:pPr>
        <w:spacing w:after="0" w:line="240" w:lineRule="auto"/>
        <w:jc w:val="both"/>
        <w:rPr>
          <w:rFonts w:ascii="Times New Roman" w:eastAsia="MS Mincho" w:hAnsi="Times New Roman" w:cs="Times New Roman"/>
          <w:b/>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Крайната оценка  </w:t>
      </w:r>
      <w:r w:rsidRPr="00400472">
        <w:rPr>
          <w:rFonts w:ascii="Times New Roman" w:eastAsia="MS Mincho" w:hAnsi="Times New Roman" w:cs="Times New Roman"/>
          <w:b/>
          <w:sz w:val="28"/>
          <w:szCs w:val="28"/>
        </w:rPr>
        <w:t>(К)</w:t>
      </w:r>
      <w:r w:rsidRPr="00400472">
        <w:rPr>
          <w:rFonts w:ascii="Times New Roman" w:eastAsia="MS Mincho" w:hAnsi="Times New Roman" w:cs="Times New Roman"/>
          <w:sz w:val="28"/>
          <w:szCs w:val="28"/>
        </w:rPr>
        <w:t xml:space="preserve"> се изчислява по следната формула:</w:t>
      </w:r>
    </w:p>
    <w:p w:rsidR="0069576C" w:rsidRPr="00400472" w:rsidRDefault="0069576C" w:rsidP="00F95B56">
      <w:pPr>
        <w:spacing w:after="0" w:line="240" w:lineRule="auto"/>
        <w:jc w:val="both"/>
        <w:rPr>
          <w:rFonts w:ascii="Times New Roman" w:eastAsia="MS Mincho" w:hAnsi="Times New Roman" w:cs="Times New Roman"/>
          <w:sz w:val="28"/>
          <w:szCs w:val="28"/>
        </w:rPr>
      </w:pPr>
    </w:p>
    <w:p w:rsidR="0069576C" w:rsidRDefault="0069576C" w:rsidP="002261DC">
      <w:pPr>
        <w:spacing w:after="0" w:line="240" w:lineRule="auto"/>
        <w:ind w:firstLine="708"/>
        <w:jc w:val="both"/>
        <w:rPr>
          <w:rFonts w:ascii="Times New Roman" w:eastAsia="MS Mincho" w:hAnsi="Times New Roman" w:cs="Times New Roman"/>
          <w:b/>
          <w:sz w:val="28"/>
          <w:szCs w:val="28"/>
          <w:lang w:val="en-US"/>
        </w:rPr>
      </w:pPr>
      <w:r w:rsidRPr="00400472">
        <w:rPr>
          <w:rFonts w:ascii="Times New Roman" w:eastAsia="MS Mincho" w:hAnsi="Times New Roman" w:cs="Times New Roman"/>
          <w:b/>
          <w:sz w:val="28"/>
          <w:szCs w:val="28"/>
        </w:rPr>
        <w:t>К = К1*0.50+ К2*0.50</w:t>
      </w:r>
    </w:p>
    <w:p w:rsidR="0007342F" w:rsidRPr="0007342F" w:rsidRDefault="0007342F" w:rsidP="002261DC">
      <w:pPr>
        <w:spacing w:after="0" w:line="240" w:lineRule="auto"/>
        <w:ind w:firstLine="708"/>
        <w:jc w:val="both"/>
        <w:rPr>
          <w:rFonts w:ascii="Times New Roman" w:eastAsia="MS Mincho" w:hAnsi="Times New Roman" w:cs="Times New Roman"/>
          <w:b/>
          <w:sz w:val="28"/>
          <w:szCs w:val="28"/>
          <w:lang w:val="en-US"/>
        </w:rPr>
      </w:pPr>
    </w:p>
    <w:p w:rsidR="0069576C" w:rsidRPr="00400472" w:rsidRDefault="0069576C" w:rsidP="0007342F">
      <w:pPr>
        <w:widowControl w:val="0"/>
        <w:spacing w:after="0" w:line="360" w:lineRule="atLeast"/>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Ценови показател - K1</w:t>
      </w:r>
      <w:r w:rsidR="00DB49DC">
        <w:rPr>
          <w:rFonts w:ascii="Times New Roman" w:eastAsia="MS Mincho" w:hAnsi="Times New Roman" w:cs="Times New Roman"/>
          <w:b/>
          <w:sz w:val="28"/>
          <w:szCs w:val="28"/>
        </w:rPr>
        <w:t xml:space="preserve"> – обща предлагана месечна цена за всички видове линии</w:t>
      </w:r>
    </w:p>
    <w:p w:rsidR="0069576C" w:rsidRPr="00400472" w:rsidRDefault="002261DC" w:rsidP="0007342F">
      <w:pPr>
        <w:widowControl w:val="0"/>
        <w:shd w:val="clear" w:color="auto" w:fill="FFFFFF"/>
        <w:tabs>
          <w:tab w:val="left" w:pos="0"/>
        </w:tabs>
        <w:spacing w:before="19" w:after="0" w:line="360" w:lineRule="atLeast"/>
        <w:jc w:val="both"/>
        <w:rPr>
          <w:rFonts w:ascii="Times New Roman" w:eastAsia="MS Mincho" w:hAnsi="Times New Roman" w:cs="Times New Roman"/>
          <w:spacing w:val="5"/>
          <w:sz w:val="28"/>
          <w:szCs w:val="28"/>
        </w:rPr>
      </w:pPr>
      <w:r w:rsidRPr="003F0DBD">
        <w:rPr>
          <w:rFonts w:ascii="Times New Roman" w:eastAsia="MS Mincho" w:hAnsi="Times New Roman" w:cs="Times New Roman"/>
          <w:spacing w:val="5"/>
          <w:sz w:val="28"/>
          <w:szCs w:val="28"/>
        </w:rPr>
        <w:tab/>
      </w:r>
      <w:r w:rsidR="0069576C" w:rsidRPr="00400472">
        <w:rPr>
          <w:rFonts w:ascii="Times New Roman" w:eastAsia="MS Mincho" w:hAnsi="Times New Roman" w:cs="Times New Roman"/>
          <w:spacing w:val="5"/>
          <w:sz w:val="28"/>
          <w:szCs w:val="28"/>
        </w:rPr>
        <w:t xml:space="preserve">Максималният брой точки, който може да получи всеки от участниците по показател </w:t>
      </w:r>
      <w:r w:rsidR="0069576C" w:rsidRPr="00400472">
        <w:rPr>
          <w:rFonts w:ascii="Times New Roman" w:eastAsia="MS Mincho" w:hAnsi="Times New Roman" w:cs="Times New Roman"/>
          <w:b/>
          <w:sz w:val="28"/>
          <w:szCs w:val="28"/>
        </w:rPr>
        <w:t>К1</w:t>
      </w:r>
      <w:r w:rsidR="0069576C" w:rsidRPr="00400472">
        <w:rPr>
          <w:rFonts w:ascii="Times New Roman" w:eastAsia="MS Mincho" w:hAnsi="Times New Roman" w:cs="Times New Roman"/>
          <w:spacing w:val="5"/>
          <w:sz w:val="28"/>
          <w:szCs w:val="28"/>
        </w:rPr>
        <w:t xml:space="preserve"> е </w:t>
      </w:r>
      <w:r w:rsidR="0069576C" w:rsidRPr="00400472">
        <w:rPr>
          <w:rFonts w:ascii="Times New Roman" w:eastAsia="MS Mincho" w:hAnsi="Times New Roman" w:cs="Times New Roman"/>
          <w:b/>
          <w:spacing w:val="5"/>
          <w:sz w:val="28"/>
          <w:szCs w:val="28"/>
        </w:rPr>
        <w:t>100</w:t>
      </w:r>
      <w:r w:rsidR="0069576C" w:rsidRPr="00400472">
        <w:rPr>
          <w:rFonts w:ascii="Times New Roman" w:eastAsia="MS Mincho" w:hAnsi="Times New Roman" w:cs="Times New Roman"/>
          <w:spacing w:val="5"/>
          <w:sz w:val="28"/>
          <w:szCs w:val="28"/>
        </w:rPr>
        <w:t xml:space="preserve"> </w:t>
      </w:r>
      <w:r w:rsidR="0069576C" w:rsidRPr="00400472">
        <w:rPr>
          <w:rFonts w:ascii="Times New Roman" w:eastAsia="MS Mincho" w:hAnsi="Times New Roman" w:cs="Times New Roman"/>
          <w:b/>
          <w:spacing w:val="5"/>
          <w:sz w:val="28"/>
          <w:szCs w:val="28"/>
        </w:rPr>
        <w:t>точки</w:t>
      </w:r>
      <w:r w:rsidR="0069576C" w:rsidRPr="00400472">
        <w:rPr>
          <w:rFonts w:ascii="Times New Roman" w:eastAsia="MS Mincho" w:hAnsi="Times New Roman" w:cs="Times New Roman"/>
          <w:spacing w:val="5"/>
          <w:sz w:val="28"/>
          <w:szCs w:val="28"/>
        </w:rPr>
        <w:t>, както следва:</w:t>
      </w:r>
    </w:p>
    <w:p w:rsidR="0069576C" w:rsidRPr="00400472" w:rsidRDefault="0069576C" w:rsidP="00F95B56">
      <w:pPr>
        <w:keepNext/>
        <w:spacing w:after="0" w:line="360" w:lineRule="atLeast"/>
        <w:jc w:val="both"/>
        <w:rPr>
          <w:rFonts w:ascii="Times New Roman" w:eastAsia="MS Mincho" w:hAnsi="Times New Roman" w:cs="Times New Roman"/>
          <w:sz w:val="28"/>
          <w:szCs w:val="20"/>
        </w:rPr>
      </w:pPr>
    </w:p>
    <w:tbl>
      <w:tblPr>
        <w:tblStyle w:val="35"/>
        <w:tblW w:w="0" w:type="auto"/>
        <w:tblLook w:val="04A0" w:firstRow="1" w:lastRow="0" w:firstColumn="1" w:lastColumn="0" w:noHBand="0" w:noVBand="1"/>
      </w:tblPr>
      <w:tblGrid>
        <w:gridCol w:w="419"/>
        <w:gridCol w:w="3704"/>
        <w:gridCol w:w="2015"/>
        <w:gridCol w:w="2295"/>
        <w:gridCol w:w="1989"/>
      </w:tblGrid>
      <w:tr w:rsidR="00E939EF" w:rsidRPr="00400472" w:rsidTr="007D2C43">
        <w:tc>
          <w:tcPr>
            <w:tcW w:w="419" w:type="dxa"/>
            <w:tcBorders>
              <w:bottom w:val="single" w:sz="4" w:space="0" w:color="auto"/>
            </w:tcBorders>
            <w:shd w:val="clear" w:color="auto" w:fill="A6A6A6" w:themeFill="background1" w:themeFillShade="A6"/>
          </w:tcPr>
          <w:p w:rsidR="00E939EF" w:rsidRPr="00400472" w:rsidRDefault="00E939EF" w:rsidP="00991D45">
            <w:pPr>
              <w:keepNext/>
              <w:tabs>
                <w:tab w:val="left" w:pos="708"/>
                <w:tab w:val="center" w:pos="4153"/>
                <w:tab w:val="right" w:pos="8306"/>
              </w:tabs>
              <w:spacing w:line="240" w:lineRule="atLeast"/>
              <w:jc w:val="center"/>
              <w:rPr>
                <w:b/>
                <w:bCs/>
                <w:sz w:val="28"/>
                <w:szCs w:val="28"/>
              </w:rPr>
            </w:pPr>
          </w:p>
        </w:tc>
        <w:tc>
          <w:tcPr>
            <w:tcW w:w="3704" w:type="dxa"/>
            <w:tcBorders>
              <w:bottom w:val="single" w:sz="4" w:space="0" w:color="auto"/>
            </w:tcBorders>
          </w:tcPr>
          <w:p w:rsidR="00E939EF" w:rsidRPr="00400472" w:rsidRDefault="00E939EF" w:rsidP="00991D45">
            <w:pPr>
              <w:keepNext/>
              <w:tabs>
                <w:tab w:val="left" w:pos="708"/>
                <w:tab w:val="center" w:pos="4153"/>
                <w:tab w:val="right" w:pos="8306"/>
              </w:tabs>
              <w:spacing w:line="240" w:lineRule="atLeast"/>
              <w:jc w:val="center"/>
              <w:rPr>
                <w:b/>
                <w:bCs/>
                <w:sz w:val="28"/>
                <w:szCs w:val="28"/>
              </w:rPr>
            </w:pPr>
            <w:r w:rsidRPr="00400472">
              <w:rPr>
                <w:b/>
                <w:bCs/>
                <w:sz w:val="28"/>
                <w:szCs w:val="28"/>
              </w:rPr>
              <w:t>Вид линия</w:t>
            </w:r>
          </w:p>
        </w:tc>
        <w:tc>
          <w:tcPr>
            <w:tcW w:w="2015" w:type="dxa"/>
            <w:tcBorders>
              <w:bottom w:val="single" w:sz="4" w:space="0" w:color="auto"/>
            </w:tcBorders>
          </w:tcPr>
          <w:p w:rsidR="00E939EF" w:rsidRPr="00400472" w:rsidRDefault="00E939EF" w:rsidP="00991D45">
            <w:pPr>
              <w:keepNext/>
              <w:tabs>
                <w:tab w:val="left" w:pos="708"/>
                <w:tab w:val="center" w:pos="4153"/>
                <w:tab w:val="right" w:pos="8306"/>
              </w:tabs>
              <w:spacing w:line="240" w:lineRule="atLeast"/>
              <w:jc w:val="center"/>
              <w:rPr>
                <w:b/>
                <w:bCs/>
                <w:sz w:val="28"/>
                <w:szCs w:val="28"/>
              </w:rPr>
            </w:pPr>
            <w:r w:rsidRPr="00400472">
              <w:rPr>
                <w:b/>
                <w:bCs/>
                <w:sz w:val="28"/>
                <w:szCs w:val="28"/>
              </w:rPr>
              <w:t>Брой</w:t>
            </w:r>
          </w:p>
        </w:tc>
        <w:tc>
          <w:tcPr>
            <w:tcW w:w="2295" w:type="dxa"/>
            <w:tcBorders>
              <w:bottom w:val="single" w:sz="4" w:space="0" w:color="auto"/>
            </w:tcBorders>
          </w:tcPr>
          <w:p w:rsidR="00E939EF" w:rsidRPr="00400472" w:rsidRDefault="00E939EF" w:rsidP="00991D45">
            <w:pPr>
              <w:keepNext/>
              <w:tabs>
                <w:tab w:val="left" w:pos="708"/>
                <w:tab w:val="center" w:pos="4153"/>
                <w:tab w:val="right" w:pos="8306"/>
              </w:tabs>
              <w:spacing w:line="240" w:lineRule="atLeast"/>
              <w:jc w:val="center"/>
              <w:rPr>
                <w:b/>
                <w:bCs/>
                <w:sz w:val="28"/>
                <w:szCs w:val="28"/>
              </w:rPr>
            </w:pPr>
            <w:r w:rsidRPr="00400472">
              <w:rPr>
                <w:b/>
                <w:bCs/>
                <w:sz w:val="28"/>
                <w:szCs w:val="28"/>
              </w:rPr>
              <w:t>Ед. месечна цена</w:t>
            </w:r>
            <w:r>
              <w:rPr>
                <w:b/>
                <w:bCs/>
                <w:sz w:val="28"/>
                <w:szCs w:val="28"/>
              </w:rPr>
              <w:t xml:space="preserve"> в лв. </w:t>
            </w:r>
            <w:r w:rsidRPr="00400472">
              <w:rPr>
                <w:b/>
                <w:bCs/>
                <w:sz w:val="28"/>
                <w:szCs w:val="28"/>
              </w:rPr>
              <w:t>(</w:t>
            </w:r>
            <w:r>
              <w:rPr>
                <w:b/>
                <w:bCs/>
                <w:sz w:val="28"/>
                <w:szCs w:val="28"/>
              </w:rPr>
              <w:t>без ДДС</w:t>
            </w:r>
            <w:r w:rsidRPr="00400472">
              <w:rPr>
                <w:b/>
                <w:bCs/>
                <w:sz w:val="28"/>
                <w:szCs w:val="28"/>
              </w:rPr>
              <w:t>)</w:t>
            </w:r>
          </w:p>
        </w:tc>
        <w:tc>
          <w:tcPr>
            <w:tcW w:w="1989" w:type="dxa"/>
            <w:tcBorders>
              <w:bottom w:val="single" w:sz="4" w:space="0" w:color="auto"/>
            </w:tcBorders>
          </w:tcPr>
          <w:p w:rsidR="00E939EF" w:rsidRPr="00400472" w:rsidRDefault="00E939EF" w:rsidP="00991D45">
            <w:pPr>
              <w:keepNext/>
              <w:tabs>
                <w:tab w:val="left" w:pos="708"/>
                <w:tab w:val="center" w:pos="4153"/>
                <w:tab w:val="right" w:pos="8306"/>
              </w:tabs>
              <w:spacing w:line="240" w:lineRule="atLeast"/>
              <w:jc w:val="center"/>
              <w:rPr>
                <w:b/>
                <w:bCs/>
                <w:sz w:val="28"/>
                <w:szCs w:val="28"/>
              </w:rPr>
            </w:pPr>
            <w:r w:rsidRPr="00400472">
              <w:rPr>
                <w:b/>
                <w:bCs/>
                <w:sz w:val="28"/>
                <w:szCs w:val="28"/>
              </w:rPr>
              <w:t>Общо</w:t>
            </w:r>
            <w:r>
              <w:rPr>
                <w:b/>
                <w:bCs/>
                <w:sz w:val="28"/>
                <w:szCs w:val="28"/>
              </w:rPr>
              <w:t xml:space="preserve"> месечна цена в лв.</w:t>
            </w:r>
            <w:r w:rsidRPr="00400472">
              <w:rPr>
                <w:b/>
                <w:bCs/>
                <w:sz w:val="28"/>
                <w:szCs w:val="28"/>
              </w:rPr>
              <w:t xml:space="preserve"> (без ДДС)</w:t>
            </w:r>
          </w:p>
        </w:tc>
      </w:tr>
      <w:tr w:rsidR="00E939EF" w:rsidRPr="00400472" w:rsidTr="007D2C43">
        <w:tc>
          <w:tcPr>
            <w:tcW w:w="419" w:type="dxa"/>
            <w:shd w:val="clear" w:color="auto" w:fill="A6A6A6" w:themeFill="background1" w:themeFillShade="A6"/>
          </w:tcPr>
          <w:p w:rsidR="00E939EF" w:rsidRPr="00400472" w:rsidRDefault="00E939EF" w:rsidP="00D75C18">
            <w:pPr>
              <w:keepNext/>
              <w:tabs>
                <w:tab w:val="left" w:pos="708"/>
                <w:tab w:val="center" w:pos="4153"/>
                <w:tab w:val="right" w:pos="8306"/>
              </w:tabs>
              <w:spacing w:line="240" w:lineRule="atLeast"/>
              <w:jc w:val="both"/>
              <w:rPr>
                <w:b/>
                <w:bCs/>
                <w:sz w:val="28"/>
                <w:szCs w:val="28"/>
              </w:rPr>
            </w:pPr>
          </w:p>
        </w:tc>
        <w:tc>
          <w:tcPr>
            <w:tcW w:w="3704" w:type="dxa"/>
            <w:shd w:val="clear" w:color="auto" w:fill="A6A6A6" w:themeFill="background1" w:themeFillShade="A6"/>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rPr>
              <w:t>1</w:t>
            </w:r>
          </w:p>
        </w:tc>
        <w:tc>
          <w:tcPr>
            <w:tcW w:w="2015" w:type="dxa"/>
            <w:shd w:val="clear" w:color="auto" w:fill="A6A6A6" w:themeFill="background1" w:themeFillShade="A6"/>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rPr>
              <w:t>2</w:t>
            </w:r>
          </w:p>
        </w:tc>
        <w:tc>
          <w:tcPr>
            <w:tcW w:w="2295" w:type="dxa"/>
            <w:shd w:val="clear" w:color="auto" w:fill="A6A6A6" w:themeFill="background1" w:themeFillShade="A6"/>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rPr>
              <w:t>3</w:t>
            </w:r>
          </w:p>
        </w:tc>
        <w:tc>
          <w:tcPr>
            <w:tcW w:w="1989" w:type="dxa"/>
            <w:shd w:val="clear" w:color="auto" w:fill="A6A6A6" w:themeFill="background1" w:themeFillShade="A6"/>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rPr>
              <w:t>4</w:t>
            </w:r>
          </w:p>
        </w:tc>
      </w:tr>
      <w:tr w:rsidR="00E939EF" w:rsidRPr="00400472" w:rsidTr="007D2C43">
        <w:tc>
          <w:tcPr>
            <w:tcW w:w="419" w:type="dxa"/>
            <w:shd w:val="clear" w:color="auto" w:fill="A6A6A6" w:themeFill="background1" w:themeFillShade="A6"/>
          </w:tcPr>
          <w:p w:rsidR="00E939EF" w:rsidRPr="00E939EF" w:rsidRDefault="00E939E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A</w:t>
            </w:r>
          </w:p>
        </w:tc>
        <w:tc>
          <w:tcPr>
            <w:tcW w:w="3704"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Централна точка</w:t>
            </w:r>
          </w:p>
        </w:tc>
        <w:tc>
          <w:tcPr>
            <w:tcW w:w="201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1</w:t>
            </w:r>
          </w:p>
        </w:tc>
        <w:tc>
          <w:tcPr>
            <w:tcW w:w="229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1989" w:type="dxa"/>
          </w:tcPr>
          <w:p w:rsidR="00E939EF" w:rsidRPr="00F57817" w:rsidRDefault="00E939EF" w:rsidP="00D75C18">
            <w:pPr>
              <w:keepNext/>
              <w:tabs>
                <w:tab w:val="left" w:pos="708"/>
                <w:tab w:val="center" w:pos="4153"/>
                <w:tab w:val="right" w:pos="8306"/>
              </w:tabs>
              <w:spacing w:line="240" w:lineRule="atLeast"/>
              <w:jc w:val="center"/>
              <w:rPr>
                <w:b/>
                <w:bCs/>
                <w:sz w:val="28"/>
                <w:szCs w:val="28"/>
                <w:lang w:val="en-US"/>
              </w:rPr>
            </w:pPr>
            <w:r>
              <w:rPr>
                <w:b/>
                <w:bCs/>
                <w:sz w:val="28"/>
                <w:szCs w:val="28"/>
                <w:lang w:val="en-US"/>
              </w:rPr>
              <w:t>A2*A3</w:t>
            </w:r>
          </w:p>
        </w:tc>
      </w:tr>
      <w:tr w:rsidR="00E939EF" w:rsidRPr="00400472" w:rsidTr="007D2C43">
        <w:tc>
          <w:tcPr>
            <w:tcW w:w="419" w:type="dxa"/>
            <w:shd w:val="clear" w:color="auto" w:fill="A6A6A6" w:themeFill="background1" w:themeFillShade="A6"/>
          </w:tcPr>
          <w:p w:rsidR="00E939EF" w:rsidRPr="00E939EF" w:rsidRDefault="00E939E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B</w:t>
            </w:r>
          </w:p>
        </w:tc>
        <w:tc>
          <w:tcPr>
            <w:tcW w:w="3704"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План А</w:t>
            </w:r>
          </w:p>
        </w:tc>
        <w:tc>
          <w:tcPr>
            <w:tcW w:w="201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113</w:t>
            </w:r>
          </w:p>
        </w:tc>
        <w:tc>
          <w:tcPr>
            <w:tcW w:w="229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1989" w:type="dxa"/>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lang w:val="en-US"/>
              </w:rPr>
              <w:t>B2*B3</w:t>
            </w:r>
          </w:p>
        </w:tc>
      </w:tr>
      <w:tr w:rsidR="00E939EF" w:rsidRPr="00400472" w:rsidTr="007D2C43">
        <w:tc>
          <w:tcPr>
            <w:tcW w:w="419" w:type="dxa"/>
            <w:shd w:val="clear" w:color="auto" w:fill="A6A6A6" w:themeFill="background1" w:themeFillShade="A6"/>
          </w:tcPr>
          <w:p w:rsidR="00E939EF" w:rsidRPr="00E939EF" w:rsidRDefault="00E939E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C</w:t>
            </w:r>
          </w:p>
        </w:tc>
        <w:tc>
          <w:tcPr>
            <w:tcW w:w="3704"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План Б</w:t>
            </w:r>
          </w:p>
        </w:tc>
        <w:tc>
          <w:tcPr>
            <w:tcW w:w="201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17</w:t>
            </w:r>
          </w:p>
        </w:tc>
        <w:tc>
          <w:tcPr>
            <w:tcW w:w="229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1989" w:type="dxa"/>
          </w:tcPr>
          <w:p w:rsidR="00E939EF" w:rsidRPr="00400472" w:rsidRDefault="00E939EF" w:rsidP="00D75C18">
            <w:pPr>
              <w:keepNext/>
              <w:tabs>
                <w:tab w:val="left" w:pos="708"/>
                <w:tab w:val="center" w:pos="4153"/>
                <w:tab w:val="right" w:pos="8306"/>
              </w:tabs>
              <w:spacing w:line="240" w:lineRule="atLeast"/>
              <w:jc w:val="center"/>
              <w:rPr>
                <w:b/>
                <w:bCs/>
                <w:sz w:val="28"/>
                <w:szCs w:val="28"/>
              </w:rPr>
            </w:pPr>
            <w:r>
              <w:rPr>
                <w:b/>
                <w:bCs/>
                <w:sz w:val="28"/>
                <w:szCs w:val="28"/>
                <w:lang w:val="en-US"/>
              </w:rPr>
              <w:t>C2*C3</w:t>
            </w:r>
          </w:p>
        </w:tc>
      </w:tr>
      <w:tr w:rsidR="00E939EF" w:rsidRPr="00400472" w:rsidTr="007D2C43">
        <w:tc>
          <w:tcPr>
            <w:tcW w:w="419" w:type="dxa"/>
            <w:shd w:val="clear" w:color="auto" w:fill="A6A6A6" w:themeFill="background1" w:themeFillShade="A6"/>
          </w:tcPr>
          <w:p w:rsidR="00E939EF" w:rsidRPr="00E939EF" w:rsidRDefault="00E939EF" w:rsidP="00F95B56">
            <w:pPr>
              <w:keepNext/>
              <w:tabs>
                <w:tab w:val="left" w:pos="708"/>
                <w:tab w:val="center" w:pos="4153"/>
                <w:tab w:val="right" w:pos="8306"/>
              </w:tabs>
              <w:spacing w:line="240" w:lineRule="atLeast"/>
              <w:jc w:val="both"/>
              <w:rPr>
                <w:b/>
                <w:bCs/>
                <w:sz w:val="28"/>
                <w:szCs w:val="28"/>
                <w:lang w:val="en-US"/>
              </w:rPr>
            </w:pPr>
            <w:r>
              <w:rPr>
                <w:b/>
                <w:bCs/>
                <w:sz w:val="28"/>
                <w:szCs w:val="28"/>
                <w:lang w:val="en-US"/>
              </w:rPr>
              <w:t>D</w:t>
            </w:r>
          </w:p>
        </w:tc>
        <w:tc>
          <w:tcPr>
            <w:tcW w:w="3704"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План В</w:t>
            </w:r>
          </w:p>
        </w:tc>
        <w:tc>
          <w:tcPr>
            <w:tcW w:w="201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r w:rsidRPr="00400472">
              <w:rPr>
                <w:b/>
                <w:bCs/>
                <w:sz w:val="28"/>
                <w:szCs w:val="28"/>
              </w:rPr>
              <w:t>6</w:t>
            </w:r>
          </w:p>
        </w:tc>
        <w:tc>
          <w:tcPr>
            <w:tcW w:w="229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1989" w:type="dxa"/>
          </w:tcPr>
          <w:p w:rsidR="00E939EF" w:rsidRPr="00F57817" w:rsidRDefault="00E939EF" w:rsidP="00D75C18">
            <w:pPr>
              <w:keepNext/>
              <w:tabs>
                <w:tab w:val="left" w:pos="708"/>
                <w:tab w:val="center" w:pos="4153"/>
                <w:tab w:val="right" w:pos="8306"/>
              </w:tabs>
              <w:spacing w:line="240" w:lineRule="atLeast"/>
              <w:jc w:val="center"/>
              <w:rPr>
                <w:b/>
                <w:bCs/>
                <w:sz w:val="28"/>
                <w:szCs w:val="28"/>
                <w:lang w:val="en-US"/>
              </w:rPr>
            </w:pPr>
            <w:r>
              <w:rPr>
                <w:b/>
                <w:bCs/>
                <w:sz w:val="28"/>
                <w:szCs w:val="28"/>
                <w:lang w:val="en-US"/>
              </w:rPr>
              <w:t>D2*D3</w:t>
            </w:r>
          </w:p>
        </w:tc>
      </w:tr>
      <w:tr w:rsidR="00E939EF" w:rsidRPr="00400472" w:rsidTr="007D2C43">
        <w:tc>
          <w:tcPr>
            <w:tcW w:w="419" w:type="dxa"/>
            <w:shd w:val="clear" w:color="auto" w:fill="A6A6A6" w:themeFill="background1" w:themeFillShade="A6"/>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3704"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2015" w:type="dxa"/>
          </w:tcPr>
          <w:p w:rsidR="00E939EF" w:rsidRPr="00400472" w:rsidRDefault="00E939EF" w:rsidP="00F95B56">
            <w:pPr>
              <w:keepNext/>
              <w:tabs>
                <w:tab w:val="left" w:pos="708"/>
                <w:tab w:val="center" w:pos="4153"/>
                <w:tab w:val="right" w:pos="8306"/>
              </w:tabs>
              <w:spacing w:line="240" w:lineRule="atLeast"/>
              <w:jc w:val="both"/>
              <w:rPr>
                <w:b/>
                <w:bCs/>
                <w:sz w:val="28"/>
                <w:szCs w:val="28"/>
              </w:rPr>
            </w:pPr>
          </w:p>
        </w:tc>
        <w:tc>
          <w:tcPr>
            <w:tcW w:w="2295" w:type="dxa"/>
          </w:tcPr>
          <w:p w:rsidR="00E939EF" w:rsidRPr="00400472" w:rsidRDefault="00E939EF" w:rsidP="00F95B56">
            <w:pPr>
              <w:keepNext/>
              <w:tabs>
                <w:tab w:val="left" w:pos="708"/>
                <w:tab w:val="center" w:pos="4153"/>
                <w:tab w:val="right" w:pos="8306"/>
              </w:tabs>
              <w:spacing w:line="240" w:lineRule="atLeast"/>
              <w:jc w:val="right"/>
              <w:rPr>
                <w:b/>
                <w:bCs/>
                <w:sz w:val="28"/>
                <w:szCs w:val="28"/>
              </w:rPr>
            </w:pPr>
            <w:r w:rsidRPr="00400472">
              <w:rPr>
                <w:b/>
                <w:bCs/>
                <w:sz w:val="28"/>
                <w:szCs w:val="28"/>
              </w:rPr>
              <w:t>ОБЩ</w:t>
            </w:r>
            <w:r>
              <w:rPr>
                <w:b/>
                <w:bCs/>
                <w:sz w:val="28"/>
                <w:szCs w:val="28"/>
              </w:rPr>
              <w:t>А ПРЕДЛОЖЕНА ЦЕНА НА МЕСЕЦ</w:t>
            </w:r>
            <w:r w:rsidRPr="00400472">
              <w:rPr>
                <w:b/>
                <w:bCs/>
                <w:sz w:val="28"/>
                <w:szCs w:val="28"/>
              </w:rPr>
              <w:t>:</w:t>
            </w:r>
          </w:p>
        </w:tc>
        <w:tc>
          <w:tcPr>
            <w:tcW w:w="1989" w:type="dxa"/>
          </w:tcPr>
          <w:p w:rsidR="00E939EF" w:rsidRPr="00400472" w:rsidRDefault="00E939EF" w:rsidP="00860C29">
            <w:pPr>
              <w:keepNext/>
              <w:tabs>
                <w:tab w:val="left" w:pos="708"/>
                <w:tab w:val="center" w:pos="4153"/>
                <w:tab w:val="right" w:pos="8306"/>
              </w:tabs>
              <w:spacing w:line="240" w:lineRule="atLeast"/>
              <w:jc w:val="center"/>
              <w:rPr>
                <w:b/>
                <w:bCs/>
                <w:sz w:val="28"/>
                <w:szCs w:val="28"/>
              </w:rPr>
            </w:pPr>
            <w:r>
              <w:rPr>
                <w:b/>
                <w:bCs/>
                <w:sz w:val="28"/>
                <w:szCs w:val="28"/>
                <w:lang w:val="en-US"/>
              </w:rPr>
              <w:t>A4+B4+C4+ D4</w:t>
            </w:r>
          </w:p>
        </w:tc>
      </w:tr>
    </w:tbl>
    <w:p w:rsidR="0069576C" w:rsidRPr="00400472" w:rsidRDefault="0069576C" w:rsidP="00F95B56">
      <w:pPr>
        <w:keepNext/>
        <w:spacing w:after="0" w:line="360" w:lineRule="atLeast"/>
        <w:jc w:val="both"/>
        <w:rPr>
          <w:rFonts w:ascii="Times New Roman" w:eastAsia="MS Mincho" w:hAnsi="Times New Roman" w:cs="Times New Roman"/>
          <w:sz w:val="28"/>
          <w:szCs w:val="20"/>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К1</w:t>
      </w:r>
      <w:r w:rsidRPr="00400472">
        <w:rPr>
          <w:rFonts w:ascii="Times New Roman" w:eastAsia="MS Mincho" w:hAnsi="Times New Roman" w:cs="Times New Roman"/>
          <w:b/>
          <w:i/>
          <w:sz w:val="28"/>
          <w:szCs w:val="28"/>
        </w:rPr>
        <w:t xml:space="preserve">n </w:t>
      </w:r>
      <w:r w:rsidRPr="00400472">
        <w:rPr>
          <w:rFonts w:ascii="Times New Roman" w:eastAsia="MS Mincho" w:hAnsi="Times New Roman" w:cs="Times New Roman"/>
          <w:i/>
          <w:sz w:val="28"/>
          <w:szCs w:val="28"/>
        </w:rPr>
        <w:t>=</w:t>
      </w:r>
      <w:r w:rsidRPr="00400472">
        <w:rPr>
          <w:rFonts w:ascii="Times New Roman" w:eastAsia="MS Mincho" w:hAnsi="Times New Roman" w:cs="Times New Roman"/>
          <w:b/>
          <w:sz w:val="28"/>
          <w:szCs w:val="28"/>
        </w:rPr>
        <w:t xml:space="preserve"> </w:t>
      </w:r>
      <w:proofErr w:type="spellStart"/>
      <w:r w:rsidRPr="00400472">
        <w:rPr>
          <w:rFonts w:ascii="Times New Roman" w:eastAsia="MS Mincho" w:hAnsi="Times New Roman" w:cs="Times New Roman"/>
          <w:b/>
          <w:i/>
          <w:sz w:val="28"/>
          <w:szCs w:val="28"/>
        </w:rPr>
        <w:t>Цmin</w:t>
      </w:r>
      <w:proofErr w:type="spellEnd"/>
      <w:r w:rsidRPr="00400472">
        <w:rPr>
          <w:rFonts w:ascii="Times New Roman" w:eastAsia="MS Mincho" w:hAnsi="Times New Roman" w:cs="Times New Roman"/>
          <w:b/>
          <w:i/>
          <w:sz w:val="28"/>
          <w:szCs w:val="28"/>
        </w:rPr>
        <w:t>/</w:t>
      </w:r>
      <w:proofErr w:type="spellStart"/>
      <w:r w:rsidRPr="00400472">
        <w:rPr>
          <w:rFonts w:ascii="Times New Roman" w:eastAsia="MS Mincho" w:hAnsi="Times New Roman" w:cs="Times New Roman"/>
          <w:b/>
          <w:i/>
          <w:sz w:val="28"/>
          <w:szCs w:val="28"/>
        </w:rPr>
        <w:t>Цn</w:t>
      </w:r>
      <w:proofErr w:type="spellEnd"/>
      <w:r w:rsidRPr="00400472">
        <w:rPr>
          <w:rFonts w:ascii="Times New Roman" w:eastAsia="MS Mincho" w:hAnsi="Times New Roman" w:cs="Times New Roman"/>
          <w:b/>
          <w:i/>
          <w:sz w:val="28"/>
          <w:szCs w:val="28"/>
        </w:rPr>
        <w:t>*</w:t>
      </w:r>
      <w:r w:rsidRPr="00400472">
        <w:rPr>
          <w:rFonts w:ascii="Times New Roman" w:eastAsia="MS Mincho" w:hAnsi="Times New Roman" w:cs="Times New Roman"/>
          <w:b/>
          <w:sz w:val="28"/>
          <w:szCs w:val="28"/>
        </w:rPr>
        <w:t xml:space="preserve">100, </w:t>
      </w:r>
      <w:r w:rsidRPr="00400472">
        <w:rPr>
          <w:rFonts w:ascii="Times New Roman" w:eastAsia="MS Mincho" w:hAnsi="Times New Roman" w:cs="Times New Roman"/>
          <w:sz w:val="28"/>
          <w:szCs w:val="28"/>
        </w:rPr>
        <w:t>където</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К1</w:t>
      </w:r>
      <w:r w:rsidRPr="00400472">
        <w:rPr>
          <w:rFonts w:ascii="Times New Roman" w:eastAsia="MS Mincho" w:hAnsi="Times New Roman" w:cs="Times New Roman"/>
          <w:b/>
          <w:i/>
          <w:sz w:val="28"/>
          <w:szCs w:val="28"/>
        </w:rPr>
        <w:t xml:space="preserve">n </w:t>
      </w:r>
      <w:r w:rsidRPr="00400472">
        <w:rPr>
          <w:rFonts w:ascii="Times New Roman" w:eastAsia="MS Mincho" w:hAnsi="Times New Roman" w:cs="Times New Roman"/>
          <w:sz w:val="28"/>
          <w:szCs w:val="28"/>
        </w:rPr>
        <w:t>- показателят на n-тия участник</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i/>
          <w:sz w:val="28"/>
          <w:szCs w:val="28"/>
        </w:rPr>
        <w:t>Цmin</w:t>
      </w:r>
      <w:proofErr w:type="spellEnd"/>
      <w:r w:rsidRPr="00400472">
        <w:rPr>
          <w:rFonts w:ascii="Times New Roman" w:eastAsia="MS Mincho" w:hAnsi="Times New Roman" w:cs="Times New Roman"/>
          <w:sz w:val="28"/>
          <w:szCs w:val="28"/>
        </w:rPr>
        <w:t xml:space="preserve"> - минималната цена предложена от участник по показател К1</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proofErr w:type="spellStart"/>
      <w:r w:rsidRPr="00400472">
        <w:rPr>
          <w:rFonts w:ascii="Times New Roman" w:eastAsia="MS Mincho" w:hAnsi="Times New Roman" w:cs="Times New Roman"/>
          <w:b/>
          <w:i/>
          <w:sz w:val="28"/>
          <w:szCs w:val="28"/>
        </w:rPr>
        <w:t>Цn</w:t>
      </w:r>
      <w:proofErr w:type="spellEnd"/>
      <w:r w:rsidRPr="00400472">
        <w:rPr>
          <w:rFonts w:ascii="Times New Roman" w:eastAsia="MS Mincho" w:hAnsi="Times New Roman" w:cs="Times New Roman"/>
          <w:b/>
          <w:i/>
          <w:sz w:val="28"/>
          <w:szCs w:val="28"/>
        </w:rPr>
        <w:t xml:space="preserve"> </w:t>
      </w:r>
      <w:r w:rsidRPr="00400472">
        <w:rPr>
          <w:rFonts w:ascii="Times New Roman" w:eastAsia="MS Mincho" w:hAnsi="Times New Roman" w:cs="Times New Roman"/>
          <w:sz w:val="28"/>
          <w:szCs w:val="28"/>
        </w:rPr>
        <w:t>- цената предложена от n-тия участник по показател К1</w:t>
      </w:r>
    </w:p>
    <w:p w:rsidR="007E69D2" w:rsidRPr="00400472" w:rsidRDefault="007E69D2" w:rsidP="001F4757">
      <w:pPr>
        <w:spacing w:after="0" w:line="240" w:lineRule="auto"/>
        <w:jc w:val="both"/>
        <w:rPr>
          <w:rFonts w:ascii="Times New Roman" w:eastAsia="Calibri" w:hAnsi="Times New Roman" w:cs="Times New Roman"/>
          <w:b/>
          <w:i/>
          <w:sz w:val="28"/>
          <w:szCs w:val="28"/>
        </w:rPr>
      </w:pPr>
    </w:p>
    <w:p w:rsidR="00123123" w:rsidRPr="00400472" w:rsidRDefault="00123123" w:rsidP="00F95B56">
      <w:pPr>
        <w:spacing w:after="0" w:line="240" w:lineRule="auto"/>
        <w:jc w:val="both"/>
        <w:rPr>
          <w:rFonts w:ascii="Times New Roman" w:eastAsia="MS Mincho" w:hAnsi="Times New Roman" w:cs="Times New Roman"/>
          <w:b/>
          <w:sz w:val="28"/>
          <w:szCs w:val="28"/>
        </w:rPr>
      </w:pPr>
    </w:p>
    <w:p w:rsidR="0069576C" w:rsidRPr="00400472" w:rsidRDefault="0069576C" w:rsidP="002261DC">
      <w:pPr>
        <w:spacing w:after="0" w:line="240" w:lineRule="auto"/>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К2 – Показатели за специфични условия</w:t>
      </w:r>
    </w:p>
    <w:p w:rsidR="0069576C" w:rsidRPr="00400472" w:rsidRDefault="0069576C" w:rsidP="00F95B56">
      <w:pPr>
        <w:spacing w:after="0" w:line="240" w:lineRule="auto"/>
        <w:jc w:val="both"/>
        <w:rPr>
          <w:rFonts w:ascii="Times New Roman" w:eastAsia="MS Mincho" w:hAnsi="Times New Roman" w:cs="Times New Roman"/>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Максималният брой точки, който може да получи всеки от участниците по показател </w:t>
      </w:r>
      <w:r w:rsidRPr="00400472">
        <w:rPr>
          <w:rFonts w:ascii="Times New Roman" w:eastAsia="MS Mincho" w:hAnsi="Times New Roman" w:cs="Times New Roman"/>
          <w:b/>
          <w:sz w:val="28"/>
          <w:szCs w:val="28"/>
        </w:rPr>
        <w:t>К2</w:t>
      </w:r>
      <w:r w:rsidRPr="00400472">
        <w:rPr>
          <w:rFonts w:ascii="Times New Roman" w:eastAsia="MS Mincho" w:hAnsi="Times New Roman" w:cs="Times New Roman"/>
          <w:sz w:val="28"/>
          <w:szCs w:val="28"/>
        </w:rPr>
        <w:t xml:space="preserve"> е </w:t>
      </w:r>
      <w:r w:rsidRPr="00400472">
        <w:rPr>
          <w:rFonts w:ascii="Times New Roman" w:eastAsia="MS Mincho" w:hAnsi="Times New Roman" w:cs="Times New Roman"/>
          <w:b/>
          <w:sz w:val="28"/>
          <w:szCs w:val="28"/>
        </w:rPr>
        <w:t>100</w:t>
      </w:r>
      <w:r w:rsidRPr="00400472">
        <w:rPr>
          <w:rFonts w:ascii="Times New Roman" w:eastAsia="MS Mincho" w:hAnsi="Times New Roman" w:cs="Times New Roman"/>
          <w:sz w:val="28"/>
          <w:szCs w:val="28"/>
        </w:rPr>
        <w:t xml:space="preserve"> точки, разпределени, както следва:</w:t>
      </w:r>
    </w:p>
    <w:p w:rsidR="0069576C" w:rsidRPr="00400472" w:rsidRDefault="0069576C" w:rsidP="00F95B56">
      <w:pPr>
        <w:spacing w:after="0" w:line="360" w:lineRule="atLeast"/>
        <w:jc w:val="both"/>
        <w:rPr>
          <w:rFonts w:ascii="Times New Roman" w:eastAsia="MS Mincho" w:hAnsi="Times New Roman" w:cs="Times New Roman"/>
          <w:sz w:val="28"/>
          <w:szCs w:val="20"/>
        </w:rPr>
      </w:pP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7085"/>
        <w:gridCol w:w="1164"/>
      </w:tblGrid>
      <w:tr w:rsidR="0069576C" w:rsidRPr="00400472" w:rsidTr="002261DC">
        <w:tc>
          <w:tcPr>
            <w:tcW w:w="1362"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360" w:lineRule="atLeast"/>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 xml:space="preserve">Показател </w:t>
            </w:r>
            <w:proofErr w:type="spellStart"/>
            <w:r w:rsidRPr="00400472">
              <w:rPr>
                <w:rFonts w:ascii="Times New Roman" w:eastAsia="MS Mincho" w:hAnsi="Times New Roman" w:cs="Times New Roman"/>
                <w:b/>
                <w:sz w:val="24"/>
                <w:szCs w:val="24"/>
              </w:rPr>
              <w:t>No</w:t>
            </w:r>
            <w:proofErr w:type="spellEnd"/>
          </w:p>
        </w:tc>
        <w:tc>
          <w:tcPr>
            <w:tcW w:w="7085" w:type="dxa"/>
            <w:tcBorders>
              <w:top w:val="single" w:sz="4" w:space="0" w:color="auto"/>
              <w:left w:val="single" w:sz="4" w:space="0" w:color="auto"/>
              <w:bottom w:val="single" w:sz="4" w:space="0" w:color="auto"/>
              <w:right w:val="single" w:sz="4" w:space="0" w:color="auto"/>
            </w:tcBorders>
          </w:tcPr>
          <w:p w:rsidR="0069576C" w:rsidRPr="00400472" w:rsidRDefault="0069576C" w:rsidP="00F95B56">
            <w:pPr>
              <w:spacing w:after="0" w:line="360" w:lineRule="atLeast"/>
              <w:jc w:val="center"/>
              <w:rPr>
                <w:rFonts w:ascii="Times New Roman" w:eastAsia="MS Mincho" w:hAnsi="Times New Roman" w:cs="Times New Roman"/>
                <w:sz w:val="24"/>
                <w:szCs w:val="24"/>
              </w:rPr>
            </w:pPr>
          </w:p>
          <w:p w:rsidR="0069576C" w:rsidRPr="00400472" w:rsidRDefault="0069576C" w:rsidP="00F95B56">
            <w:pPr>
              <w:spacing w:after="0" w:line="360" w:lineRule="atLeast"/>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Описание</w:t>
            </w:r>
          </w:p>
        </w:tc>
        <w:tc>
          <w:tcPr>
            <w:tcW w:w="1164"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360" w:lineRule="atLeast"/>
              <w:jc w:val="both"/>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Брой точки</w:t>
            </w:r>
          </w:p>
        </w:tc>
      </w:tr>
      <w:tr w:rsidR="0069576C" w:rsidRPr="00400472" w:rsidTr="002261DC">
        <w:tc>
          <w:tcPr>
            <w:tcW w:w="1362"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К2.1</w:t>
            </w:r>
          </w:p>
        </w:tc>
        <w:tc>
          <w:tcPr>
            <w:tcW w:w="7085" w:type="dxa"/>
            <w:tcBorders>
              <w:top w:val="single" w:sz="4" w:space="0" w:color="auto"/>
              <w:left w:val="single" w:sz="4" w:space="0" w:color="auto"/>
              <w:bottom w:val="single" w:sz="4" w:space="0" w:color="auto"/>
              <w:right w:val="single" w:sz="4" w:space="0" w:color="auto"/>
            </w:tcBorders>
            <w:vAlign w:val="center"/>
          </w:tcPr>
          <w:p w:rsidR="0069576C" w:rsidRPr="00400472" w:rsidRDefault="0069576C" w:rsidP="00F95B56">
            <w:pPr>
              <w:spacing w:after="0" w:line="360" w:lineRule="atLeast"/>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Скорост на план A</w:t>
            </w:r>
          </w:p>
          <w:p w:rsidR="0069576C" w:rsidRPr="00400472" w:rsidRDefault="0069576C" w:rsidP="00F95B56">
            <w:pPr>
              <w:spacing w:after="0" w:line="360" w:lineRule="atLeast"/>
              <w:jc w:val="both"/>
              <w:rPr>
                <w:rFonts w:ascii="Times New Roman" w:eastAsia="MS Mincho"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vAlign w:val="center"/>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до 60</w:t>
            </w:r>
          </w:p>
        </w:tc>
      </w:tr>
      <w:tr w:rsidR="0069576C" w:rsidRPr="00400472" w:rsidTr="002261DC">
        <w:tc>
          <w:tcPr>
            <w:tcW w:w="1362"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b/>
                <w:sz w:val="24"/>
                <w:szCs w:val="24"/>
              </w:rPr>
              <w:t>К2.2</w:t>
            </w:r>
          </w:p>
        </w:tc>
        <w:tc>
          <w:tcPr>
            <w:tcW w:w="7085" w:type="dxa"/>
            <w:tcBorders>
              <w:top w:val="single" w:sz="4" w:space="0" w:color="auto"/>
              <w:left w:val="single" w:sz="4" w:space="0" w:color="auto"/>
              <w:bottom w:val="single" w:sz="4" w:space="0" w:color="auto"/>
              <w:right w:val="single" w:sz="4" w:space="0" w:color="auto"/>
            </w:tcBorders>
            <w:hideMark/>
          </w:tcPr>
          <w:p w:rsidR="0069576C" w:rsidRPr="00400472" w:rsidRDefault="0069576C" w:rsidP="00F95B56">
            <w:pPr>
              <w:spacing w:after="0" w:line="360" w:lineRule="atLeast"/>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Скорост на план Б</w:t>
            </w:r>
          </w:p>
        </w:tc>
        <w:tc>
          <w:tcPr>
            <w:tcW w:w="1164" w:type="dxa"/>
            <w:tcBorders>
              <w:top w:val="single" w:sz="4" w:space="0" w:color="auto"/>
              <w:left w:val="single" w:sz="4" w:space="0" w:color="auto"/>
              <w:bottom w:val="single" w:sz="4" w:space="0" w:color="auto"/>
              <w:right w:val="single" w:sz="4" w:space="0" w:color="auto"/>
            </w:tcBorders>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до 30</w:t>
            </w:r>
          </w:p>
          <w:p w:rsidR="0069576C" w:rsidRPr="00400472" w:rsidRDefault="0069576C" w:rsidP="00F95B56">
            <w:pPr>
              <w:spacing w:after="0" w:line="360" w:lineRule="atLeast"/>
              <w:jc w:val="center"/>
              <w:rPr>
                <w:rFonts w:ascii="Times New Roman" w:eastAsia="MS Mincho" w:hAnsi="Times New Roman" w:cs="Times New Roman"/>
                <w:sz w:val="24"/>
                <w:szCs w:val="24"/>
              </w:rPr>
            </w:pPr>
          </w:p>
        </w:tc>
      </w:tr>
      <w:tr w:rsidR="0069576C" w:rsidRPr="00400472" w:rsidTr="002261DC">
        <w:tc>
          <w:tcPr>
            <w:tcW w:w="1362" w:type="dxa"/>
            <w:tcBorders>
              <w:top w:val="single" w:sz="4" w:space="0" w:color="auto"/>
              <w:left w:val="single" w:sz="4" w:space="0" w:color="auto"/>
              <w:bottom w:val="single" w:sz="4" w:space="0" w:color="auto"/>
              <w:right w:val="single" w:sz="4" w:space="0" w:color="auto"/>
            </w:tcBorders>
          </w:tcPr>
          <w:p w:rsidR="0069576C" w:rsidRPr="00400472" w:rsidRDefault="0069576C" w:rsidP="00F95B56">
            <w:pPr>
              <w:spacing w:after="0" w:line="360" w:lineRule="atLeast"/>
              <w:jc w:val="center"/>
              <w:rPr>
                <w:rFonts w:ascii="Times New Roman" w:eastAsia="MS Mincho" w:hAnsi="Times New Roman" w:cs="Times New Roman"/>
                <w:b/>
                <w:sz w:val="24"/>
                <w:szCs w:val="24"/>
              </w:rPr>
            </w:pPr>
            <w:r w:rsidRPr="00400472">
              <w:rPr>
                <w:rFonts w:ascii="Times New Roman" w:eastAsia="MS Mincho" w:hAnsi="Times New Roman" w:cs="Times New Roman"/>
                <w:b/>
                <w:sz w:val="24"/>
                <w:szCs w:val="24"/>
              </w:rPr>
              <w:t>К2.3</w:t>
            </w:r>
          </w:p>
        </w:tc>
        <w:tc>
          <w:tcPr>
            <w:tcW w:w="7085" w:type="dxa"/>
            <w:tcBorders>
              <w:top w:val="single" w:sz="4" w:space="0" w:color="auto"/>
              <w:left w:val="single" w:sz="4" w:space="0" w:color="auto"/>
              <w:bottom w:val="single" w:sz="4" w:space="0" w:color="auto"/>
              <w:right w:val="single" w:sz="4" w:space="0" w:color="auto"/>
            </w:tcBorders>
          </w:tcPr>
          <w:p w:rsidR="0069576C" w:rsidRPr="00400472" w:rsidRDefault="0069576C" w:rsidP="00F95B56">
            <w:pPr>
              <w:spacing w:after="0" w:line="360" w:lineRule="atLeast"/>
              <w:jc w:val="both"/>
              <w:rPr>
                <w:rFonts w:ascii="Times New Roman" w:eastAsia="MS Mincho" w:hAnsi="Times New Roman" w:cs="Times New Roman"/>
                <w:sz w:val="24"/>
                <w:szCs w:val="24"/>
              </w:rPr>
            </w:pPr>
            <w:r w:rsidRPr="00400472">
              <w:rPr>
                <w:rFonts w:ascii="Times New Roman" w:eastAsia="MS Mincho" w:hAnsi="Times New Roman" w:cs="Times New Roman"/>
                <w:sz w:val="24"/>
                <w:szCs w:val="24"/>
              </w:rPr>
              <w:t>Скорост на план В</w:t>
            </w:r>
          </w:p>
          <w:p w:rsidR="0069576C" w:rsidRPr="00400472" w:rsidRDefault="0069576C" w:rsidP="00F95B56">
            <w:pPr>
              <w:spacing w:after="0" w:line="360" w:lineRule="atLeast"/>
              <w:jc w:val="both"/>
              <w:rPr>
                <w:rFonts w:ascii="Times New Roman" w:eastAsia="MS Mincho"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tcPr>
          <w:p w:rsidR="0069576C" w:rsidRPr="00400472" w:rsidRDefault="0069576C" w:rsidP="00F95B56">
            <w:pPr>
              <w:spacing w:after="0" w:line="360" w:lineRule="atLeast"/>
              <w:jc w:val="center"/>
              <w:rPr>
                <w:rFonts w:ascii="Times New Roman" w:eastAsia="MS Mincho" w:hAnsi="Times New Roman" w:cs="Times New Roman"/>
                <w:sz w:val="24"/>
                <w:szCs w:val="24"/>
              </w:rPr>
            </w:pPr>
            <w:r w:rsidRPr="00400472">
              <w:rPr>
                <w:rFonts w:ascii="Times New Roman" w:eastAsia="MS Mincho" w:hAnsi="Times New Roman" w:cs="Times New Roman"/>
                <w:sz w:val="24"/>
                <w:szCs w:val="24"/>
              </w:rPr>
              <w:t>до 10</w:t>
            </w:r>
          </w:p>
        </w:tc>
      </w:tr>
    </w:tbl>
    <w:p w:rsidR="0069576C" w:rsidRPr="00400472" w:rsidRDefault="0069576C" w:rsidP="00F95B56">
      <w:pPr>
        <w:spacing w:after="0" w:line="360" w:lineRule="atLeast"/>
        <w:jc w:val="both"/>
        <w:rPr>
          <w:rFonts w:ascii="Times New Roman" w:eastAsia="MS Mincho" w:hAnsi="Times New Roman" w:cs="Times New Roman"/>
          <w:sz w:val="28"/>
          <w:szCs w:val="20"/>
        </w:rPr>
      </w:pPr>
    </w:p>
    <w:p w:rsidR="0069576C" w:rsidRPr="00400472" w:rsidRDefault="0069576C" w:rsidP="002261DC">
      <w:pPr>
        <w:spacing w:after="0" w:line="360" w:lineRule="atLeast"/>
        <w:ind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 xml:space="preserve">К2 = K2.1 + K2.2 + K2.3 </w:t>
      </w:r>
    </w:p>
    <w:p w:rsidR="0069576C" w:rsidRPr="00400472" w:rsidRDefault="0069576C" w:rsidP="00F95B56">
      <w:pPr>
        <w:spacing w:after="0" w:line="360" w:lineRule="atLeast"/>
        <w:jc w:val="both"/>
        <w:rPr>
          <w:rFonts w:ascii="Times New Roman" w:eastAsia="MS Mincho" w:hAnsi="Times New Roman" w:cs="Times New Roman"/>
          <w:b/>
          <w:sz w:val="28"/>
          <w:szCs w:val="28"/>
        </w:rPr>
      </w:pP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 xml:space="preserve">К 2.1 =  </w:t>
      </w:r>
      <w:r w:rsidR="00D8273A" w:rsidRPr="00400472">
        <w:rPr>
          <w:rFonts w:ascii="Times New Roman" w:eastAsia="MS Mincho" w:hAnsi="Times New Roman" w:cs="Times New Roman"/>
          <w:b/>
          <w:sz w:val="28"/>
          <w:szCs w:val="28"/>
        </w:rPr>
        <w:t>P</w:t>
      </w:r>
      <w:r w:rsidRPr="00400472">
        <w:rPr>
          <w:rFonts w:ascii="Times New Roman" w:eastAsia="MS Mincho" w:hAnsi="Times New Roman" w:cs="Times New Roman"/>
          <w:b/>
          <w:sz w:val="28"/>
          <w:szCs w:val="28"/>
        </w:rPr>
        <w:t xml:space="preserve"> </w:t>
      </w:r>
      <w:r w:rsidRPr="00400472">
        <w:rPr>
          <w:rFonts w:ascii="Times New Roman" w:eastAsia="MS Mincho" w:hAnsi="Times New Roman" w:cs="Times New Roman"/>
          <w:b/>
          <w:i/>
          <w:sz w:val="28"/>
          <w:szCs w:val="28"/>
        </w:rPr>
        <w:t xml:space="preserve"> * </w:t>
      </w:r>
      <w:r w:rsidRPr="00400472">
        <w:rPr>
          <w:rFonts w:ascii="Times New Roman" w:eastAsia="MS Mincho" w:hAnsi="Times New Roman" w:cs="Times New Roman"/>
          <w:b/>
          <w:sz w:val="28"/>
          <w:szCs w:val="28"/>
          <w:lang w:eastAsia="ja-JP"/>
        </w:rPr>
        <w:t>60</w:t>
      </w:r>
      <w:r w:rsidRPr="00400472">
        <w:rPr>
          <w:rFonts w:ascii="Times New Roman" w:eastAsia="MS Mincho" w:hAnsi="Times New Roman" w:cs="Times New Roman"/>
          <w:sz w:val="28"/>
          <w:szCs w:val="28"/>
        </w:rPr>
        <w:t>, където</w:t>
      </w:r>
    </w:p>
    <w:p w:rsidR="001F4757" w:rsidRPr="00400472" w:rsidRDefault="00D8273A"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position w:val="-32"/>
          <w:sz w:val="28"/>
          <w:szCs w:val="28"/>
        </w:rPr>
        <w:object w:dxaOrig="9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38.25pt" o:ole="">
            <v:imagedata r:id="rId11" o:title=""/>
          </v:shape>
          <o:OLEObject Type="Embed" ProgID="Equation.3" ShapeID="_x0000_i1025" DrawAspect="Content" ObjectID="_1490789239" r:id="rId12"/>
        </w:object>
      </w:r>
      <w:r w:rsidR="0069576C" w:rsidRPr="00400472">
        <w:rPr>
          <w:rFonts w:ascii="Times New Roman" w:eastAsia="MS Mincho" w:hAnsi="Times New Roman" w:cs="Times New Roman"/>
          <w:sz w:val="28"/>
          <w:szCs w:val="28"/>
        </w:rPr>
        <w:tab/>
      </w:r>
    </w:p>
    <w:p w:rsidR="0069576C" w:rsidRPr="00C601C4"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00C601C4">
        <w:rPr>
          <w:rFonts w:ascii="Times New Roman" w:eastAsia="MS Mincho" w:hAnsi="Times New Roman" w:cs="Times New Roman"/>
          <w:b/>
          <w:sz w:val="28"/>
          <w:szCs w:val="28"/>
          <w:lang w:val="en-US"/>
        </w:rPr>
        <w:t>i</w:t>
      </w:r>
      <w:r w:rsidR="00C601C4"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max</w:t>
      </w:r>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 xml:space="preserve">максимална предложена скорост </w:t>
      </w:r>
      <w:r w:rsidR="00C601C4">
        <w:rPr>
          <w:rFonts w:ascii="Times New Roman" w:eastAsia="MS Mincho" w:hAnsi="Times New Roman" w:cs="Times New Roman"/>
          <w:sz w:val="28"/>
          <w:szCs w:val="28"/>
        </w:rPr>
        <w:t xml:space="preserve">по показател </w:t>
      </w:r>
      <w:r w:rsidR="00C601C4">
        <w:rPr>
          <w:rFonts w:ascii="Times New Roman" w:eastAsia="MS Mincho" w:hAnsi="Times New Roman" w:cs="Times New Roman"/>
          <w:sz w:val="28"/>
          <w:szCs w:val="28"/>
          <w:lang w:val="en-US"/>
        </w:rPr>
        <w:t>i</w:t>
      </w:r>
    </w:p>
    <w:p w:rsidR="0069576C" w:rsidRPr="00C601C4" w:rsidRDefault="0069576C" w:rsidP="002261DC">
      <w:pPr>
        <w:spacing w:after="0" w:line="360" w:lineRule="atLeast"/>
        <w:ind w:left="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00C601C4">
        <w:rPr>
          <w:rFonts w:ascii="Times New Roman" w:eastAsia="MS Mincho" w:hAnsi="Times New Roman" w:cs="Times New Roman"/>
          <w:b/>
          <w:sz w:val="28"/>
          <w:szCs w:val="28"/>
          <w:lang w:val="en-US"/>
        </w:rPr>
        <w:t>i</w:t>
      </w:r>
      <w:r w:rsidR="00C601C4"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 xml:space="preserve">n </w:t>
      </w:r>
      <w:r w:rsidRPr="00400472">
        <w:rPr>
          <w:rFonts w:ascii="Times New Roman" w:eastAsia="MS Mincho" w:hAnsi="Times New Roman" w:cs="Times New Roman"/>
          <w:i/>
          <w:sz w:val="28"/>
          <w:szCs w:val="28"/>
        </w:rPr>
        <w:t xml:space="preserve">– </w:t>
      </w:r>
      <w:r w:rsidRPr="00400472">
        <w:rPr>
          <w:rFonts w:ascii="Times New Roman" w:eastAsia="MS Mincho" w:hAnsi="Times New Roman" w:cs="Times New Roman"/>
          <w:sz w:val="28"/>
          <w:szCs w:val="28"/>
        </w:rPr>
        <w:t>скорост, предложена от n-тия участник</w:t>
      </w:r>
      <w:r w:rsidR="00C601C4">
        <w:rPr>
          <w:rFonts w:ascii="Times New Roman" w:eastAsia="MS Mincho" w:hAnsi="Times New Roman" w:cs="Times New Roman"/>
          <w:sz w:val="28"/>
          <w:szCs w:val="28"/>
        </w:rPr>
        <w:t xml:space="preserve"> по показател </w:t>
      </w:r>
      <w:r w:rsidR="00C601C4">
        <w:rPr>
          <w:rFonts w:ascii="Times New Roman" w:eastAsia="MS Mincho" w:hAnsi="Times New Roman" w:cs="Times New Roman"/>
          <w:sz w:val="28"/>
          <w:szCs w:val="28"/>
          <w:lang w:val="en-US"/>
        </w:rPr>
        <w:t>i</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С</w:t>
      </w:r>
      <w:r w:rsidRPr="00400472">
        <w:rPr>
          <w:rFonts w:ascii="Times New Roman" w:eastAsia="MS Mincho" w:hAnsi="Times New Roman" w:cs="Times New Roman"/>
          <w:b/>
          <w:i/>
          <w:sz w:val="28"/>
          <w:szCs w:val="28"/>
        </w:rPr>
        <w:t>dwgar</w:t>
      </w:r>
      <w:r w:rsidRPr="00400472">
        <w:rPr>
          <w:rFonts w:ascii="Times New Roman" w:eastAsia="MS Mincho" w:hAnsi="Times New Roman" w:cs="Times New Roman"/>
          <w:sz w:val="28"/>
          <w:szCs w:val="28"/>
        </w:rPr>
        <w:t xml:space="preserve"> – гарантирана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dwdos</w:t>
      </w:r>
      <w:r w:rsidRPr="00400472">
        <w:rPr>
          <w:rFonts w:ascii="Times New Roman" w:eastAsia="MS Mincho" w:hAnsi="Times New Roman" w:cs="Times New Roman"/>
          <w:sz w:val="28"/>
          <w:szCs w:val="28"/>
        </w:rPr>
        <w:t xml:space="preserve"> – достижима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bCs/>
          <w:sz w:val="28"/>
          <w:szCs w:val="20"/>
        </w:rPr>
        <w:t>C</w:t>
      </w:r>
      <w:r w:rsidRPr="00400472">
        <w:rPr>
          <w:rFonts w:ascii="Times New Roman" w:eastAsia="MS Mincho" w:hAnsi="Times New Roman" w:cs="Times New Roman"/>
          <w:b/>
          <w:bCs/>
          <w:i/>
          <w:iCs/>
          <w:sz w:val="28"/>
          <w:szCs w:val="20"/>
        </w:rPr>
        <w:t>upgar</w:t>
      </w:r>
      <w:r w:rsidRPr="00400472">
        <w:rPr>
          <w:rFonts w:ascii="Times New Roman" w:eastAsia="MS Mincho" w:hAnsi="Times New Roman" w:cs="Times New Roman"/>
          <w:sz w:val="28"/>
          <w:szCs w:val="20"/>
        </w:rPr>
        <w:t xml:space="preserve"> - гарантирана скорост на ъплоуд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updos</w:t>
      </w:r>
      <w:r w:rsidRPr="00400472">
        <w:rPr>
          <w:rFonts w:ascii="Times New Roman" w:eastAsia="MS Mincho" w:hAnsi="Times New Roman" w:cs="Times New Roman"/>
          <w:b/>
          <w:sz w:val="28"/>
          <w:szCs w:val="28"/>
        </w:rPr>
        <w:t xml:space="preserve"> </w:t>
      </w:r>
      <w:r w:rsidRPr="00400472">
        <w:rPr>
          <w:rFonts w:ascii="Times New Roman" w:eastAsia="MS Mincho" w:hAnsi="Times New Roman" w:cs="Times New Roman"/>
          <w:sz w:val="28"/>
          <w:szCs w:val="28"/>
        </w:rPr>
        <w:t>- достижима скорост на ъплоуд</w:t>
      </w:r>
    </w:p>
    <w:p w:rsidR="0069576C" w:rsidRPr="00400472" w:rsidRDefault="0069576C" w:rsidP="00F95B56">
      <w:pPr>
        <w:spacing w:after="0" w:line="360" w:lineRule="atLeast"/>
        <w:jc w:val="both"/>
        <w:rPr>
          <w:rFonts w:ascii="Times New Roman" w:eastAsia="MS Mincho" w:hAnsi="Times New Roman" w:cs="Times New Roman"/>
          <w:sz w:val="28"/>
          <w:szCs w:val="28"/>
        </w:rPr>
      </w:pPr>
    </w:p>
    <w:p w:rsidR="0069576C" w:rsidRPr="00400472" w:rsidRDefault="0069576C" w:rsidP="00F95B56">
      <w:pPr>
        <w:spacing w:after="0" w:line="360" w:lineRule="atLeast"/>
        <w:jc w:val="both"/>
        <w:rPr>
          <w:rFonts w:ascii="Times New Roman" w:eastAsia="MS Mincho" w:hAnsi="Times New Roman" w:cs="Times New Roman"/>
          <w:sz w:val="28"/>
          <w:szCs w:val="28"/>
        </w:rPr>
      </w:pPr>
    </w:p>
    <w:p w:rsidR="0069576C" w:rsidRPr="00400472" w:rsidRDefault="00991D45"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2.2=  P</w:t>
      </w:r>
      <w:r w:rsidR="0069576C" w:rsidRPr="00400472">
        <w:rPr>
          <w:rFonts w:ascii="Times New Roman" w:eastAsia="MS Mincho" w:hAnsi="Times New Roman" w:cs="Times New Roman"/>
          <w:b/>
          <w:sz w:val="28"/>
          <w:szCs w:val="28"/>
        </w:rPr>
        <w:t xml:space="preserve"> </w:t>
      </w:r>
      <w:r w:rsidR="0069576C" w:rsidRPr="00400472">
        <w:rPr>
          <w:rFonts w:ascii="Times New Roman" w:eastAsia="MS Mincho" w:hAnsi="Times New Roman" w:cs="Times New Roman"/>
          <w:b/>
          <w:i/>
          <w:sz w:val="28"/>
          <w:szCs w:val="28"/>
        </w:rPr>
        <w:t xml:space="preserve"> * </w:t>
      </w:r>
      <w:r w:rsidR="0069576C" w:rsidRPr="00400472">
        <w:rPr>
          <w:rFonts w:ascii="Times New Roman" w:eastAsia="MS Mincho" w:hAnsi="Times New Roman" w:cs="Times New Roman"/>
          <w:b/>
          <w:sz w:val="28"/>
          <w:szCs w:val="28"/>
          <w:lang w:eastAsia="ja-JP"/>
        </w:rPr>
        <w:t>30</w:t>
      </w:r>
      <w:r w:rsidR="0069576C" w:rsidRPr="00400472">
        <w:rPr>
          <w:rFonts w:ascii="Times New Roman" w:eastAsia="MS Mincho" w:hAnsi="Times New Roman" w:cs="Times New Roman"/>
          <w:sz w:val="28"/>
          <w:szCs w:val="28"/>
        </w:rPr>
        <w:t>, където</w:t>
      </w:r>
    </w:p>
    <w:p w:rsidR="001F4757" w:rsidRPr="00400472" w:rsidRDefault="005B032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position w:val="-32"/>
          <w:sz w:val="28"/>
          <w:szCs w:val="28"/>
        </w:rPr>
        <w:object w:dxaOrig="9380" w:dyaOrig="760">
          <v:shape id="_x0000_i1026" type="#_x0000_t75" style="width:469.5pt;height:38.25pt" o:ole="">
            <v:imagedata r:id="rId13" o:title=""/>
          </v:shape>
          <o:OLEObject Type="Embed" ProgID="Equation.3" ShapeID="_x0000_i1026" DrawAspect="Content" ObjectID="_1490789240" r:id="rId14"/>
        </w:object>
      </w:r>
      <w:r w:rsidR="0069576C" w:rsidRPr="00400472">
        <w:rPr>
          <w:rFonts w:ascii="Times New Roman" w:eastAsia="MS Mincho" w:hAnsi="Times New Roman" w:cs="Times New Roman"/>
          <w:sz w:val="28"/>
          <w:szCs w:val="28"/>
        </w:rPr>
        <w:tab/>
      </w:r>
    </w:p>
    <w:p w:rsidR="00C601C4" w:rsidRPr="00C601C4" w:rsidRDefault="00C601C4" w:rsidP="00C601C4">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Pr>
          <w:rFonts w:ascii="Times New Roman" w:eastAsia="MS Mincho" w:hAnsi="Times New Roman" w:cs="Times New Roman"/>
          <w:b/>
          <w:sz w:val="28"/>
          <w:szCs w:val="28"/>
          <w:lang w:val="en-US"/>
        </w:rPr>
        <w:t>i</w:t>
      </w:r>
      <w:r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max</w:t>
      </w:r>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 xml:space="preserve">максимална предложена скорост </w:t>
      </w:r>
      <w:r>
        <w:rPr>
          <w:rFonts w:ascii="Times New Roman" w:eastAsia="MS Mincho" w:hAnsi="Times New Roman" w:cs="Times New Roman"/>
          <w:sz w:val="28"/>
          <w:szCs w:val="28"/>
        </w:rPr>
        <w:t xml:space="preserve">по показател </w:t>
      </w:r>
      <w:r>
        <w:rPr>
          <w:rFonts w:ascii="Times New Roman" w:eastAsia="MS Mincho" w:hAnsi="Times New Roman" w:cs="Times New Roman"/>
          <w:sz w:val="28"/>
          <w:szCs w:val="28"/>
          <w:lang w:val="en-US"/>
        </w:rPr>
        <w:t>i</w:t>
      </w:r>
    </w:p>
    <w:p w:rsidR="00C601C4" w:rsidRPr="00C601C4" w:rsidRDefault="00C601C4" w:rsidP="00C601C4">
      <w:pPr>
        <w:spacing w:after="0" w:line="360" w:lineRule="atLeast"/>
        <w:ind w:left="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Pr>
          <w:rFonts w:ascii="Times New Roman" w:eastAsia="MS Mincho" w:hAnsi="Times New Roman" w:cs="Times New Roman"/>
          <w:b/>
          <w:sz w:val="28"/>
          <w:szCs w:val="28"/>
          <w:lang w:val="en-US"/>
        </w:rPr>
        <w:t>i</w:t>
      </w:r>
      <w:r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 xml:space="preserve">n </w:t>
      </w:r>
      <w:r w:rsidRPr="00400472">
        <w:rPr>
          <w:rFonts w:ascii="Times New Roman" w:eastAsia="MS Mincho" w:hAnsi="Times New Roman" w:cs="Times New Roman"/>
          <w:i/>
          <w:sz w:val="28"/>
          <w:szCs w:val="28"/>
        </w:rPr>
        <w:t xml:space="preserve">– </w:t>
      </w:r>
      <w:r w:rsidRPr="00400472">
        <w:rPr>
          <w:rFonts w:ascii="Times New Roman" w:eastAsia="MS Mincho" w:hAnsi="Times New Roman" w:cs="Times New Roman"/>
          <w:sz w:val="28"/>
          <w:szCs w:val="28"/>
        </w:rPr>
        <w:t>скорост, предложена от n-тия участник</w:t>
      </w:r>
      <w:r>
        <w:rPr>
          <w:rFonts w:ascii="Times New Roman" w:eastAsia="MS Mincho" w:hAnsi="Times New Roman" w:cs="Times New Roman"/>
          <w:sz w:val="28"/>
          <w:szCs w:val="28"/>
        </w:rPr>
        <w:t xml:space="preserve"> по показател </w:t>
      </w:r>
      <w:r>
        <w:rPr>
          <w:rFonts w:ascii="Times New Roman" w:eastAsia="MS Mincho" w:hAnsi="Times New Roman" w:cs="Times New Roman"/>
          <w:sz w:val="28"/>
          <w:szCs w:val="28"/>
          <w:lang w:val="en-US"/>
        </w:rPr>
        <w:t>i</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С</w:t>
      </w:r>
      <w:r w:rsidRPr="00400472">
        <w:rPr>
          <w:rFonts w:ascii="Times New Roman" w:eastAsia="MS Mincho" w:hAnsi="Times New Roman" w:cs="Times New Roman"/>
          <w:b/>
          <w:i/>
          <w:sz w:val="28"/>
          <w:szCs w:val="28"/>
        </w:rPr>
        <w:t>dwgar</w:t>
      </w:r>
      <w:r w:rsidRPr="00400472">
        <w:rPr>
          <w:rFonts w:ascii="Times New Roman" w:eastAsia="MS Mincho" w:hAnsi="Times New Roman" w:cs="Times New Roman"/>
          <w:sz w:val="28"/>
          <w:szCs w:val="28"/>
        </w:rPr>
        <w:t xml:space="preserve"> – гарантирана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dwdos</w:t>
      </w:r>
      <w:r w:rsidRPr="00400472">
        <w:rPr>
          <w:rFonts w:ascii="Times New Roman" w:eastAsia="MS Mincho" w:hAnsi="Times New Roman" w:cs="Times New Roman"/>
          <w:sz w:val="28"/>
          <w:szCs w:val="28"/>
        </w:rPr>
        <w:t xml:space="preserve"> – достижима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bCs/>
          <w:sz w:val="28"/>
          <w:szCs w:val="20"/>
        </w:rPr>
        <w:t>C</w:t>
      </w:r>
      <w:r w:rsidRPr="00400472">
        <w:rPr>
          <w:rFonts w:ascii="Times New Roman" w:eastAsia="MS Mincho" w:hAnsi="Times New Roman" w:cs="Times New Roman"/>
          <w:b/>
          <w:bCs/>
          <w:i/>
          <w:iCs/>
          <w:sz w:val="28"/>
          <w:szCs w:val="20"/>
        </w:rPr>
        <w:t>upgar</w:t>
      </w:r>
      <w:r w:rsidRPr="00400472">
        <w:rPr>
          <w:rFonts w:ascii="Times New Roman" w:eastAsia="MS Mincho" w:hAnsi="Times New Roman" w:cs="Times New Roman"/>
          <w:sz w:val="28"/>
          <w:szCs w:val="20"/>
        </w:rPr>
        <w:t xml:space="preserve"> - гарантирана скорост на ъплоуд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updos</w:t>
      </w:r>
      <w:r w:rsidRPr="00400472">
        <w:rPr>
          <w:rFonts w:ascii="Times New Roman" w:eastAsia="MS Mincho" w:hAnsi="Times New Roman" w:cs="Times New Roman"/>
          <w:b/>
          <w:sz w:val="28"/>
          <w:szCs w:val="28"/>
        </w:rPr>
        <w:t xml:space="preserve"> </w:t>
      </w:r>
      <w:r w:rsidRPr="00400472">
        <w:rPr>
          <w:rFonts w:ascii="Times New Roman" w:eastAsia="MS Mincho" w:hAnsi="Times New Roman" w:cs="Times New Roman"/>
          <w:sz w:val="28"/>
          <w:szCs w:val="28"/>
        </w:rPr>
        <w:t>- достижима скорост на ъплоуд</w:t>
      </w:r>
    </w:p>
    <w:p w:rsidR="0069576C" w:rsidRPr="00400472" w:rsidRDefault="0069576C" w:rsidP="00F95B56">
      <w:pPr>
        <w:spacing w:after="0" w:line="360" w:lineRule="atLeast"/>
        <w:jc w:val="both"/>
        <w:rPr>
          <w:rFonts w:ascii="Times New Roman" w:eastAsia="MS Mincho" w:hAnsi="Times New Roman" w:cs="Times New Roman"/>
          <w:b/>
          <w:sz w:val="28"/>
          <w:szCs w:val="28"/>
        </w:rPr>
      </w:pPr>
    </w:p>
    <w:p w:rsidR="0069576C" w:rsidRPr="00400472" w:rsidRDefault="00991D45" w:rsidP="002261DC">
      <w:pPr>
        <w:keepNext/>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К 2.3 =  P</w:t>
      </w:r>
      <w:r w:rsidR="0069576C" w:rsidRPr="00400472">
        <w:rPr>
          <w:rFonts w:ascii="Times New Roman" w:eastAsia="MS Mincho" w:hAnsi="Times New Roman" w:cs="Times New Roman"/>
          <w:b/>
          <w:sz w:val="28"/>
          <w:szCs w:val="28"/>
        </w:rPr>
        <w:t xml:space="preserve"> </w:t>
      </w:r>
      <w:r w:rsidR="0069576C" w:rsidRPr="00400472">
        <w:rPr>
          <w:rFonts w:ascii="Times New Roman" w:eastAsia="MS Mincho" w:hAnsi="Times New Roman" w:cs="Times New Roman"/>
          <w:b/>
          <w:i/>
          <w:sz w:val="28"/>
          <w:szCs w:val="28"/>
        </w:rPr>
        <w:t xml:space="preserve"> * </w:t>
      </w:r>
      <w:r w:rsidR="0069576C" w:rsidRPr="00400472">
        <w:rPr>
          <w:rFonts w:ascii="Times New Roman" w:eastAsia="MS Mincho" w:hAnsi="Times New Roman" w:cs="Times New Roman"/>
          <w:b/>
          <w:sz w:val="28"/>
          <w:szCs w:val="28"/>
          <w:lang w:eastAsia="ja-JP"/>
        </w:rPr>
        <w:t>10</w:t>
      </w:r>
      <w:r w:rsidR="0069576C" w:rsidRPr="00400472">
        <w:rPr>
          <w:rFonts w:ascii="Times New Roman" w:eastAsia="MS Mincho" w:hAnsi="Times New Roman" w:cs="Times New Roman"/>
          <w:sz w:val="28"/>
          <w:szCs w:val="28"/>
        </w:rPr>
        <w:t>, където</w:t>
      </w:r>
    </w:p>
    <w:p w:rsidR="001F4757" w:rsidRPr="00400472" w:rsidRDefault="005B032C" w:rsidP="002261DC">
      <w:pPr>
        <w:keepNext/>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position w:val="-32"/>
          <w:sz w:val="28"/>
          <w:szCs w:val="28"/>
        </w:rPr>
        <w:object w:dxaOrig="9380" w:dyaOrig="760">
          <v:shape id="_x0000_i1027" type="#_x0000_t75" style="width:469.5pt;height:38.25pt" o:ole="">
            <v:imagedata r:id="rId15" o:title=""/>
          </v:shape>
          <o:OLEObject Type="Embed" ProgID="Equation.3" ShapeID="_x0000_i1027" DrawAspect="Content" ObjectID="_1490789241" r:id="rId16"/>
        </w:object>
      </w:r>
      <w:r w:rsidR="0069576C" w:rsidRPr="00400472">
        <w:rPr>
          <w:rFonts w:ascii="Times New Roman" w:eastAsia="MS Mincho" w:hAnsi="Times New Roman" w:cs="Times New Roman"/>
          <w:sz w:val="28"/>
          <w:szCs w:val="28"/>
        </w:rPr>
        <w:tab/>
      </w:r>
    </w:p>
    <w:p w:rsidR="00C601C4" w:rsidRPr="00C601C4" w:rsidRDefault="00C601C4" w:rsidP="00C601C4">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Pr>
          <w:rFonts w:ascii="Times New Roman" w:eastAsia="MS Mincho" w:hAnsi="Times New Roman" w:cs="Times New Roman"/>
          <w:b/>
          <w:sz w:val="28"/>
          <w:szCs w:val="28"/>
          <w:lang w:val="en-US"/>
        </w:rPr>
        <w:t>i</w:t>
      </w:r>
      <w:r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max</w:t>
      </w:r>
      <w:r w:rsidRPr="00400472">
        <w:rPr>
          <w:rFonts w:ascii="Times New Roman" w:eastAsia="MS Mincho" w:hAnsi="Times New Roman" w:cs="Times New Roman"/>
          <w:i/>
          <w:sz w:val="28"/>
          <w:szCs w:val="28"/>
        </w:rPr>
        <w:t xml:space="preserve"> – </w:t>
      </w:r>
      <w:r w:rsidRPr="00400472">
        <w:rPr>
          <w:rFonts w:ascii="Times New Roman" w:eastAsia="MS Mincho" w:hAnsi="Times New Roman" w:cs="Times New Roman"/>
          <w:sz w:val="28"/>
          <w:szCs w:val="28"/>
        </w:rPr>
        <w:t xml:space="preserve">максимална предложена скорост </w:t>
      </w:r>
      <w:r>
        <w:rPr>
          <w:rFonts w:ascii="Times New Roman" w:eastAsia="MS Mincho" w:hAnsi="Times New Roman" w:cs="Times New Roman"/>
          <w:sz w:val="28"/>
          <w:szCs w:val="28"/>
        </w:rPr>
        <w:t xml:space="preserve">по показател </w:t>
      </w:r>
      <w:r>
        <w:rPr>
          <w:rFonts w:ascii="Times New Roman" w:eastAsia="MS Mincho" w:hAnsi="Times New Roman" w:cs="Times New Roman"/>
          <w:sz w:val="28"/>
          <w:szCs w:val="28"/>
          <w:lang w:val="en-US"/>
        </w:rPr>
        <w:t>i</w:t>
      </w:r>
    </w:p>
    <w:p w:rsidR="00C601C4" w:rsidRPr="00C601C4" w:rsidRDefault="00C601C4" w:rsidP="00C601C4">
      <w:pPr>
        <w:spacing w:after="0" w:line="360" w:lineRule="atLeast"/>
        <w:ind w:left="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Pr>
          <w:rFonts w:ascii="Times New Roman" w:eastAsia="MS Mincho" w:hAnsi="Times New Roman" w:cs="Times New Roman"/>
          <w:b/>
          <w:sz w:val="28"/>
          <w:szCs w:val="28"/>
          <w:lang w:val="en-US"/>
        </w:rPr>
        <w:t>i</w:t>
      </w:r>
      <w:r w:rsidRPr="00C601C4">
        <w:rPr>
          <w:rFonts w:ascii="Times New Roman" w:eastAsia="MS Mincho" w:hAnsi="Times New Roman" w:cs="Times New Roman"/>
          <w:b/>
          <w:sz w:val="28"/>
          <w:szCs w:val="28"/>
        </w:rPr>
        <w:t>.</w:t>
      </w:r>
      <w:r w:rsidRPr="00400472">
        <w:rPr>
          <w:rFonts w:ascii="Times New Roman" w:eastAsia="MS Mincho" w:hAnsi="Times New Roman" w:cs="Times New Roman"/>
          <w:b/>
          <w:i/>
          <w:sz w:val="28"/>
          <w:szCs w:val="28"/>
        </w:rPr>
        <w:t xml:space="preserve">n </w:t>
      </w:r>
      <w:r w:rsidRPr="00400472">
        <w:rPr>
          <w:rFonts w:ascii="Times New Roman" w:eastAsia="MS Mincho" w:hAnsi="Times New Roman" w:cs="Times New Roman"/>
          <w:i/>
          <w:sz w:val="28"/>
          <w:szCs w:val="28"/>
        </w:rPr>
        <w:t xml:space="preserve">– </w:t>
      </w:r>
      <w:r w:rsidRPr="00400472">
        <w:rPr>
          <w:rFonts w:ascii="Times New Roman" w:eastAsia="MS Mincho" w:hAnsi="Times New Roman" w:cs="Times New Roman"/>
          <w:sz w:val="28"/>
          <w:szCs w:val="28"/>
        </w:rPr>
        <w:t>скорост, предложена от n-тия участник</w:t>
      </w:r>
      <w:r>
        <w:rPr>
          <w:rFonts w:ascii="Times New Roman" w:eastAsia="MS Mincho" w:hAnsi="Times New Roman" w:cs="Times New Roman"/>
          <w:sz w:val="28"/>
          <w:szCs w:val="28"/>
        </w:rPr>
        <w:t xml:space="preserve"> по показател </w:t>
      </w:r>
      <w:r>
        <w:rPr>
          <w:rFonts w:ascii="Times New Roman" w:eastAsia="MS Mincho" w:hAnsi="Times New Roman" w:cs="Times New Roman"/>
          <w:sz w:val="28"/>
          <w:szCs w:val="28"/>
          <w:lang w:val="en-US"/>
        </w:rPr>
        <w:t>i</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С</w:t>
      </w:r>
      <w:r w:rsidRPr="00400472">
        <w:rPr>
          <w:rFonts w:ascii="Times New Roman" w:eastAsia="MS Mincho" w:hAnsi="Times New Roman" w:cs="Times New Roman"/>
          <w:b/>
          <w:i/>
          <w:sz w:val="28"/>
          <w:szCs w:val="28"/>
        </w:rPr>
        <w:t>dwgar</w:t>
      </w:r>
      <w:r w:rsidRPr="00400472">
        <w:rPr>
          <w:rFonts w:ascii="Times New Roman" w:eastAsia="MS Mincho" w:hAnsi="Times New Roman" w:cs="Times New Roman"/>
          <w:sz w:val="28"/>
          <w:szCs w:val="28"/>
        </w:rPr>
        <w:t xml:space="preserve"> – гарантирана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dwdos</w:t>
      </w:r>
      <w:r w:rsidRPr="00400472">
        <w:rPr>
          <w:rFonts w:ascii="Times New Roman" w:eastAsia="MS Mincho" w:hAnsi="Times New Roman" w:cs="Times New Roman"/>
          <w:sz w:val="28"/>
          <w:szCs w:val="28"/>
        </w:rPr>
        <w:t xml:space="preserve"> – достижима скорост на даунлоуд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bCs/>
          <w:sz w:val="28"/>
          <w:szCs w:val="20"/>
        </w:rPr>
        <w:t>C</w:t>
      </w:r>
      <w:r w:rsidRPr="00400472">
        <w:rPr>
          <w:rFonts w:ascii="Times New Roman" w:eastAsia="MS Mincho" w:hAnsi="Times New Roman" w:cs="Times New Roman"/>
          <w:b/>
          <w:bCs/>
          <w:i/>
          <w:iCs/>
          <w:sz w:val="28"/>
          <w:szCs w:val="20"/>
        </w:rPr>
        <w:t>upgar</w:t>
      </w:r>
      <w:r w:rsidRPr="00400472">
        <w:rPr>
          <w:rFonts w:ascii="Times New Roman" w:eastAsia="MS Mincho" w:hAnsi="Times New Roman" w:cs="Times New Roman"/>
          <w:sz w:val="28"/>
          <w:szCs w:val="20"/>
        </w:rPr>
        <w:t xml:space="preserve"> - гарантирана скорост на ъплоуд</w:t>
      </w:r>
    </w:p>
    <w:p w:rsidR="0069576C" w:rsidRPr="00400472" w:rsidRDefault="0069576C" w:rsidP="002261DC">
      <w:pPr>
        <w:spacing w:after="0" w:line="360" w:lineRule="atLeast"/>
        <w:ind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C</w:t>
      </w:r>
      <w:r w:rsidRPr="00400472">
        <w:rPr>
          <w:rFonts w:ascii="Times New Roman" w:eastAsia="MS Mincho" w:hAnsi="Times New Roman" w:cs="Times New Roman"/>
          <w:b/>
          <w:i/>
          <w:sz w:val="28"/>
          <w:szCs w:val="28"/>
        </w:rPr>
        <w:t>updos</w:t>
      </w:r>
      <w:r w:rsidRPr="00400472">
        <w:rPr>
          <w:rFonts w:ascii="Times New Roman" w:eastAsia="MS Mincho" w:hAnsi="Times New Roman" w:cs="Times New Roman"/>
          <w:b/>
          <w:sz w:val="28"/>
          <w:szCs w:val="28"/>
        </w:rPr>
        <w:t xml:space="preserve"> </w:t>
      </w:r>
      <w:r w:rsidRPr="00400472">
        <w:rPr>
          <w:rFonts w:ascii="Times New Roman" w:eastAsia="MS Mincho" w:hAnsi="Times New Roman" w:cs="Times New Roman"/>
          <w:sz w:val="28"/>
          <w:szCs w:val="28"/>
        </w:rPr>
        <w:t>- достижима скорост на ъплоуд</w:t>
      </w:r>
    </w:p>
    <w:p w:rsidR="0069576C" w:rsidRPr="00400472" w:rsidRDefault="0069576C" w:rsidP="00F95B56">
      <w:pPr>
        <w:spacing w:after="0" w:line="360" w:lineRule="atLeast"/>
        <w:jc w:val="both"/>
        <w:rPr>
          <w:rFonts w:ascii="Times New Roman" w:eastAsia="MS Mincho" w:hAnsi="Times New Roman" w:cs="Times New Roman"/>
          <w:sz w:val="28"/>
          <w:szCs w:val="28"/>
        </w:rPr>
      </w:pPr>
    </w:p>
    <w:p w:rsidR="0069576C" w:rsidRPr="00400472" w:rsidRDefault="0069576C" w:rsidP="00F95B56">
      <w:pPr>
        <w:spacing w:after="0" w:line="360" w:lineRule="atLeast"/>
        <w:jc w:val="both"/>
        <w:rPr>
          <w:rFonts w:ascii="Times New Roman" w:eastAsia="MS Mincho" w:hAnsi="Times New Roman" w:cs="Times New Roman"/>
          <w:iCs/>
          <w:sz w:val="28"/>
          <w:szCs w:val="28"/>
        </w:rPr>
      </w:pPr>
    </w:p>
    <w:p w:rsidR="0069576C" w:rsidRPr="00400472" w:rsidRDefault="002261DC" w:rsidP="00F95B56">
      <w:pPr>
        <w:keepNext/>
        <w:tabs>
          <w:tab w:val="left" w:pos="708"/>
          <w:tab w:val="center" w:pos="4153"/>
          <w:tab w:val="right" w:pos="8306"/>
        </w:tabs>
        <w:spacing w:after="0" w:line="240" w:lineRule="atLeast"/>
        <w:jc w:val="both"/>
        <w:rPr>
          <w:rFonts w:ascii="Times New Roman" w:eastAsia="MS Mincho" w:hAnsi="Times New Roman" w:cs="Times New Roman"/>
          <w:sz w:val="28"/>
          <w:szCs w:val="28"/>
        </w:rPr>
      </w:pPr>
      <w:r w:rsidRPr="003F0DBD">
        <w:rPr>
          <w:rFonts w:ascii="Times New Roman" w:eastAsia="MS Mincho" w:hAnsi="Times New Roman" w:cs="Times New Roman"/>
          <w:b/>
          <w:iCs/>
          <w:sz w:val="28"/>
          <w:szCs w:val="28"/>
        </w:rPr>
        <w:lastRenderedPageBreak/>
        <w:tab/>
      </w:r>
      <w:r w:rsidR="0069576C" w:rsidRPr="00400472">
        <w:rPr>
          <w:rFonts w:ascii="Times New Roman" w:eastAsia="MS Mincho" w:hAnsi="Times New Roman" w:cs="Times New Roman"/>
          <w:b/>
          <w:iCs/>
          <w:sz w:val="28"/>
          <w:szCs w:val="28"/>
        </w:rPr>
        <w:t>Участникът, получил максимален брой точки (K)</w:t>
      </w:r>
      <w:r>
        <w:rPr>
          <w:rFonts w:ascii="Times New Roman" w:eastAsia="MS Mincho" w:hAnsi="Times New Roman" w:cs="Times New Roman"/>
          <w:b/>
          <w:iCs/>
          <w:sz w:val="28"/>
          <w:szCs w:val="28"/>
        </w:rPr>
        <w:t>,</w:t>
      </w:r>
      <w:r w:rsidR="0069576C" w:rsidRPr="00400472">
        <w:rPr>
          <w:rFonts w:ascii="Times New Roman" w:eastAsia="MS Mincho" w:hAnsi="Times New Roman" w:cs="Times New Roman"/>
          <w:b/>
          <w:iCs/>
          <w:sz w:val="28"/>
          <w:szCs w:val="28"/>
        </w:rPr>
        <w:t xml:space="preserve"> се класира на първо място.</w:t>
      </w:r>
    </w:p>
    <w:p w:rsidR="0069576C" w:rsidRPr="00400472" w:rsidRDefault="0069576C" w:rsidP="00F95B56">
      <w:pPr>
        <w:keepNext/>
        <w:tabs>
          <w:tab w:val="left" w:pos="708"/>
          <w:tab w:val="center" w:pos="4153"/>
          <w:tab w:val="right" w:pos="8306"/>
        </w:tabs>
        <w:spacing w:after="0" w:line="240" w:lineRule="atLeast"/>
        <w:jc w:val="both"/>
        <w:rPr>
          <w:rFonts w:ascii="Times New Roman" w:eastAsia="MS Mincho" w:hAnsi="Times New Roman" w:cs="Times New Roman"/>
          <w:sz w:val="28"/>
          <w:szCs w:val="20"/>
        </w:rPr>
      </w:pPr>
    </w:p>
    <w:p w:rsidR="007D73EB" w:rsidRPr="007D73EB" w:rsidRDefault="002261DC" w:rsidP="00F95B56">
      <w:pPr>
        <w:keepNext/>
        <w:tabs>
          <w:tab w:val="left" w:pos="708"/>
          <w:tab w:val="center" w:pos="4153"/>
          <w:tab w:val="right" w:pos="8306"/>
        </w:tabs>
        <w:spacing w:after="0" w:line="240" w:lineRule="atLeast"/>
        <w:jc w:val="both"/>
        <w:rPr>
          <w:rFonts w:ascii="Times New Roman" w:eastAsia="MS Mincho" w:hAnsi="Times New Roman" w:cs="Times New Roman"/>
          <w:b/>
          <w:sz w:val="28"/>
          <w:szCs w:val="20"/>
        </w:rPr>
      </w:pPr>
      <w:r w:rsidRPr="003F0DBD">
        <w:rPr>
          <w:rFonts w:ascii="Times New Roman" w:eastAsia="MS Mincho" w:hAnsi="Times New Roman" w:cs="Times New Roman"/>
          <w:sz w:val="28"/>
          <w:szCs w:val="20"/>
        </w:rPr>
        <w:tab/>
      </w:r>
      <w:r w:rsidR="007D73EB" w:rsidRPr="007D73EB">
        <w:rPr>
          <w:rFonts w:ascii="Times New Roman" w:eastAsia="MS Mincho" w:hAnsi="Times New Roman" w:cs="Times New Roman"/>
          <w:b/>
          <w:sz w:val="28"/>
          <w:szCs w:val="20"/>
        </w:rPr>
        <w:t>Резултатите от оценяването се закръглят до втория знак след десетичната запетая.</w:t>
      </w:r>
    </w:p>
    <w:p w:rsidR="007D73EB" w:rsidRDefault="007D73EB" w:rsidP="00F95B56">
      <w:pPr>
        <w:keepNext/>
        <w:tabs>
          <w:tab w:val="left" w:pos="708"/>
          <w:tab w:val="center" w:pos="4153"/>
          <w:tab w:val="right" w:pos="8306"/>
        </w:tabs>
        <w:spacing w:after="0" w:line="240" w:lineRule="atLeast"/>
        <w:jc w:val="both"/>
        <w:rPr>
          <w:rFonts w:ascii="Times New Roman" w:eastAsia="MS Mincho" w:hAnsi="Times New Roman" w:cs="Times New Roman"/>
          <w:sz w:val="28"/>
          <w:szCs w:val="20"/>
        </w:rPr>
      </w:pPr>
    </w:p>
    <w:p w:rsidR="0069576C" w:rsidRPr="00400472" w:rsidRDefault="007D73EB" w:rsidP="00F95B56">
      <w:pPr>
        <w:keepNext/>
        <w:tabs>
          <w:tab w:val="left" w:pos="708"/>
          <w:tab w:val="center" w:pos="4153"/>
          <w:tab w:val="right" w:pos="8306"/>
        </w:tabs>
        <w:spacing w:after="0" w:line="240" w:lineRule="atLeast"/>
        <w:jc w:val="both"/>
        <w:rPr>
          <w:rFonts w:ascii="Times New Roman" w:eastAsia="MS Mincho" w:hAnsi="Times New Roman" w:cs="Times New Roman"/>
          <w:sz w:val="28"/>
          <w:szCs w:val="20"/>
        </w:rPr>
      </w:pPr>
      <w:r>
        <w:rPr>
          <w:rFonts w:ascii="Times New Roman" w:eastAsia="MS Mincho" w:hAnsi="Times New Roman" w:cs="Times New Roman"/>
          <w:sz w:val="28"/>
          <w:szCs w:val="20"/>
        </w:rPr>
        <w:tab/>
      </w:r>
      <w:r w:rsidR="0069576C" w:rsidRPr="00400472">
        <w:rPr>
          <w:rFonts w:ascii="Times New Roman" w:eastAsia="MS Mincho" w:hAnsi="Times New Roman" w:cs="Times New Roman"/>
          <w:sz w:val="28"/>
          <w:szCs w:val="20"/>
        </w:rPr>
        <w:t>В случай, че комплексните оценки на две или повече оферти са равни, за икономически най-изгодна се приема тази оферта, в която се предлага най-ниска цена. При условие, че и цените са еднакви се сравняват оценките по показателя с най-висока относителна тежест и се избира офертата с по-благоприятна стойност по този показател.</w:t>
      </w:r>
    </w:p>
    <w:p w:rsidR="00A651E3" w:rsidRDefault="00A651E3" w:rsidP="00A651E3">
      <w:pPr>
        <w:ind w:firstLine="709"/>
        <w:jc w:val="both"/>
        <w:rPr>
          <w:rFonts w:ascii="Times New Roman" w:hAnsi="Times New Roman" w:cs="Times New Roman"/>
          <w:b/>
          <w:bCs/>
          <w:sz w:val="28"/>
          <w:szCs w:val="28"/>
          <w:lang w:val="en-US"/>
        </w:rPr>
      </w:pPr>
    </w:p>
    <w:p w:rsidR="00CA2C01" w:rsidRPr="00400472" w:rsidRDefault="00CA2C01" w:rsidP="00A651E3">
      <w:pPr>
        <w:ind w:firstLine="709"/>
        <w:jc w:val="both"/>
        <w:rPr>
          <w:rFonts w:ascii="Times New Roman" w:hAnsi="Times New Roman" w:cs="Times New Roman"/>
          <w:b/>
          <w:bCs/>
          <w:sz w:val="28"/>
          <w:szCs w:val="28"/>
        </w:rPr>
      </w:pPr>
      <w:r w:rsidRPr="00400472">
        <w:rPr>
          <w:rFonts w:ascii="Times New Roman" w:hAnsi="Times New Roman" w:cs="Times New Roman"/>
          <w:b/>
          <w:bCs/>
          <w:sz w:val="28"/>
          <w:szCs w:val="28"/>
        </w:rPr>
        <w:t>V. Оферта и указание за подготовката й:</w:t>
      </w:r>
    </w:p>
    <w:p w:rsidR="00CA2C01" w:rsidRPr="00400472" w:rsidRDefault="00CA2C01" w:rsidP="00570681">
      <w:pPr>
        <w:ind w:firstLine="708"/>
        <w:jc w:val="both"/>
        <w:rPr>
          <w:rFonts w:ascii="Times New Roman" w:hAnsi="Times New Roman" w:cs="Times New Roman"/>
          <w:b/>
          <w:bCs/>
          <w:sz w:val="28"/>
          <w:szCs w:val="28"/>
        </w:rPr>
      </w:pPr>
      <w:r w:rsidRPr="00400472">
        <w:rPr>
          <w:rFonts w:ascii="Times New Roman" w:hAnsi="Times New Roman" w:cs="Times New Roman"/>
          <w:sz w:val="28"/>
          <w:szCs w:val="28"/>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sz w:val="28"/>
          <w:szCs w:val="28"/>
        </w:rPr>
        <w:t>-плик № 1 с надпис "Документи за подбор", в който се поставят документите и информацията по чл. 56, ал. 1, т. 1 - 5, 8, 11 – 14 от ЗОП;</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sz w:val="28"/>
          <w:szCs w:val="28"/>
        </w:rPr>
        <w:t>-плик № 2 с надпис "Предложение за изпълнение на поръчката", в който се поставя техническото предложение, и ако е приложимо - декларацията по чл. 33, ал. 4 от ЗОП;</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sz w:val="28"/>
          <w:szCs w:val="28"/>
        </w:rPr>
        <w:t>-плик № 3 с надпис "Предлагана цена", който съдържа ценовото предложение на участника.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sz w:val="28"/>
          <w:szCs w:val="28"/>
        </w:rPr>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w:t>
      </w:r>
      <w:r w:rsidRPr="00400472">
        <w:rPr>
          <w:rFonts w:ascii="Times New Roman" w:hAnsi="Times New Roman" w:cs="Times New Roman"/>
          <w:sz w:val="28"/>
          <w:szCs w:val="28"/>
        </w:rPr>
        <w:t>.</w:t>
      </w:r>
      <w:r w:rsidRPr="00400472">
        <w:rPr>
          <w:rFonts w:ascii="Times New Roman" w:hAnsi="Times New Roman" w:cs="Times New Roman"/>
          <w:b/>
          <w:bCs/>
          <w:sz w:val="28"/>
          <w:szCs w:val="28"/>
        </w:rPr>
        <w:t>Общи изисквания и условия</w:t>
      </w:r>
      <w:r w:rsidRPr="00400472">
        <w:rPr>
          <w:rFonts w:ascii="Times New Roman" w:hAnsi="Times New Roman" w:cs="Times New Roman"/>
          <w:sz w:val="28"/>
          <w:szCs w:val="28"/>
        </w:rPr>
        <w:t>:</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 xml:space="preserve">1.1. </w:t>
      </w:r>
      <w:r w:rsidRPr="00400472">
        <w:rPr>
          <w:rFonts w:ascii="Times New Roman" w:hAnsi="Times New Roman" w:cs="Times New Roman"/>
          <w:sz w:val="28"/>
          <w:szCs w:val="28"/>
        </w:rPr>
        <w:t xml:space="preserve">Оферта (по образец) и приложенията към нея се изготвят по представените в документацията образци. </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1.2.</w:t>
      </w:r>
      <w:r w:rsidRPr="00400472">
        <w:rPr>
          <w:rFonts w:ascii="Times New Roman" w:hAnsi="Times New Roman" w:cs="Times New Roman"/>
          <w:sz w:val="28"/>
          <w:szCs w:val="28"/>
        </w:rPr>
        <w:t xml:space="preserve"> Офертата да бъде изготвена в съответствие с изискванията на ЗОП и изискванията на Възложителя, посочени в настоящата документация.</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lastRenderedPageBreak/>
        <w:t>1.3</w:t>
      </w:r>
      <w:r w:rsidRPr="00400472">
        <w:rPr>
          <w:rFonts w:ascii="Times New Roman" w:hAnsi="Times New Roman" w:cs="Times New Roman"/>
          <w:sz w:val="28"/>
          <w:szCs w:val="28"/>
        </w:rPr>
        <w:t>. Офертата следва да бъде подписана от представляващия участника по закон или според устройствените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учредителен акт на обединението. В случай,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 xml:space="preserve">1.4. </w:t>
      </w:r>
      <w:r w:rsidRPr="00400472">
        <w:rPr>
          <w:rFonts w:ascii="Times New Roman" w:hAnsi="Times New Roman" w:cs="Times New Roman"/>
          <w:sz w:val="28"/>
          <w:szCs w:val="28"/>
        </w:rPr>
        <w:t>Всички документи, за които не са представени оригинали, 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1.5.</w:t>
      </w:r>
      <w:r w:rsidRPr="00400472">
        <w:rPr>
          <w:rFonts w:ascii="Times New Roman" w:hAnsi="Times New Roman" w:cs="Times New Roman"/>
          <w:sz w:val="28"/>
          <w:szCs w:val="28"/>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1.6.</w:t>
      </w:r>
      <w:r w:rsidRPr="00400472">
        <w:rPr>
          <w:rFonts w:ascii="Times New Roman" w:hAnsi="Times New Roman" w:cs="Times New Roman"/>
          <w:sz w:val="28"/>
          <w:szCs w:val="28"/>
        </w:rPr>
        <w:t xml:space="preserve"> Офертата се представя в писмен вид, на хартиен носител. </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1.7.</w:t>
      </w:r>
      <w:r w:rsidRPr="00400472">
        <w:rPr>
          <w:rFonts w:ascii="Times New Roman" w:hAnsi="Times New Roman" w:cs="Times New Roman"/>
          <w:sz w:val="28"/>
          <w:szCs w:val="28"/>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Офертата задължително трябва да включва пълния обем на поръчката.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1.8.</w:t>
      </w:r>
      <w:r w:rsidRPr="00400472">
        <w:rPr>
          <w:rFonts w:ascii="Times New Roman" w:hAnsi="Times New Roman" w:cs="Times New Roman"/>
          <w:sz w:val="28"/>
          <w:szCs w:val="28"/>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1.9.</w:t>
      </w:r>
      <w:r w:rsidRPr="00400472">
        <w:rPr>
          <w:rFonts w:ascii="Times New Roman" w:hAnsi="Times New Roman" w:cs="Times New Roman"/>
          <w:sz w:val="28"/>
          <w:szCs w:val="28"/>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t>1.10.</w:t>
      </w:r>
      <w:r w:rsidRPr="00400472">
        <w:rPr>
          <w:rFonts w:ascii="Times New Roman" w:hAnsi="Times New Roman" w:cs="Times New Roman"/>
          <w:sz w:val="28"/>
          <w:szCs w:val="28"/>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sz w:val="28"/>
          <w:szCs w:val="28"/>
        </w:rPr>
        <w:lastRenderedPageBreak/>
        <w:t>1.11.</w:t>
      </w:r>
      <w:r w:rsidRPr="00400472">
        <w:rPr>
          <w:rFonts w:ascii="Times New Roman" w:hAnsi="Times New Roman" w:cs="Times New Roman"/>
          <w:sz w:val="28"/>
          <w:szCs w:val="28"/>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1.12</w:t>
      </w:r>
      <w:r w:rsidRPr="00400472">
        <w:rPr>
          <w:rFonts w:ascii="Times New Roman" w:hAnsi="Times New Roman" w:cs="Times New Roman"/>
          <w:sz w:val="28"/>
          <w:szCs w:val="28"/>
        </w:rPr>
        <w:t>. Пликът с офертата съдържа три отделни запечатани, непрозрачни и надписани плика, както следва:</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А</w:t>
      </w:r>
      <w:r w:rsidRPr="00400472">
        <w:rPr>
          <w:rFonts w:ascii="Times New Roman" w:hAnsi="Times New Roman" w:cs="Times New Roman"/>
          <w:b/>
          <w:sz w:val="28"/>
          <w:szCs w:val="28"/>
        </w:rPr>
        <w:t>)</w:t>
      </w:r>
      <w:r w:rsidRPr="00400472">
        <w:rPr>
          <w:rFonts w:ascii="Times New Roman" w:hAnsi="Times New Roman" w:cs="Times New Roman"/>
          <w:sz w:val="28"/>
          <w:szCs w:val="28"/>
        </w:rPr>
        <w:t xml:space="preserve"> плик № 1 с надпис „</w:t>
      </w:r>
      <w:r w:rsidRPr="00400472">
        <w:rPr>
          <w:rFonts w:ascii="Times New Roman" w:hAnsi="Times New Roman" w:cs="Times New Roman"/>
          <w:i/>
          <w:iCs/>
          <w:sz w:val="28"/>
          <w:szCs w:val="28"/>
        </w:rPr>
        <w:t>Документи за подбор</w:t>
      </w:r>
      <w:r w:rsidRPr="00400472">
        <w:rPr>
          <w:rFonts w:ascii="Times New Roman" w:hAnsi="Times New Roman" w:cs="Times New Roman"/>
          <w:sz w:val="28"/>
          <w:szCs w:val="28"/>
        </w:rPr>
        <w:t>“;</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Б</w:t>
      </w:r>
      <w:r w:rsidRPr="00400472">
        <w:rPr>
          <w:rFonts w:ascii="Times New Roman" w:hAnsi="Times New Roman" w:cs="Times New Roman"/>
          <w:sz w:val="28"/>
          <w:szCs w:val="28"/>
        </w:rPr>
        <w:t>) плик № 2 с надпис „</w:t>
      </w:r>
      <w:r w:rsidRPr="00400472">
        <w:rPr>
          <w:rFonts w:ascii="Times New Roman" w:hAnsi="Times New Roman" w:cs="Times New Roman"/>
          <w:i/>
          <w:iCs/>
          <w:sz w:val="28"/>
          <w:szCs w:val="28"/>
        </w:rPr>
        <w:t>Предложение за изпълнение на поръчката</w:t>
      </w:r>
      <w:r w:rsidRPr="00400472">
        <w:rPr>
          <w:rFonts w:ascii="Times New Roman" w:hAnsi="Times New Roman" w:cs="Times New Roman"/>
          <w:sz w:val="28"/>
          <w:szCs w:val="28"/>
        </w:rPr>
        <w:t>“;</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В</w:t>
      </w:r>
      <w:r w:rsidRPr="00400472">
        <w:rPr>
          <w:rFonts w:ascii="Times New Roman" w:hAnsi="Times New Roman" w:cs="Times New Roman"/>
          <w:sz w:val="28"/>
          <w:szCs w:val="28"/>
        </w:rPr>
        <w:t>) плик № 3 с надпис „</w:t>
      </w:r>
      <w:r w:rsidRPr="00400472">
        <w:rPr>
          <w:rFonts w:ascii="Times New Roman" w:hAnsi="Times New Roman" w:cs="Times New Roman"/>
          <w:i/>
          <w:iCs/>
          <w:sz w:val="28"/>
          <w:szCs w:val="28"/>
        </w:rPr>
        <w:t>Предлагана цена</w:t>
      </w:r>
      <w:r w:rsidRPr="00400472">
        <w:rPr>
          <w:rFonts w:ascii="Times New Roman" w:hAnsi="Times New Roman" w:cs="Times New Roman"/>
          <w:sz w:val="28"/>
          <w:szCs w:val="28"/>
        </w:rPr>
        <w:t>“.</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 xml:space="preserve">1.13. </w:t>
      </w:r>
      <w:r w:rsidRPr="00400472">
        <w:rPr>
          <w:rFonts w:ascii="Times New Roman" w:hAnsi="Times New Roman" w:cs="Times New Roman"/>
          <w:sz w:val="28"/>
          <w:szCs w:val="28"/>
        </w:rPr>
        <w:t>„</w:t>
      </w:r>
      <w:r w:rsidRPr="00400472">
        <w:rPr>
          <w:rFonts w:ascii="Times New Roman" w:hAnsi="Times New Roman" w:cs="Times New Roman"/>
          <w:i/>
          <w:iCs/>
          <w:sz w:val="28"/>
          <w:szCs w:val="28"/>
        </w:rPr>
        <w:t>Предложението за изпълнение на поръчката</w:t>
      </w:r>
      <w:r w:rsidRPr="00400472">
        <w:rPr>
          <w:rFonts w:ascii="Times New Roman" w:hAnsi="Times New Roman" w:cs="Times New Roman"/>
          <w:sz w:val="28"/>
          <w:szCs w:val="28"/>
        </w:rPr>
        <w:t>“ и „</w:t>
      </w:r>
      <w:r w:rsidRPr="00400472">
        <w:rPr>
          <w:rFonts w:ascii="Times New Roman" w:hAnsi="Times New Roman" w:cs="Times New Roman"/>
          <w:i/>
          <w:iCs/>
          <w:sz w:val="28"/>
          <w:szCs w:val="28"/>
        </w:rPr>
        <w:t>Предлаганата цена</w:t>
      </w:r>
      <w:r w:rsidRPr="00400472">
        <w:rPr>
          <w:rFonts w:ascii="Times New Roman" w:hAnsi="Times New Roman" w:cs="Times New Roman"/>
          <w:sz w:val="28"/>
          <w:szCs w:val="28"/>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 xml:space="preserve">1.14. </w:t>
      </w:r>
      <w:r w:rsidRPr="00400472">
        <w:rPr>
          <w:rFonts w:ascii="Times New Roman" w:hAnsi="Times New Roman" w:cs="Times New Roman"/>
          <w:sz w:val="28"/>
          <w:szCs w:val="28"/>
        </w:rPr>
        <w:t>Офертите се подават всеки работен ден от 08.30 до 12.00 и от 13.00 до 17.00 часа, в срок до</w:t>
      </w:r>
      <w:r w:rsidRPr="00400472">
        <w:rPr>
          <w:rFonts w:ascii="Times New Roman" w:hAnsi="Times New Roman" w:cs="Times New Roman"/>
          <w:b/>
          <w:bCs/>
          <w:sz w:val="28"/>
          <w:szCs w:val="28"/>
        </w:rPr>
        <w:t xml:space="preserve"> </w:t>
      </w:r>
      <w:r w:rsidR="00893E35">
        <w:rPr>
          <w:rFonts w:ascii="Times New Roman" w:hAnsi="Times New Roman" w:cs="Times New Roman"/>
          <w:b/>
          <w:bCs/>
          <w:sz w:val="28"/>
          <w:szCs w:val="28"/>
        </w:rPr>
        <w:t>27.05.2015</w:t>
      </w:r>
      <w:r w:rsidR="001F4757" w:rsidRPr="00400472">
        <w:rPr>
          <w:rFonts w:ascii="Times New Roman" w:hAnsi="Times New Roman" w:cs="Times New Roman"/>
          <w:b/>
          <w:bCs/>
          <w:sz w:val="28"/>
          <w:szCs w:val="28"/>
        </w:rPr>
        <w:t>г.</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0"/>
      </w:tblGrid>
      <w:tr w:rsidR="00CA2C01" w:rsidRPr="00400472" w:rsidTr="006B03C1">
        <w:tc>
          <w:tcPr>
            <w:tcW w:w="10740" w:type="dxa"/>
            <w:shd w:val="clear" w:color="auto" w:fill="auto"/>
          </w:tcPr>
          <w:p w:rsidR="00CA2C01" w:rsidRPr="00400472" w:rsidRDefault="00570681" w:rsidP="00F95B56">
            <w:pPr>
              <w:jc w:val="both"/>
              <w:rPr>
                <w:rFonts w:ascii="Times New Roman" w:hAnsi="Times New Roman" w:cs="Times New Roman"/>
                <w:sz w:val="28"/>
                <w:szCs w:val="28"/>
              </w:rPr>
            </w:pPr>
            <w:r w:rsidRPr="00400472">
              <w:rPr>
                <w:rFonts w:ascii="Times New Roman" w:hAnsi="Times New Roman" w:cs="Times New Roman"/>
                <w:sz w:val="28"/>
                <w:szCs w:val="28"/>
              </w:rPr>
              <w:tab/>
            </w:r>
            <w:r w:rsidR="00CA2C01" w:rsidRPr="00400472">
              <w:rPr>
                <w:rFonts w:ascii="Times New Roman" w:hAnsi="Times New Roman" w:cs="Times New Roman"/>
                <w:sz w:val="28"/>
                <w:szCs w:val="28"/>
              </w:rPr>
              <w:t>Адрес:</w:t>
            </w:r>
          </w:p>
          <w:p w:rsidR="00CA2C01" w:rsidRPr="00400472" w:rsidRDefault="00CA2C01" w:rsidP="00F95B56">
            <w:pPr>
              <w:jc w:val="both"/>
              <w:rPr>
                <w:rFonts w:ascii="Times New Roman" w:hAnsi="Times New Roman" w:cs="Times New Roman"/>
                <w:sz w:val="28"/>
                <w:szCs w:val="28"/>
              </w:rPr>
            </w:pPr>
            <w:r w:rsidRPr="00400472">
              <w:rPr>
                <w:rFonts w:ascii="Times New Roman" w:hAnsi="Times New Roman" w:cs="Times New Roman"/>
                <w:sz w:val="28"/>
                <w:szCs w:val="28"/>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rsidR="0069576C" w:rsidRPr="00400472" w:rsidRDefault="00CA2C01" w:rsidP="00F95B56">
            <w:pPr>
              <w:jc w:val="both"/>
              <w:rPr>
                <w:rFonts w:ascii="Times New Roman" w:hAnsi="Times New Roman" w:cs="Times New Roman"/>
                <w:b/>
                <w:bCs/>
                <w:sz w:val="28"/>
                <w:szCs w:val="28"/>
              </w:rPr>
            </w:pPr>
            <w:r w:rsidRPr="00400472">
              <w:rPr>
                <w:rFonts w:ascii="Times New Roman" w:hAnsi="Times New Roman" w:cs="Times New Roman"/>
                <w:sz w:val="28"/>
                <w:szCs w:val="28"/>
              </w:rPr>
              <w:t>Открита процедура за възлагане на обществена поръчка, с предмет:</w:t>
            </w:r>
            <w:r w:rsidRPr="00400472">
              <w:rPr>
                <w:rFonts w:ascii="Times New Roman" w:hAnsi="Times New Roman" w:cs="Times New Roman"/>
                <w:b/>
                <w:bCs/>
                <w:sz w:val="28"/>
                <w:szCs w:val="28"/>
              </w:rPr>
              <w:t xml:space="preserve"> </w:t>
            </w:r>
            <w:r w:rsidR="0069576C" w:rsidRPr="00400472">
              <w:rPr>
                <w:rFonts w:ascii="Times New Roman" w:hAnsi="Times New Roman" w:cs="Times New Roman"/>
                <w:b/>
                <w:bCs/>
                <w:sz w:val="28"/>
                <w:szCs w:val="28"/>
              </w:rPr>
              <w:t>Предоставяне на комуникационни услуги за нуждите на Прокуратурата на Република България, при следните три самостоятелно обособени позиции: 1. Мобилни телефонни услуги, 2. Стационарни телефонни услуги, 3. Интернет и IP свързаност.</w:t>
            </w:r>
          </w:p>
          <w:p w:rsidR="00CA2C01" w:rsidRPr="00400472" w:rsidRDefault="00CA2C01" w:rsidP="00F95B56">
            <w:pPr>
              <w:jc w:val="both"/>
              <w:rPr>
                <w:rFonts w:ascii="Times New Roman" w:hAnsi="Times New Roman" w:cs="Times New Roman"/>
                <w:b/>
                <w:sz w:val="28"/>
                <w:szCs w:val="28"/>
              </w:rPr>
            </w:pPr>
            <w:r w:rsidRPr="00400472">
              <w:rPr>
                <w:rFonts w:ascii="Times New Roman" w:hAnsi="Times New Roman" w:cs="Times New Roman"/>
                <w:b/>
                <w:sz w:val="28"/>
                <w:szCs w:val="28"/>
              </w:rPr>
              <w:t>Обособена позиция № …………………. (изписана и с думи).</w:t>
            </w:r>
          </w:p>
          <w:p w:rsidR="00CA2C01" w:rsidRPr="00400472" w:rsidRDefault="00CA2C01" w:rsidP="00F95B56">
            <w:pPr>
              <w:jc w:val="both"/>
              <w:rPr>
                <w:rFonts w:ascii="Times New Roman" w:hAnsi="Times New Roman" w:cs="Times New Roman"/>
                <w:b/>
                <w:bCs/>
                <w:sz w:val="28"/>
                <w:szCs w:val="28"/>
              </w:rPr>
            </w:pPr>
            <w:r w:rsidRPr="00400472">
              <w:rPr>
                <w:rFonts w:ascii="Times New Roman" w:hAnsi="Times New Roman" w:cs="Times New Roman"/>
                <w:b/>
                <w:sz w:val="28"/>
                <w:szCs w:val="28"/>
              </w:rPr>
              <w:t>(посочва се съответната обособена позиция, за която участника участва)</w:t>
            </w:r>
          </w:p>
          <w:p w:rsidR="00CA2C01" w:rsidRPr="006B03C1" w:rsidRDefault="00CA2C01" w:rsidP="00F95B56">
            <w:pPr>
              <w:jc w:val="both"/>
              <w:rPr>
                <w:rFonts w:ascii="Times New Roman" w:hAnsi="Times New Roman" w:cs="Times New Roman"/>
                <w:bCs/>
                <w:sz w:val="28"/>
                <w:szCs w:val="28"/>
                <w:lang w:val="en-US"/>
              </w:rPr>
            </w:pPr>
            <w:r w:rsidRPr="00400472">
              <w:rPr>
                <w:rFonts w:ascii="Times New Roman" w:hAnsi="Times New Roman" w:cs="Times New Roman"/>
                <w:sz w:val="28"/>
                <w:szCs w:val="28"/>
              </w:rPr>
              <w:t xml:space="preserve">Име/Фирма на участника, адрес за кореспонденция, телефон, факс и електронен адрес: </w:t>
            </w:r>
            <w:r w:rsidRPr="00400472">
              <w:rPr>
                <w:rFonts w:ascii="Times New Roman" w:hAnsi="Times New Roman" w:cs="Times New Roman"/>
                <w:sz w:val="28"/>
                <w:szCs w:val="28"/>
              </w:rPr>
              <w:lastRenderedPageBreak/>
              <w:t>…….… …………………… ……………………… ……………</w:t>
            </w:r>
          </w:p>
        </w:tc>
      </w:tr>
    </w:tbl>
    <w:p w:rsidR="00CA2C01" w:rsidRPr="00400472" w:rsidRDefault="00CA2C01" w:rsidP="00F95B56">
      <w:pPr>
        <w:jc w:val="both"/>
        <w:rPr>
          <w:rFonts w:ascii="Times New Roman" w:hAnsi="Times New Roman" w:cs="Times New Roman"/>
          <w:sz w:val="28"/>
          <w:szCs w:val="28"/>
        </w:rPr>
      </w:pPr>
    </w:p>
    <w:p w:rsidR="00CA2C01" w:rsidRPr="002261DC" w:rsidRDefault="00CA2C01" w:rsidP="00570681">
      <w:pPr>
        <w:ind w:firstLine="708"/>
        <w:jc w:val="both"/>
        <w:rPr>
          <w:rFonts w:ascii="Times New Roman" w:hAnsi="Times New Roman" w:cs="Times New Roman"/>
          <w:b/>
          <w:bCs/>
          <w:caps/>
          <w:sz w:val="28"/>
          <w:szCs w:val="28"/>
        </w:rPr>
      </w:pPr>
      <w:r w:rsidRPr="002261DC">
        <w:rPr>
          <w:rFonts w:ascii="Times New Roman" w:hAnsi="Times New Roman" w:cs="Times New Roman"/>
          <w:b/>
          <w:bCs/>
          <w:caps/>
          <w:sz w:val="28"/>
          <w:szCs w:val="28"/>
        </w:rPr>
        <w:t>Когато участник подава оферта за повече от една обособена позиция, пликове № 2 и 3 се представят за всяка от позициите. Когато документи и информация, съдържащи се в плик № 1, са еднакви за две или повече обособени позиции, по които участникът участва, същите се поставят само в плика по позицията с най-малък пореден номер, като това обстоятелство се отбелязва в списъка на документите, съдържащ се в пликовете на останалите позиции.</w:t>
      </w:r>
      <w:r w:rsidRPr="002261DC">
        <w:rPr>
          <w:rFonts w:ascii="Times New Roman" w:hAnsi="Times New Roman" w:cs="Times New Roman"/>
          <w:bCs/>
          <w:caps/>
          <w:sz w:val="28"/>
          <w:szCs w:val="28"/>
        </w:rPr>
        <w:tab/>
      </w:r>
    </w:p>
    <w:p w:rsidR="00CA2C01" w:rsidRPr="00400472" w:rsidRDefault="00CA2C01" w:rsidP="00570681">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Всеки участник може да представи само една оферта по съответната обособена позиция.</w:t>
      </w:r>
    </w:p>
    <w:p w:rsidR="00CA2C01" w:rsidRPr="00400472" w:rsidRDefault="00CA2C01" w:rsidP="00570681">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Не се предвижда възможност за предоставяне на варианти в офертите</w:t>
      </w:r>
      <w:r w:rsidRPr="00400472">
        <w:rPr>
          <w:rFonts w:ascii="Times New Roman" w:hAnsi="Times New Roman" w:cs="Times New Roman"/>
          <w:sz w:val="28"/>
          <w:szCs w:val="28"/>
        </w:rPr>
        <w:t>.</w:t>
      </w:r>
    </w:p>
    <w:p w:rsidR="00CA2C01" w:rsidRPr="00400472" w:rsidRDefault="00CA2C01" w:rsidP="00570681">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Всички документи, изготвени от участника</w:t>
      </w:r>
      <w:r w:rsidR="002261DC">
        <w:rPr>
          <w:rFonts w:ascii="Times New Roman" w:hAnsi="Times New Roman" w:cs="Times New Roman"/>
          <w:b/>
          <w:bCs/>
          <w:sz w:val="28"/>
          <w:szCs w:val="28"/>
        </w:rPr>
        <w:t>,</w:t>
      </w:r>
      <w:r w:rsidRPr="00400472">
        <w:rPr>
          <w:rFonts w:ascii="Times New Roman" w:hAnsi="Times New Roman" w:cs="Times New Roman"/>
          <w:b/>
          <w:bCs/>
          <w:sz w:val="28"/>
          <w:szCs w:val="28"/>
        </w:rPr>
        <w:t xml:space="preserve"> се представят в оригинал, а представените документи, издадени от компетентен орган или трето лице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A33A1E" w:rsidRPr="00400472" w:rsidRDefault="00A33A1E" w:rsidP="00570681">
      <w:pPr>
        <w:ind w:firstLine="708"/>
        <w:jc w:val="both"/>
        <w:rPr>
          <w:rFonts w:ascii="Times New Roman" w:hAnsi="Times New Roman" w:cs="Times New Roman"/>
          <w:b/>
          <w:bCs/>
          <w:i/>
          <w:sz w:val="28"/>
          <w:szCs w:val="28"/>
          <w:u w:val="single"/>
        </w:rPr>
      </w:pPr>
      <w:r w:rsidRPr="00400472">
        <w:rPr>
          <w:rFonts w:ascii="Times New Roman" w:hAnsi="Times New Roman" w:cs="Times New Roman"/>
          <w:b/>
          <w:bCs/>
          <w:i/>
          <w:sz w:val="28"/>
          <w:szCs w:val="28"/>
          <w:u w:val="single"/>
        </w:rPr>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rsidR="00A33A1E" w:rsidRPr="00400472" w:rsidRDefault="00CA2C01" w:rsidP="00570681">
      <w:pPr>
        <w:ind w:firstLine="708"/>
        <w:jc w:val="both"/>
        <w:rPr>
          <w:rFonts w:ascii="Times New Roman" w:hAnsi="Times New Roman" w:cs="Times New Roman"/>
          <w:bCs/>
          <w:sz w:val="28"/>
          <w:szCs w:val="28"/>
        </w:rPr>
      </w:pPr>
      <w:r w:rsidRPr="00400472">
        <w:rPr>
          <w:rFonts w:ascii="Times New Roman" w:hAnsi="Times New Roman" w:cs="Times New Roman"/>
          <w:b/>
          <w:bCs/>
          <w:sz w:val="28"/>
          <w:szCs w:val="28"/>
        </w:rPr>
        <w:t>Участник, който не е систематизирал, окомплектовал и надписал офертата си по начина, указан от Възложителя се отстранява от процедурата.</w:t>
      </w:r>
    </w:p>
    <w:p w:rsidR="00CA2C01" w:rsidRPr="00400472" w:rsidRDefault="00CA2C01" w:rsidP="00570681">
      <w:pPr>
        <w:ind w:firstLine="708"/>
        <w:jc w:val="both"/>
        <w:rPr>
          <w:rFonts w:ascii="Times New Roman" w:hAnsi="Times New Roman" w:cs="Times New Roman"/>
          <w:b/>
          <w:bCs/>
          <w:sz w:val="28"/>
          <w:szCs w:val="28"/>
          <w:u w:val="single"/>
        </w:rPr>
      </w:pPr>
      <w:r w:rsidRPr="00400472">
        <w:rPr>
          <w:rFonts w:ascii="Times New Roman" w:hAnsi="Times New Roman" w:cs="Times New Roman"/>
          <w:b/>
          <w:bCs/>
          <w:sz w:val="28"/>
          <w:szCs w:val="28"/>
          <w:u w:val="single"/>
        </w:rPr>
        <w:t>Срокът на валидност на офертите следва да е 120 (сто и двадесет) календарни дни, считано от крайния срок за получаване на офертите.</w:t>
      </w:r>
    </w:p>
    <w:p w:rsidR="00CA2C01" w:rsidRPr="00400472" w:rsidRDefault="00CA2C01" w:rsidP="00570681">
      <w:pPr>
        <w:ind w:firstLine="708"/>
        <w:jc w:val="both"/>
        <w:rPr>
          <w:rFonts w:ascii="Times New Roman" w:hAnsi="Times New Roman" w:cs="Times New Roman"/>
          <w:bCs/>
          <w:sz w:val="28"/>
          <w:szCs w:val="28"/>
        </w:rPr>
      </w:pPr>
      <w:r w:rsidRPr="00400472">
        <w:rPr>
          <w:rFonts w:ascii="Times New Roman" w:hAnsi="Times New Roman" w:cs="Times New Roman"/>
          <w:b/>
          <w:bCs/>
          <w:sz w:val="28"/>
          <w:szCs w:val="28"/>
        </w:rPr>
        <w:t>2. Плик № 1 с надпис „Документи за подбор”</w:t>
      </w:r>
      <w:r w:rsidRPr="00400472">
        <w:rPr>
          <w:rFonts w:ascii="Times New Roman" w:hAnsi="Times New Roman" w:cs="Times New Roman"/>
          <w:bCs/>
          <w:sz w:val="28"/>
          <w:szCs w:val="28"/>
        </w:rPr>
        <w:t>, в който се поставят документите, изисквани от Възложителя съгласно чл. 56, ал. 1, т. 1-5, т. 8, т. 12-14 от ЗОП, отнасящи се до критериите за подбор на участниците:</w:t>
      </w:r>
    </w:p>
    <w:p w:rsidR="00CA2C01" w:rsidRPr="00400472" w:rsidRDefault="00CA2C01" w:rsidP="00570681">
      <w:pPr>
        <w:ind w:firstLine="708"/>
        <w:jc w:val="both"/>
        <w:rPr>
          <w:rFonts w:ascii="Times New Roman" w:hAnsi="Times New Roman" w:cs="Times New Roman"/>
          <w:b/>
          <w:sz w:val="28"/>
          <w:szCs w:val="28"/>
        </w:rPr>
      </w:pPr>
      <w:r w:rsidRPr="00400472">
        <w:rPr>
          <w:rFonts w:ascii="Times New Roman" w:hAnsi="Times New Roman" w:cs="Times New Roman"/>
          <w:sz w:val="28"/>
          <w:szCs w:val="28"/>
        </w:rPr>
        <w:t>а)Представяне на участника -</w:t>
      </w:r>
      <w:r w:rsidRPr="00400472">
        <w:rPr>
          <w:rFonts w:ascii="Times New Roman" w:hAnsi="Times New Roman" w:cs="Times New Roman"/>
          <w:b/>
          <w:sz w:val="28"/>
          <w:szCs w:val="28"/>
        </w:rPr>
        <w:t>Приложение № 9</w:t>
      </w:r>
      <w:r w:rsidRPr="00400472">
        <w:rPr>
          <w:rFonts w:ascii="Times New Roman" w:hAnsi="Times New Roman" w:cs="Times New Roman"/>
          <w:sz w:val="28"/>
          <w:szCs w:val="28"/>
        </w:rPr>
        <w:t xml:space="preserve">, което включва:  </w:t>
      </w:r>
    </w:p>
    <w:p w:rsidR="00CA2C01" w:rsidRPr="00400472" w:rsidRDefault="00CA2C01" w:rsidP="00570681">
      <w:pPr>
        <w:ind w:firstLine="708"/>
        <w:jc w:val="both"/>
        <w:rPr>
          <w:rFonts w:ascii="Times New Roman" w:hAnsi="Times New Roman" w:cs="Times New Roman"/>
          <w:sz w:val="28"/>
          <w:szCs w:val="28"/>
        </w:rPr>
      </w:pPr>
      <w:r w:rsidRPr="00400472">
        <w:rPr>
          <w:rFonts w:ascii="Times New Roman" w:hAnsi="Times New Roman" w:cs="Times New Roman"/>
          <w:sz w:val="28"/>
          <w:szCs w:val="28"/>
        </w:rPr>
        <w:lastRenderedPageBreak/>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CA2C01" w:rsidRPr="00400472" w:rsidRDefault="00CA2C01" w:rsidP="00570681">
      <w:pPr>
        <w:ind w:firstLine="708"/>
        <w:jc w:val="both"/>
        <w:rPr>
          <w:rFonts w:ascii="Times New Roman" w:hAnsi="Times New Roman" w:cs="Times New Roman"/>
          <w:b/>
          <w:sz w:val="28"/>
          <w:szCs w:val="28"/>
        </w:rPr>
      </w:pPr>
      <w:r w:rsidRPr="00400472">
        <w:rPr>
          <w:rFonts w:ascii="Times New Roman" w:hAnsi="Times New Roman" w:cs="Times New Roman"/>
          <w:sz w:val="28"/>
          <w:szCs w:val="28"/>
        </w:rPr>
        <w:t xml:space="preserve">- Декларация по чл. 47, ал. 9 от ЗОП </w:t>
      </w:r>
      <w:r w:rsidRPr="00400472">
        <w:rPr>
          <w:rFonts w:ascii="Times New Roman" w:hAnsi="Times New Roman" w:cs="Times New Roman"/>
          <w:b/>
          <w:sz w:val="28"/>
          <w:szCs w:val="28"/>
        </w:rPr>
        <w:t>(Приложение № 2)</w:t>
      </w:r>
    </w:p>
    <w:p w:rsidR="00CA2C01" w:rsidRPr="00400472" w:rsidRDefault="00CA2C01" w:rsidP="00570681">
      <w:pPr>
        <w:ind w:firstLine="708"/>
        <w:jc w:val="both"/>
        <w:rPr>
          <w:rFonts w:ascii="Times New Roman" w:hAnsi="Times New Roman" w:cs="Times New Roman"/>
          <w:sz w:val="28"/>
          <w:szCs w:val="28"/>
        </w:rPr>
      </w:pPr>
      <w:r w:rsidRPr="00AE7A97">
        <w:rPr>
          <w:rFonts w:ascii="Times New Roman" w:hAnsi="Times New Roman" w:cs="Times New Roman"/>
          <w:sz w:val="28"/>
          <w:szCs w:val="28"/>
        </w:rPr>
        <w:t>-</w:t>
      </w:r>
      <w:r w:rsidRPr="00AE7A97">
        <w:rPr>
          <w:rFonts w:ascii="Times New Roman" w:hAnsi="Times New Roman" w:cs="Times New Roman"/>
          <w:b/>
          <w:sz w:val="28"/>
          <w:szCs w:val="28"/>
        </w:rPr>
        <w:t xml:space="preserve"> </w:t>
      </w:r>
      <w:r w:rsidRPr="00AE7A97">
        <w:rPr>
          <w:rFonts w:ascii="Times New Roman" w:hAnsi="Times New Roman" w:cs="Times New Roman"/>
          <w:sz w:val="28"/>
          <w:szCs w:val="28"/>
        </w:rPr>
        <w:t>Във връзка с изискването на възложителя по чл. 49, от ЗОП:</w:t>
      </w:r>
    </w:p>
    <w:p w:rsidR="001846C3" w:rsidRPr="002261DC" w:rsidRDefault="00CA2C01" w:rsidP="001846C3">
      <w:pPr>
        <w:ind w:firstLine="708"/>
        <w:jc w:val="both"/>
        <w:rPr>
          <w:rFonts w:ascii="Times New Roman" w:hAnsi="Times New Roman" w:cs="Times New Roman"/>
          <w:sz w:val="28"/>
          <w:szCs w:val="28"/>
        </w:rPr>
      </w:pPr>
      <w:r w:rsidRPr="002261DC">
        <w:rPr>
          <w:rFonts w:ascii="Times New Roman" w:hAnsi="Times New Roman" w:cs="Times New Roman"/>
          <w:b/>
          <w:sz w:val="28"/>
          <w:szCs w:val="28"/>
        </w:rPr>
        <w:t>За обособена позиция № 1</w:t>
      </w:r>
      <w:r w:rsidRPr="002261DC">
        <w:rPr>
          <w:rFonts w:ascii="Times New Roman" w:hAnsi="Times New Roman" w:cs="Times New Roman"/>
          <w:sz w:val="28"/>
          <w:szCs w:val="28"/>
        </w:rPr>
        <w:t xml:space="preserve"> – участникъ</w:t>
      </w:r>
      <w:r w:rsidR="001846C3" w:rsidRPr="002261DC">
        <w:rPr>
          <w:rFonts w:ascii="Times New Roman" w:hAnsi="Times New Roman" w:cs="Times New Roman"/>
          <w:sz w:val="28"/>
          <w:szCs w:val="28"/>
        </w:rPr>
        <w:t>т следва да представи</w:t>
      </w:r>
      <w:r w:rsidR="001846C3" w:rsidRPr="002261DC">
        <w:rPr>
          <w:rFonts w:ascii="Times New Roman" w:eastAsia="MS Mincho" w:hAnsi="Times New Roman" w:cs="Times New Roman"/>
          <w:sz w:val="28"/>
          <w:szCs w:val="28"/>
        </w:rPr>
        <w:t xml:space="preserve"> </w:t>
      </w:r>
      <w:r w:rsidR="001846C3" w:rsidRPr="002261DC">
        <w:rPr>
          <w:rFonts w:ascii="Times New Roman" w:hAnsi="Times New Roman" w:cs="Times New Roman"/>
          <w:sz w:val="28"/>
          <w:szCs w:val="28"/>
        </w:rPr>
        <w:t>разрешения за осъществяване на електронни съобщения чрез мобилна наземна мрежа по стандарт GSM/UMTS (представят се заверени от участника копия), както следва:</w:t>
      </w:r>
    </w:p>
    <w:p w:rsidR="001846C3" w:rsidRPr="002261DC" w:rsidRDefault="001846C3" w:rsidP="002F0664">
      <w:pPr>
        <w:numPr>
          <w:ilvl w:val="0"/>
          <w:numId w:val="7"/>
        </w:numPr>
        <w:jc w:val="both"/>
        <w:rPr>
          <w:rFonts w:ascii="Times New Roman" w:hAnsi="Times New Roman" w:cs="Times New Roman"/>
          <w:sz w:val="28"/>
          <w:szCs w:val="28"/>
        </w:rPr>
      </w:pPr>
      <w:r w:rsidRPr="002261DC">
        <w:rPr>
          <w:rFonts w:ascii="Times New Roman" w:hAnsi="Times New Roman" w:cs="Times New Roman"/>
          <w:sz w:val="28"/>
          <w:szCs w:val="28"/>
        </w:rPr>
        <w:t>Разрешения</w:t>
      </w:r>
      <w:r w:rsidRPr="002261DC">
        <w:rPr>
          <w:rFonts w:ascii="Times New Roman" w:hAnsi="Times New Roman" w:cs="Times New Roman"/>
          <w:sz w:val="28"/>
          <w:szCs w:val="28"/>
        </w:rPr>
        <w:tab/>
        <w:t xml:space="preserve"> за ползване на индивидуално определен ограничен ресурс - радиочестотен спектър за осъществяване на обществени електронни съобщения чрез мобилна наземна мрежа, с предоставен индивидуално определен ограничен ресурс – радиочестотен спектър в обхвати 900 MHz, 1800 MHz  и 2 GHz.</w:t>
      </w:r>
    </w:p>
    <w:p w:rsidR="00CA2C01" w:rsidRPr="002261DC" w:rsidRDefault="001846C3" w:rsidP="002F0664">
      <w:pPr>
        <w:numPr>
          <w:ilvl w:val="0"/>
          <w:numId w:val="7"/>
        </w:numPr>
        <w:jc w:val="both"/>
        <w:rPr>
          <w:rFonts w:ascii="Times New Roman" w:hAnsi="Times New Roman" w:cs="Times New Roman"/>
          <w:sz w:val="28"/>
          <w:szCs w:val="28"/>
        </w:rPr>
      </w:pPr>
      <w:r w:rsidRPr="002261DC">
        <w:rPr>
          <w:rFonts w:ascii="Times New Roman" w:hAnsi="Times New Roman" w:cs="Times New Roman"/>
          <w:sz w:val="28"/>
          <w:szCs w:val="28"/>
        </w:rPr>
        <w:t>Разрешение за ползване на индивидуално определен ограничен ресурс – номера, за осъществяване на обществени електронни съобщения чрез мобилна наземна мрежа.</w:t>
      </w:r>
    </w:p>
    <w:p w:rsidR="00CA2C01" w:rsidRPr="002261DC" w:rsidRDefault="00CA2C01" w:rsidP="001846C3">
      <w:pPr>
        <w:ind w:firstLine="708"/>
        <w:jc w:val="both"/>
        <w:rPr>
          <w:rFonts w:ascii="All Times New Roman" w:hAnsi="All Times New Roman" w:cs="All Times New Roman"/>
          <w:sz w:val="28"/>
          <w:szCs w:val="28"/>
        </w:rPr>
      </w:pPr>
      <w:r w:rsidRPr="002261DC">
        <w:rPr>
          <w:rFonts w:ascii="All Times New Roman" w:hAnsi="All Times New Roman" w:cs="All Times New Roman"/>
          <w:b/>
          <w:sz w:val="28"/>
          <w:szCs w:val="28"/>
        </w:rPr>
        <w:t>За обособена позиция № 2</w:t>
      </w:r>
      <w:r w:rsidR="001846C3" w:rsidRPr="002261DC">
        <w:rPr>
          <w:rFonts w:ascii="All Times New Roman" w:hAnsi="All Times New Roman" w:cs="All Times New Roman"/>
          <w:sz w:val="28"/>
          <w:szCs w:val="28"/>
        </w:rPr>
        <w:t xml:space="preserve"> – участникът следва да представи заверено копие на Разрешение за ползване на индивидуално определен ограничен ресурс – номера след географски кодове, за осъществяване на обществени електронни съобщения.</w:t>
      </w:r>
    </w:p>
    <w:p w:rsidR="00CA2C01" w:rsidRPr="00400472" w:rsidRDefault="00CA2C01" w:rsidP="001846C3">
      <w:pPr>
        <w:ind w:firstLine="708"/>
        <w:jc w:val="both"/>
        <w:rPr>
          <w:rFonts w:ascii="Times New Roman" w:hAnsi="Times New Roman" w:cs="Times New Roman"/>
          <w:b/>
          <w:sz w:val="28"/>
          <w:szCs w:val="28"/>
        </w:rPr>
      </w:pPr>
      <w:r w:rsidRPr="00400472">
        <w:rPr>
          <w:rFonts w:ascii="Times New Roman" w:hAnsi="Times New Roman" w:cs="Times New Roman"/>
          <w:sz w:val="28"/>
          <w:szCs w:val="28"/>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001846C3" w:rsidRPr="00400472">
        <w:rPr>
          <w:rFonts w:ascii="Times New Roman" w:hAnsi="Times New Roman" w:cs="Times New Roman"/>
          <w:b/>
          <w:sz w:val="28"/>
          <w:szCs w:val="28"/>
        </w:rPr>
        <w:t>(Приложение № 1.</w:t>
      </w:r>
      <w:r w:rsidRPr="00400472">
        <w:rPr>
          <w:rFonts w:ascii="Times New Roman" w:hAnsi="Times New Roman" w:cs="Times New Roman"/>
          <w:b/>
          <w:sz w:val="28"/>
          <w:szCs w:val="28"/>
        </w:rPr>
        <w:t>);</w:t>
      </w:r>
    </w:p>
    <w:p w:rsidR="00CA2C01" w:rsidRPr="00400472" w:rsidRDefault="00CA2C01" w:rsidP="001846C3">
      <w:pPr>
        <w:ind w:firstLine="708"/>
        <w:jc w:val="both"/>
        <w:rPr>
          <w:rFonts w:ascii="Times New Roman" w:hAnsi="Times New Roman" w:cs="Times New Roman"/>
          <w:b/>
          <w:sz w:val="28"/>
          <w:szCs w:val="28"/>
        </w:rPr>
      </w:pPr>
      <w:r w:rsidRPr="00400472">
        <w:rPr>
          <w:rFonts w:ascii="Times New Roman" w:hAnsi="Times New Roman" w:cs="Times New Roman"/>
          <w:sz w:val="28"/>
          <w:szCs w:val="28"/>
        </w:rPr>
        <w:t xml:space="preserve">в) Оригинал на банкова гаранция за участие или копие от документа за внесена гаранция под формата на парична сума по съответната обособена позиция </w:t>
      </w:r>
      <w:r w:rsidRPr="00400472">
        <w:rPr>
          <w:rFonts w:ascii="Times New Roman" w:hAnsi="Times New Roman" w:cs="Times New Roman"/>
          <w:b/>
          <w:sz w:val="28"/>
          <w:szCs w:val="28"/>
        </w:rPr>
        <w:t>(Приложение № 6);</w:t>
      </w:r>
    </w:p>
    <w:p w:rsidR="00CA2C01" w:rsidRPr="00400472" w:rsidRDefault="00CA2C01" w:rsidP="001846C3">
      <w:pPr>
        <w:ind w:firstLine="708"/>
        <w:jc w:val="both"/>
        <w:rPr>
          <w:rFonts w:ascii="Times New Roman" w:hAnsi="Times New Roman" w:cs="Times New Roman"/>
          <w:b/>
          <w:sz w:val="28"/>
          <w:szCs w:val="28"/>
        </w:rPr>
      </w:pPr>
      <w:r w:rsidRPr="00400472">
        <w:rPr>
          <w:rFonts w:ascii="Times New Roman" w:hAnsi="Times New Roman" w:cs="Times New Roman"/>
          <w:sz w:val="28"/>
          <w:szCs w:val="28"/>
        </w:rPr>
        <w:t>г) Доказателства за икономическото и финансовото състояние по чл. 50 от ЗОП, посочени от възложителя в обявлението за обществена поръчка</w:t>
      </w:r>
      <w:r w:rsidRPr="00400472">
        <w:rPr>
          <w:rFonts w:ascii="Times New Roman" w:hAnsi="Times New Roman" w:cs="Times New Roman"/>
          <w:bCs/>
          <w:sz w:val="28"/>
          <w:szCs w:val="28"/>
        </w:rPr>
        <w:t>- не се поставят изисквания.</w:t>
      </w:r>
    </w:p>
    <w:p w:rsidR="00CA2C01" w:rsidRPr="00400472" w:rsidRDefault="00CA2C01" w:rsidP="001846C3">
      <w:pPr>
        <w:ind w:firstLine="708"/>
        <w:jc w:val="both"/>
        <w:rPr>
          <w:rFonts w:ascii="Times New Roman" w:hAnsi="Times New Roman" w:cs="Times New Roman"/>
          <w:i/>
          <w:sz w:val="28"/>
          <w:szCs w:val="28"/>
        </w:rPr>
      </w:pPr>
      <w:r w:rsidRPr="00400472">
        <w:rPr>
          <w:rFonts w:ascii="Times New Roman" w:hAnsi="Times New Roman" w:cs="Times New Roman"/>
          <w:sz w:val="28"/>
          <w:szCs w:val="28"/>
        </w:rPr>
        <w:lastRenderedPageBreak/>
        <w:t>д) Документи за доказване на техническите възможности и/или квалификация по чл. 51 от ЗОП, посочени от възложителя в обявлението за обществена поръчка.</w:t>
      </w:r>
    </w:p>
    <w:p w:rsidR="00CA2C01" w:rsidRPr="00400472" w:rsidRDefault="00CA2C01" w:rsidP="001846C3">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е) Декларация за липса на свързаност с друг участник или кандидат в съответствие с чл. 55, ал. 7 от ЗОП, както и за липса на обстоятелство по чл. 8, ал. 8, т. 2 от ЗОП </w:t>
      </w:r>
      <w:r w:rsidRPr="00400472">
        <w:rPr>
          <w:rFonts w:ascii="Times New Roman" w:hAnsi="Times New Roman" w:cs="Times New Roman"/>
          <w:b/>
          <w:sz w:val="28"/>
          <w:szCs w:val="28"/>
        </w:rPr>
        <w:t>(Приложение № 3 и № 4);</w:t>
      </w:r>
    </w:p>
    <w:p w:rsidR="00CA2C01" w:rsidRPr="00400472" w:rsidRDefault="00CA2C01" w:rsidP="001846C3">
      <w:pPr>
        <w:ind w:firstLine="708"/>
        <w:jc w:val="both"/>
        <w:rPr>
          <w:rFonts w:ascii="Times New Roman" w:hAnsi="Times New Roman" w:cs="Times New Roman"/>
          <w:b/>
          <w:sz w:val="28"/>
          <w:szCs w:val="28"/>
        </w:rPr>
      </w:pPr>
      <w:r w:rsidRPr="00400472">
        <w:rPr>
          <w:rFonts w:ascii="Times New Roman" w:hAnsi="Times New Roman" w:cs="Times New Roman"/>
          <w:sz w:val="28"/>
          <w:szCs w:val="28"/>
        </w:rPr>
        <w:t>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400472">
        <w:rPr>
          <w:rFonts w:ascii="Times New Roman" w:hAnsi="Times New Roman" w:cs="Times New Roman"/>
          <w:b/>
          <w:sz w:val="28"/>
          <w:szCs w:val="28"/>
        </w:rPr>
        <w:t>Приложение № 8;</w:t>
      </w:r>
    </w:p>
    <w:p w:rsidR="00CA2C01" w:rsidRPr="00400472" w:rsidRDefault="00CA2C01" w:rsidP="001846C3">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з) Декларация за приемане на условията в проекта на договор по съответната обособена позиция </w:t>
      </w:r>
      <w:r w:rsidRPr="00400472">
        <w:rPr>
          <w:rFonts w:ascii="Times New Roman" w:hAnsi="Times New Roman" w:cs="Times New Roman"/>
          <w:b/>
          <w:sz w:val="28"/>
          <w:szCs w:val="28"/>
        </w:rPr>
        <w:t>(Приложение № 5);</w:t>
      </w:r>
    </w:p>
    <w:p w:rsidR="00CA2C01" w:rsidRPr="00400472" w:rsidRDefault="00CA2C01" w:rsidP="001846C3">
      <w:pPr>
        <w:ind w:firstLine="708"/>
        <w:jc w:val="both"/>
        <w:rPr>
          <w:rFonts w:ascii="Times New Roman" w:hAnsi="Times New Roman" w:cs="Times New Roman"/>
          <w:sz w:val="28"/>
          <w:szCs w:val="28"/>
        </w:rPr>
      </w:pPr>
      <w:r w:rsidRPr="00400472">
        <w:rPr>
          <w:rFonts w:ascii="Times New Roman" w:hAnsi="Times New Roman" w:cs="Times New Roman"/>
          <w:sz w:val="28"/>
          <w:szCs w:val="28"/>
        </w:rPr>
        <w:t>и) Друга информация, посочена в обявлението или в документацията за участие;</w:t>
      </w:r>
    </w:p>
    <w:p w:rsidR="00CA2C01" w:rsidRPr="00400472" w:rsidRDefault="00CA2C01" w:rsidP="001846C3">
      <w:pPr>
        <w:ind w:firstLine="708"/>
        <w:jc w:val="both"/>
        <w:rPr>
          <w:rFonts w:ascii="Times New Roman" w:hAnsi="Times New Roman" w:cs="Times New Roman"/>
          <w:sz w:val="28"/>
          <w:szCs w:val="28"/>
        </w:rPr>
      </w:pPr>
      <w:r w:rsidRPr="00400472">
        <w:rPr>
          <w:rFonts w:ascii="Times New Roman" w:hAnsi="Times New Roman" w:cs="Times New Roman"/>
          <w:sz w:val="28"/>
          <w:szCs w:val="28"/>
        </w:rPr>
        <w:t>й) Списък на документите, и информацията съдържащи се в офертата, подписан от участника;</w:t>
      </w:r>
    </w:p>
    <w:p w:rsidR="00CA2C01" w:rsidRPr="00400472" w:rsidRDefault="00CA2C01" w:rsidP="001846C3">
      <w:pPr>
        <w:ind w:firstLine="708"/>
        <w:jc w:val="both"/>
        <w:rPr>
          <w:rFonts w:ascii="Times New Roman" w:hAnsi="Times New Roman" w:cs="Times New Roman"/>
          <w:b/>
          <w:bCs/>
          <w:sz w:val="28"/>
          <w:szCs w:val="28"/>
        </w:rPr>
      </w:pPr>
      <w:r w:rsidRPr="00400472">
        <w:rPr>
          <w:rFonts w:ascii="Times New Roman" w:hAnsi="Times New Roman" w:cs="Times New Roman"/>
          <w:sz w:val="28"/>
          <w:szCs w:val="28"/>
        </w:rPr>
        <w:t xml:space="preserve">к) </w:t>
      </w:r>
      <w:r w:rsidRPr="00400472">
        <w:rPr>
          <w:rFonts w:ascii="Times New Roman" w:hAnsi="Times New Roman" w:cs="Times New Roman"/>
          <w:bCs/>
          <w:sz w:val="28"/>
          <w:szCs w:val="28"/>
        </w:rPr>
        <w:t xml:space="preserve">Декларация </w:t>
      </w:r>
      <w:r w:rsidRPr="00400472">
        <w:rPr>
          <w:rFonts w:ascii="Times New Roman" w:hAnsi="Times New Roman" w:cs="Times New Roman"/>
          <w:sz w:val="28"/>
          <w:szCs w:val="28"/>
        </w:rPr>
        <w:t xml:space="preserve">по чл. 3, т. 8 и чл. 4 от </w:t>
      </w:r>
      <w:r w:rsidRPr="00400472">
        <w:rPr>
          <w:rFonts w:ascii="Times New Roman" w:hAnsi="Times New Roman" w:cs="Times New Roman"/>
          <w:bCs/>
          <w:sz w:val="28"/>
          <w:szCs w:val="28"/>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 </w:t>
      </w:r>
      <w:r w:rsidRPr="00400472">
        <w:rPr>
          <w:rFonts w:ascii="Times New Roman" w:hAnsi="Times New Roman" w:cs="Times New Roman"/>
          <w:b/>
          <w:bCs/>
          <w:sz w:val="28"/>
          <w:szCs w:val="28"/>
        </w:rPr>
        <w:t>Приложение № 9.1.</w:t>
      </w:r>
    </w:p>
    <w:p w:rsidR="00CA2C01" w:rsidRPr="00400472" w:rsidRDefault="00CA2C01" w:rsidP="001846C3">
      <w:pPr>
        <w:ind w:firstLine="708"/>
        <w:jc w:val="both"/>
        <w:rPr>
          <w:rFonts w:ascii="Times New Roman" w:hAnsi="Times New Roman" w:cs="Times New Roman"/>
          <w:sz w:val="28"/>
          <w:szCs w:val="28"/>
        </w:rPr>
      </w:pPr>
      <w:r w:rsidRPr="00400472">
        <w:rPr>
          <w:rFonts w:ascii="Times New Roman" w:hAnsi="Times New Roman" w:cs="Times New Roman"/>
          <w:b/>
          <w:sz w:val="28"/>
          <w:szCs w:val="28"/>
        </w:rPr>
        <w:t xml:space="preserve">3. </w:t>
      </w:r>
      <w:r w:rsidRPr="00400472">
        <w:rPr>
          <w:rFonts w:ascii="Times New Roman" w:hAnsi="Times New Roman" w:cs="Times New Roman"/>
          <w:sz w:val="28"/>
          <w:szCs w:val="28"/>
        </w:rPr>
        <w:t>Във връзка с изискването на Възложителя за представяне на документи по т. 2, б. „д“:</w:t>
      </w:r>
    </w:p>
    <w:p w:rsidR="001846C3" w:rsidRPr="00400472" w:rsidRDefault="00CA2C01" w:rsidP="00E71DED">
      <w:pPr>
        <w:spacing w:after="0" w:line="240" w:lineRule="auto"/>
        <w:ind w:left="284" w:firstLine="424"/>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3.1.</w:t>
      </w:r>
      <w:r w:rsidR="001846C3" w:rsidRPr="00400472">
        <w:rPr>
          <w:rFonts w:ascii="Times New Roman" w:eastAsia="MS Mincho" w:hAnsi="Times New Roman" w:cs="Times New Roman"/>
          <w:sz w:val="28"/>
          <w:szCs w:val="28"/>
        </w:rPr>
        <w:t xml:space="preserve"> Участникът следва да представи заверено копие на валиден сертификат за управление на качеството ISO 9001:2008, или еквивалент, с обхват на сертификация, отговарящ на предмета на поръчката – за обособена позиция № 1, обособена позиция № 2 и обособена позиция № 3.</w:t>
      </w:r>
    </w:p>
    <w:p w:rsidR="001846C3" w:rsidRPr="00400472" w:rsidRDefault="001846C3" w:rsidP="001846C3">
      <w:pPr>
        <w:spacing w:after="0" w:line="240" w:lineRule="auto"/>
        <w:ind w:left="284" w:firstLine="424"/>
        <w:jc w:val="both"/>
        <w:rPr>
          <w:rFonts w:ascii="Times New Roman" w:eastAsia="MS Mincho" w:hAnsi="Times New Roman" w:cs="Times New Roman"/>
          <w:b/>
          <w:sz w:val="28"/>
          <w:szCs w:val="28"/>
        </w:rPr>
      </w:pPr>
      <w:r w:rsidRPr="00400472">
        <w:rPr>
          <w:rFonts w:ascii="Times New Roman" w:eastAsia="MS Mincho" w:hAnsi="Times New Roman" w:cs="Times New Roman"/>
          <w:sz w:val="28"/>
          <w:szCs w:val="28"/>
        </w:rPr>
        <w:t>Възложителят приема еквивалентни сертификати, издадени от органи, установени в други държави членки, както и други доказателства за еквивалентни мерки за осигуряване на качеството или за опазване на околната среда.</w:t>
      </w:r>
    </w:p>
    <w:p w:rsidR="00CA2C01" w:rsidRPr="00400472" w:rsidRDefault="00CA2C01" w:rsidP="00F95B56">
      <w:pPr>
        <w:spacing w:after="0" w:line="240" w:lineRule="auto"/>
        <w:jc w:val="both"/>
        <w:rPr>
          <w:rFonts w:ascii="Times New Roman" w:eastAsia="MS Mincho" w:hAnsi="Times New Roman" w:cs="Times New Roman"/>
          <w:b/>
          <w:color w:val="000000" w:themeColor="text1"/>
          <w:sz w:val="28"/>
          <w:szCs w:val="28"/>
        </w:rPr>
      </w:pPr>
    </w:p>
    <w:p w:rsidR="00CA2C01" w:rsidRPr="00400472" w:rsidRDefault="00CA2C01" w:rsidP="00E71DED">
      <w:pPr>
        <w:spacing w:after="0" w:line="240" w:lineRule="auto"/>
        <w:ind w:left="284" w:firstLine="424"/>
        <w:jc w:val="both"/>
        <w:rPr>
          <w:rFonts w:ascii="Times New Roman" w:eastAsia="MS Mincho" w:hAnsi="Times New Roman" w:cs="Times New Roman"/>
          <w:sz w:val="28"/>
          <w:szCs w:val="28"/>
        </w:rPr>
      </w:pPr>
      <w:r w:rsidRPr="00400472">
        <w:rPr>
          <w:rFonts w:ascii="Times New Roman" w:eastAsia="MS Mincho" w:hAnsi="Times New Roman" w:cs="Times New Roman"/>
          <w:b/>
          <w:color w:val="000000" w:themeColor="text1"/>
          <w:sz w:val="28"/>
          <w:szCs w:val="28"/>
        </w:rPr>
        <w:t>3.2.</w:t>
      </w:r>
      <w:r w:rsidRPr="00400472">
        <w:rPr>
          <w:rFonts w:ascii="Times New Roman" w:eastAsia="MS Mincho" w:hAnsi="Times New Roman" w:cs="Times New Roman"/>
          <w:sz w:val="28"/>
          <w:szCs w:val="28"/>
        </w:rPr>
        <w:t xml:space="preserve"> </w:t>
      </w:r>
      <w:r w:rsidR="00E71DED" w:rsidRPr="00400472">
        <w:rPr>
          <w:rFonts w:ascii="Times New Roman" w:eastAsia="MS Mincho" w:hAnsi="Times New Roman" w:cs="Times New Roman"/>
          <w:sz w:val="28"/>
          <w:szCs w:val="28"/>
        </w:rPr>
        <w:t xml:space="preserve">Участникът следва да представи списък на услугите /минимум 2 (две) услуги/,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услуга. Доказателството за извършената услуга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w:t>
      </w:r>
      <w:r w:rsidR="00E71DED" w:rsidRPr="00400472">
        <w:rPr>
          <w:rFonts w:ascii="Times New Roman" w:eastAsia="MS Mincho" w:hAnsi="Times New Roman" w:cs="Times New Roman"/>
          <w:sz w:val="28"/>
          <w:szCs w:val="28"/>
        </w:rPr>
        <w:lastRenderedPageBreak/>
        <w:t>услугата за обособена позиция № 1, обособена по</w:t>
      </w:r>
      <w:r w:rsidR="0007342F">
        <w:rPr>
          <w:rFonts w:ascii="Times New Roman" w:eastAsia="MS Mincho" w:hAnsi="Times New Roman" w:cs="Times New Roman"/>
          <w:sz w:val="28"/>
          <w:szCs w:val="28"/>
        </w:rPr>
        <w:t>зиция № 2 и обособена позиция №</w:t>
      </w:r>
      <w:r w:rsidR="0007342F">
        <w:rPr>
          <w:rFonts w:ascii="Times New Roman" w:eastAsia="MS Mincho" w:hAnsi="Times New Roman" w:cs="Times New Roman"/>
          <w:sz w:val="28"/>
          <w:szCs w:val="28"/>
          <w:lang w:val="en-US"/>
        </w:rPr>
        <w:t> </w:t>
      </w:r>
      <w:r w:rsidR="00E71DED" w:rsidRPr="00400472">
        <w:rPr>
          <w:rFonts w:ascii="Times New Roman" w:eastAsia="MS Mincho" w:hAnsi="Times New Roman" w:cs="Times New Roman"/>
          <w:sz w:val="28"/>
          <w:szCs w:val="28"/>
        </w:rPr>
        <w:t>3.</w:t>
      </w:r>
    </w:p>
    <w:p w:rsidR="00A33A1E" w:rsidRPr="00400472" w:rsidRDefault="00A33A1E" w:rsidP="00F95B56">
      <w:pPr>
        <w:spacing w:after="0" w:line="240" w:lineRule="auto"/>
        <w:jc w:val="both"/>
        <w:rPr>
          <w:rFonts w:ascii="Times New Roman" w:eastAsia="MS Mincho" w:hAnsi="Times New Roman" w:cs="Times New Roman"/>
          <w:sz w:val="28"/>
          <w:szCs w:val="28"/>
        </w:rPr>
      </w:pPr>
    </w:p>
    <w:p w:rsidR="00A33A1E" w:rsidRPr="00400472" w:rsidRDefault="00A33A1E" w:rsidP="00F95B56">
      <w:pPr>
        <w:spacing w:after="0" w:line="240" w:lineRule="auto"/>
        <w:jc w:val="both"/>
        <w:rPr>
          <w:rFonts w:ascii="Times New Roman" w:eastAsia="MS Mincho" w:hAnsi="Times New Roman" w:cs="Times New Roman"/>
          <w:sz w:val="28"/>
          <w:szCs w:val="28"/>
        </w:rPr>
      </w:pPr>
    </w:p>
    <w:p w:rsidR="00CA2C01" w:rsidRPr="00400472" w:rsidRDefault="00CA2C01" w:rsidP="00E71DED">
      <w:pPr>
        <w:ind w:firstLine="284"/>
        <w:jc w:val="both"/>
        <w:rPr>
          <w:rFonts w:ascii="Times New Roman" w:hAnsi="Times New Roman" w:cs="Times New Roman"/>
          <w:sz w:val="28"/>
          <w:szCs w:val="28"/>
        </w:rPr>
      </w:pPr>
      <w:r w:rsidRPr="00400472">
        <w:rPr>
          <w:rFonts w:ascii="Times New Roman" w:hAnsi="Times New Roman" w:cs="Times New Roman"/>
          <w:sz w:val="28"/>
          <w:szCs w:val="28"/>
        </w:rPr>
        <w:t>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обединението доказва съответствието си с критериите за подбор по чл. 25, ал. 2, т. 6 от ЗОП.</w:t>
      </w:r>
    </w:p>
    <w:p w:rsidR="00CA2C01" w:rsidRPr="00400472" w:rsidRDefault="00CA2C01" w:rsidP="00E71DED">
      <w:pPr>
        <w:ind w:firstLine="284"/>
        <w:jc w:val="both"/>
        <w:rPr>
          <w:rFonts w:ascii="Times New Roman" w:hAnsi="Times New Roman" w:cs="Times New Roman"/>
          <w:sz w:val="28"/>
          <w:szCs w:val="28"/>
        </w:rPr>
      </w:pPr>
      <w:r w:rsidRPr="00400472">
        <w:rPr>
          <w:rFonts w:ascii="Times New Roman" w:hAnsi="Times New Roman" w:cs="Times New Roman"/>
          <w:sz w:val="28"/>
          <w:szCs w:val="28"/>
        </w:rPr>
        <w:t>С офертата си участниците може без ограничения да предлагат ползването на подизпълнители.</w:t>
      </w:r>
    </w:p>
    <w:p w:rsidR="00CA2C01" w:rsidRPr="00400472" w:rsidRDefault="00CA2C01" w:rsidP="00E71DED">
      <w:pPr>
        <w:ind w:firstLine="284"/>
        <w:jc w:val="both"/>
        <w:rPr>
          <w:rFonts w:ascii="Times New Roman" w:hAnsi="Times New Roman" w:cs="Times New Roman"/>
          <w:i/>
          <w:sz w:val="28"/>
          <w:szCs w:val="28"/>
        </w:rPr>
      </w:pPr>
      <w:r w:rsidRPr="00400472">
        <w:rPr>
          <w:rFonts w:ascii="Times New Roman" w:hAnsi="Times New Roman" w:cs="Times New Roman"/>
          <w:sz w:val="28"/>
          <w:szCs w:val="28"/>
        </w:rPr>
        <w:t>За подизпълнителите се прилагат само изискванията по чл. 47, ал. 1 и 5 от ЗОП.</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4</w:t>
      </w:r>
      <w:r w:rsidRPr="00400472">
        <w:rPr>
          <w:rFonts w:ascii="Times New Roman" w:hAnsi="Times New Roman" w:cs="Times New Roman"/>
          <w:sz w:val="28"/>
          <w:szCs w:val="28"/>
        </w:rPr>
        <w:t xml:space="preserve">. </w:t>
      </w:r>
      <w:r w:rsidRPr="00400472">
        <w:rPr>
          <w:rFonts w:ascii="Times New Roman" w:hAnsi="Times New Roman" w:cs="Times New Roman"/>
          <w:b/>
          <w:bCs/>
          <w:sz w:val="28"/>
          <w:szCs w:val="28"/>
        </w:rPr>
        <w:t>Изисквания към съдържанието на плик № 2 - „</w:t>
      </w:r>
      <w:r w:rsidRPr="00400472">
        <w:rPr>
          <w:rFonts w:ascii="Times New Roman" w:hAnsi="Times New Roman" w:cs="Times New Roman"/>
          <w:b/>
          <w:bCs/>
          <w:i/>
          <w:iCs/>
          <w:sz w:val="28"/>
          <w:szCs w:val="28"/>
        </w:rPr>
        <w:t>Предложение за изпълнение на поръчката</w:t>
      </w:r>
      <w:r w:rsidRPr="00400472">
        <w:rPr>
          <w:rFonts w:ascii="Times New Roman" w:hAnsi="Times New Roman" w:cs="Times New Roman"/>
          <w:b/>
          <w:bCs/>
          <w:sz w:val="28"/>
          <w:szCs w:val="28"/>
        </w:rPr>
        <w:t>“:</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Плик № 2 с надпис „</w:t>
      </w:r>
      <w:r w:rsidRPr="00400472">
        <w:rPr>
          <w:rFonts w:ascii="Times New Roman" w:hAnsi="Times New Roman" w:cs="Times New Roman"/>
          <w:i/>
          <w:sz w:val="28"/>
          <w:szCs w:val="28"/>
        </w:rPr>
        <w:t>Предложение за изпълнение на поръчката</w:t>
      </w:r>
      <w:r w:rsidRPr="00400472">
        <w:rPr>
          <w:rFonts w:ascii="Times New Roman" w:hAnsi="Times New Roman" w:cs="Times New Roman"/>
          <w:sz w:val="28"/>
          <w:szCs w:val="28"/>
        </w:rPr>
        <w:t>“, съдържащ техническо предложение за изпълнение на поръчката по съответната обособена позиция по образец (</w:t>
      </w:r>
      <w:r w:rsidR="00E71DED" w:rsidRPr="00400472">
        <w:rPr>
          <w:rFonts w:ascii="Times New Roman" w:hAnsi="Times New Roman" w:cs="Times New Roman"/>
          <w:b/>
          <w:i/>
          <w:sz w:val="28"/>
          <w:szCs w:val="28"/>
        </w:rPr>
        <w:t>Приложение № 10.1;</w:t>
      </w:r>
      <w:r w:rsidRPr="00400472">
        <w:rPr>
          <w:rFonts w:ascii="Times New Roman" w:hAnsi="Times New Roman" w:cs="Times New Roman"/>
          <w:b/>
          <w:i/>
          <w:sz w:val="28"/>
          <w:szCs w:val="28"/>
        </w:rPr>
        <w:t>10.2</w:t>
      </w:r>
      <w:r w:rsidR="00E71DED" w:rsidRPr="00400472">
        <w:rPr>
          <w:rFonts w:ascii="Times New Roman" w:hAnsi="Times New Roman" w:cs="Times New Roman"/>
          <w:b/>
          <w:i/>
          <w:sz w:val="28"/>
          <w:szCs w:val="28"/>
        </w:rPr>
        <w:t>;10.3</w:t>
      </w:r>
      <w:r w:rsidRPr="00400472">
        <w:rPr>
          <w:rFonts w:ascii="Times New Roman" w:hAnsi="Times New Roman" w:cs="Times New Roman"/>
          <w:sz w:val="28"/>
          <w:szCs w:val="28"/>
        </w:rPr>
        <w:t>). Техническото предложение следва да съдържа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 2, с надпис „Предложение за изпълнение на поръчката от................................................... (името на участника)</w:t>
      </w:r>
      <w:r w:rsidRPr="00400472">
        <w:rPr>
          <w:rFonts w:ascii="Times New Roman" w:hAnsi="Times New Roman" w:cs="Times New Roman"/>
          <w:b/>
          <w:i/>
          <w:sz w:val="28"/>
          <w:szCs w:val="28"/>
        </w:rPr>
        <w:t>.</w:t>
      </w:r>
    </w:p>
    <w:p w:rsidR="00CA2C01" w:rsidRPr="00400472" w:rsidRDefault="00CA2C01" w:rsidP="00E71DED">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5</w:t>
      </w:r>
      <w:r w:rsidRPr="00400472">
        <w:rPr>
          <w:rFonts w:ascii="Times New Roman" w:hAnsi="Times New Roman" w:cs="Times New Roman"/>
          <w:sz w:val="28"/>
          <w:szCs w:val="28"/>
        </w:rPr>
        <w:t xml:space="preserve">. </w:t>
      </w:r>
      <w:r w:rsidRPr="00400472">
        <w:rPr>
          <w:rFonts w:ascii="Times New Roman" w:hAnsi="Times New Roman" w:cs="Times New Roman"/>
          <w:b/>
          <w:bCs/>
          <w:sz w:val="28"/>
          <w:szCs w:val="28"/>
        </w:rPr>
        <w:t>Изисквания към съдържанието на плик № 3 - „</w:t>
      </w:r>
      <w:r w:rsidRPr="00400472">
        <w:rPr>
          <w:rFonts w:ascii="Times New Roman" w:hAnsi="Times New Roman" w:cs="Times New Roman"/>
          <w:b/>
          <w:bCs/>
          <w:i/>
          <w:iCs/>
          <w:sz w:val="28"/>
          <w:szCs w:val="28"/>
        </w:rPr>
        <w:t>Предлагана цена</w:t>
      </w:r>
      <w:r w:rsidRPr="00400472">
        <w:rPr>
          <w:rFonts w:ascii="Times New Roman" w:hAnsi="Times New Roman" w:cs="Times New Roman"/>
          <w:b/>
          <w:bCs/>
          <w:sz w:val="28"/>
          <w:szCs w:val="28"/>
        </w:rPr>
        <w:t>“</w:t>
      </w:r>
    </w:p>
    <w:p w:rsidR="00CA2C01" w:rsidRPr="00400472" w:rsidRDefault="00CA2C01" w:rsidP="00E71DED">
      <w:pPr>
        <w:ind w:firstLine="708"/>
        <w:jc w:val="both"/>
        <w:rPr>
          <w:rFonts w:ascii="Times New Roman" w:hAnsi="Times New Roman" w:cs="Times New Roman"/>
          <w:b/>
          <w:sz w:val="28"/>
          <w:szCs w:val="28"/>
        </w:rPr>
      </w:pPr>
      <w:r w:rsidRPr="00400472">
        <w:rPr>
          <w:rFonts w:ascii="Times New Roman" w:hAnsi="Times New Roman" w:cs="Times New Roman"/>
          <w:sz w:val="28"/>
          <w:szCs w:val="28"/>
        </w:rPr>
        <w:t xml:space="preserve">Плик № 3 с надпис „Предлагана цена“ съдържа Ценовото предложение на участника по съответната обособена позиция, по образец </w:t>
      </w:r>
      <w:r w:rsidRPr="00400472">
        <w:rPr>
          <w:rFonts w:ascii="Times New Roman" w:hAnsi="Times New Roman" w:cs="Times New Roman"/>
          <w:b/>
          <w:sz w:val="28"/>
          <w:szCs w:val="28"/>
        </w:rPr>
        <w:t>(</w:t>
      </w:r>
      <w:r w:rsidR="00A33A1E" w:rsidRPr="00400472">
        <w:rPr>
          <w:rFonts w:ascii="Times New Roman" w:hAnsi="Times New Roman" w:cs="Times New Roman"/>
          <w:b/>
          <w:bCs/>
          <w:i/>
          <w:iCs/>
          <w:sz w:val="28"/>
          <w:szCs w:val="28"/>
        </w:rPr>
        <w:t>Приложение № 11.1;</w:t>
      </w:r>
      <w:r w:rsidRPr="00400472">
        <w:rPr>
          <w:rFonts w:ascii="Times New Roman" w:hAnsi="Times New Roman" w:cs="Times New Roman"/>
          <w:b/>
          <w:bCs/>
          <w:i/>
          <w:iCs/>
          <w:sz w:val="28"/>
          <w:szCs w:val="28"/>
        </w:rPr>
        <w:t xml:space="preserve"> 11.2</w:t>
      </w:r>
      <w:r w:rsidR="00A33A1E" w:rsidRPr="00400472">
        <w:rPr>
          <w:rFonts w:ascii="Times New Roman" w:hAnsi="Times New Roman" w:cs="Times New Roman"/>
          <w:b/>
          <w:bCs/>
          <w:i/>
          <w:iCs/>
          <w:sz w:val="28"/>
          <w:szCs w:val="28"/>
        </w:rPr>
        <w:t>; 11.3</w:t>
      </w:r>
      <w:r w:rsidRPr="00400472">
        <w:rPr>
          <w:rFonts w:ascii="Times New Roman" w:hAnsi="Times New Roman" w:cs="Times New Roman"/>
          <w:b/>
          <w:sz w:val="28"/>
          <w:szCs w:val="28"/>
        </w:rPr>
        <w:t>).</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07342F">
      <w:pPr>
        <w:pageBreakBefore/>
        <w:ind w:firstLine="709"/>
        <w:jc w:val="both"/>
        <w:rPr>
          <w:rFonts w:ascii="Times New Roman" w:hAnsi="Times New Roman" w:cs="Times New Roman"/>
          <w:b/>
          <w:bCs/>
          <w:sz w:val="28"/>
          <w:szCs w:val="28"/>
        </w:rPr>
      </w:pPr>
      <w:r w:rsidRPr="00400472">
        <w:rPr>
          <w:rFonts w:ascii="Times New Roman" w:hAnsi="Times New Roman" w:cs="Times New Roman"/>
          <w:b/>
          <w:bCs/>
          <w:sz w:val="28"/>
          <w:szCs w:val="28"/>
        </w:rPr>
        <w:lastRenderedPageBreak/>
        <w:t>VI. ГАРАНЦИИ</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w:t>
      </w:r>
      <w:r w:rsidRPr="00400472">
        <w:rPr>
          <w:rFonts w:ascii="Times New Roman" w:hAnsi="Times New Roman" w:cs="Times New Roman"/>
          <w:sz w:val="28"/>
          <w:szCs w:val="28"/>
        </w:rPr>
        <w:t xml:space="preserve"> </w:t>
      </w:r>
      <w:r w:rsidRPr="00400472">
        <w:rPr>
          <w:rFonts w:ascii="Times New Roman" w:hAnsi="Times New Roman" w:cs="Times New Roman"/>
          <w:b/>
          <w:bCs/>
          <w:sz w:val="28"/>
          <w:szCs w:val="28"/>
        </w:rPr>
        <w:t>Гаранцията за участие</w:t>
      </w:r>
      <w:r w:rsidRPr="00400472">
        <w:rPr>
          <w:rFonts w:ascii="Times New Roman" w:hAnsi="Times New Roman" w:cs="Times New Roman"/>
          <w:sz w:val="28"/>
          <w:szCs w:val="28"/>
        </w:rPr>
        <w:t xml:space="preserve"> в процедурата е:</w:t>
      </w:r>
    </w:p>
    <w:p w:rsidR="00CA2C01" w:rsidRPr="00400472" w:rsidRDefault="00CA2C01" w:rsidP="00E71DED">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 xml:space="preserve">За обособена позиция 1 – </w:t>
      </w:r>
      <w:r w:rsidR="00574F05" w:rsidRPr="00400472">
        <w:rPr>
          <w:rFonts w:ascii="Times New Roman" w:hAnsi="Times New Roman" w:cs="Times New Roman"/>
          <w:b/>
          <w:sz w:val="28"/>
          <w:szCs w:val="28"/>
        </w:rPr>
        <w:t>7400</w:t>
      </w:r>
      <w:r w:rsidRPr="00400472">
        <w:rPr>
          <w:rFonts w:ascii="Times New Roman" w:hAnsi="Times New Roman" w:cs="Times New Roman"/>
          <w:b/>
          <w:sz w:val="28"/>
          <w:szCs w:val="28"/>
        </w:rPr>
        <w:t xml:space="preserve"> (</w:t>
      </w:r>
      <w:r w:rsidR="00574F05" w:rsidRPr="00400472">
        <w:rPr>
          <w:rFonts w:ascii="Times New Roman" w:hAnsi="Times New Roman" w:cs="Times New Roman"/>
          <w:b/>
          <w:sz w:val="28"/>
          <w:szCs w:val="28"/>
        </w:rPr>
        <w:t>седем хиляди и четиристотин</w:t>
      </w:r>
      <w:r w:rsidRPr="00400472">
        <w:rPr>
          <w:rFonts w:ascii="Times New Roman" w:hAnsi="Times New Roman" w:cs="Times New Roman"/>
          <w:b/>
          <w:sz w:val="28"/>
          <w:szCs w:val="28"/>
        </w:rPr>
        <w:t>) лева.</w:t>
      </w:r>
    </w:p>
    <w:p w:rsidR="00CA2C01" w:rsidRPr="00400472" w:rsidRDefault="00CA2C01" w:rsidP="00E71DED">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За обособена позиция 2 –</w:t>
      </w:r>
      <w:r w:rsidR="00574F05" w:rsidRPr="00400472">
        <w:rPr>
          <w:rFonts w:ascii="Times New Roman" w:hAnsi="Times New Roman" w:cs="Times New Roman"/>
          <w:b/>
          <w:sz w:val="28"/>
          <w:szCs w:val="28"/>
        </w:rPr>
        <w:t xml:space="preserve"> 12600</w:t>
      </w:r>
      <w:r w:rsidRPr="00400472">
        <w:rPr>
          <w:rFonts w:ascii="Times New Roman" w:hAnsi="Times New Roman" w:cs="Times New Roman"/>
          <w:b/>
          <w:sz w:val="28"/>
          <w:szCs w:val="28"/>
        </w:rPr>
        <w:t>(</w:t>
      </w:r>
      <w:r w:rsidR="00574F05" w:rsidRPr="00400472">
        <w:rPr>
          <w:rFonts w:ascii="Times New Roman" w:hAnsi="Times New Roman" w:cs="Times New Roman"/>
          <w:b/>
          <w:sz w:val="28"/>
          <w:szCs w:val="28"/>
        </w:rPr>
        <w:t>дванадесет хиляди и шест</w:t>
      </w:r>
      <w:r w:rsidR="006B75CE">
        <w:rPr>
          <w:rFonts w:ascii="Times New Roman" w:hAnsi="Times New Roman" w:cs="Times New Roman"/>
          <w:b/>
          <w:sz w:val="28"/>
          <w:szCs w:val="28"/>
        </w:rPr>
        <w:t>ст</w:t>
      </w:r>
      <w:r w:rsidR="00574F05" w:rsidRPr="00400472">
        <w:rPr>
          <w:rFonts w:ascii="Times New Roman" w:hAnsi="Times New Roman" w:cs="Times New Roman"/>
          <w:b/>
          <w:sz w:val="28"/>
          <w:szCs w:val="28"/>
        </w:rPr>
        <w:t>отин</w:t>
      </w:r>
      <w:r w:rsidRPr="00400472">
        <w:rPr>
          <w:rFonts w:ascii="Times New Roman" w:hAnsi="Times New Roman" w:cs="Times New Roman"/>
          <w:b/>
          <w:sz w:val="28"/>
          <w:szCs w:val="28"/>
        </w:rPr>
        <w:t>) лева.</w:t>
      </w:r>
    </w:p>
    <w:p w:rsidR="00574F05" w:rsidRPr="00400472" w:rsidRDefault="00574F05" w:rsidP="00E71DED">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За обособена позиция 3 –3500(три хиляди и петстотин) лева.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Когато участникът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1.1.</w:t>
      </w:r>
      <w:r w:rsidRPr="00400472">
        <w:rPr>
          <w:rFonts w:ascii="Times New Roman" w:hAnsi="Times New Roman" w:cs="Times New Roman"/>
          <w:sz w:val="28"/>
          <w:szCs w:val="28"/>
        </w:rPr>
        <w:t xml:space="preserve"> Гаранцията може да бъде представена в една от следните форми:</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а)</w:t>
      </w:r>
      <w:r w:rsidRPr="00400472">
        <w:rPr>
          <w:rFonts w:ascii="Times New Roman" w:hAnsi="Times New Roman" w:cs="Times New Roman"/>
          <w:sz w:val="28"/>
          <w:szCs w:val="28"/>
        </w:rPr>
        <w:t xml:space="preserve"> парична сума, платима по следната банкова сметка на Прокуратурата на Република България:</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Българска народна банка,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Банков код  </w:t>
      </w:r>
      <w:r w:rsidRPr="00400472">
        <w:rPr>
          <w:rFonts w:ascii="Times New Roman" w:hAnsi="Times New Roman" w:cs="Times New Roman"/>
          <w:b/>
          <w:bCs/>
          <w:sz w:val="28"/>
          <w:szCs w:val="28"/>
        </w:rPr>
        <w:t>BIC</w:t>
      </w:r>
      <w:r w:rsidRPr="00400472">
        <w:rPr>
          <w:rFonts w:ascii="Times New Roman" w:hAnsi="Times New Roman" w:cs="Times New Roman"/>
          <w:sz w:val="28"/>
          <w:szCs w:val="28"/>
        </w:rPr>
        <w:t>: BNBGBGSD,</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Банкова сметка </w:t>
      </w:r>
      <w:r w:rsidRPr="00400472">
        <w:rPr>
          <w:rFonts w:ascii="Times New Roman" w:hAnsi="Times New Roman" w:cs="Times New Roman"/>
          <w:b/>
          <w:bCs/>
          <w:sz w:val="28"/>
          <w:szCs w:val="28"/>
        </w:rPr>
        <w:t>IBAN</w:t>
      </w:r>
      <w:r w:rsidRPr="00400472">
        <w:rPr>
          <w:rFonts w:ascii="Times New Roman" w:hAnsi="Times New Roman" w:cs="Times New Roman"/>
          <w:sz w:val="28"/>
          <w:szCs w:val="28"/>
        </w:rPr>
        <w:t>:</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BG 37 BNBG 9661 3300 1391 01.</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б)</w:t>
      </w:r>
      <w:r w:rsidRPr="00400472">
        <w:rPr>
          <w:rFonts w:ascii="Times New Roman" w:hAnsi="Times New Roman" w:cs="Times New Roman"/>
          <w:sz w:val="28"/>
          <w:szCs w:val="28"/>
        </w:rPr>
        <w:t xml:space="preserve"> безусловна и неотменима банкова гаранция за участие в оригинал, издадена в полза на Възложителя, съгласно образец </w:t>
      </w:r>
      <w:r w:rsidRPr="00400472">
        <w:rPr>
          <w:rFonts w:ascii="Times New Roman" w:hAnsi="Times New Roman" w:cs="Times New Roman"/>
          <w:b/>
          <w:bCs/>
          <w:iCs/>
          <w:sz w:val="28"/>
          <w:szCs w:val="28"/>
        </w:rPr>
        <w:t>(Приложение № 6)</w:t>
      </w:r>
      <w:r w:rsidRPr="00400472">
        <w:rPr>
          <w:rFonts w:ascii="Times New Roman" w:hAnsi="Times New Roman" w:cs="Times New Roman"/>
          <w:b/>
          <w:bCs/>
          <w:i/>
          <w:iCs/>
          <w:sz w:val="28"/>
          <w:szCs w:val="28"/>
        </w:rPr>
        <w:t>,</w:t>
      </w:r>
      <w:r w:rsidRPr="00400472">
        <w:rPr>
          <w:rFonts w:ascii="Times New Roman" w:hAnsi="Times New Roman" w:cs="Times New Roman"/>
          <w:sz w:val="28"/>
          <w:szCs w:val="28"/>
        </w:rPr>
        <w:t xml:space="preserve"> представен към настоящата документация и валидна най-малко </w:t>
      </w:r>
      <w:r w:rsidRPr="00400472">
        <w:rPr>
          <w:rFonts w:ascii="Times New Roman" w:hAnsi="Times New Roman" w:cs="Times New Roman"/>
          <w:b/>
          <w:bCs/>
          <w:sz w:val="28"/>
          <w:szCs w:val="28"/>
        </w:rPr>
        <w:t>30 (тридесет) дни</w:t>
      </w:r>
      <w:r w:rsidRPr="00400472">
        <w:rPr>
          <w:rFonts w:ascii="Times New Roman" w:hAnsi="Times New Roman" w:cs="Times New Roman"/>
          <w:sz w:val="28"/>
          <w:szCs w:val="28"/>
        </w:rPr>
        <w:t xml:space="preserve"> след изтичане срока на валидност на офертите.</w:t>
      </w:r>
    </w:p>
    <w:p w:rsidR="00CA2C01" w:rsidRPr="00400472" w:rsidRDefault="00CA2C01" w:rsidP="00E71DED">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1.2.</w:t>
      </w:r>
      <w:r w:rsidRPr="00400472">
        <w:rPr>
          <w:rFonts w:ascii="Times New Roman" w:hAnsi="Times New Roman" w:cs="Times New Roman"/>
          <w:sz w:val="28"/>
          <w:szCs w:val="28"/>
        </w:rPr>
        <w:t xml:space="preserve"> Гаранцията за участие в процедурата се задържа и освобождава от възложителя при условията на чл. 61 и чл. 62 от ЗОП.</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2</w:t>
      </w:r>
      <w:r w:rsidRPr="00400472">
        <w:rPr>
          <w:rFonts w:ascii="Times New Roman" w:hAnsi="Times New Roman" w:cs="Times New Roman"/>
          <w:sz w:val="28"/>
          <w:szCs w:val="28"/>
        </w:rPr>
        <w:t xml:space="preserve">. </w:t>
      </w:r>
      <w:r w:rsidRPr="00400472">
        <w:rPr>
          <w:rFonts w:ascii="Times New Roman" w:hAnsi="Times New Roman" w:cs="Times New Roman"/>
          <w:b/>
          <w:bCs/>
          <w:sz w:val="28"/>
          <w:szCs w:val="28"/>
        </w:rPr>
        <w:t xml:space="preserve">Гаранцията за изпълнение на договора </w:t>
      </w:r>
      <w:r w:rsidRPr="00400472">
        <w:rPr>
          <w:rFonts w:ascii="Times New Roman" w:hAnsi="Times New Roman" w:cs="Times New Roman"/>
          <w:sz w:val="28"/>
          <w:szCs w:val="28"/>
        </w:rPr>
        <w:t>е в размер на 4% (</w:t>
      </w:r>
      <w:r w:rsidRPr="00400472">
        <w:rPr>
          <w:rFonts w:ascii="Times New Roman" w:hAnsi="Times New Roman" w:cs="Times New Roman"/>
          <w:i/>
          <w:iCs/>
          <w:sz w:val="28"/>
          <w:szCs w:val="28"/>
        </w:rPr>
        <w:t>четири процента</w:t>
      </w:r>
      <w:r w:rsidRPr="00400472">
        <w:rPr>
          <w:rFonts w:ascii="Times New Roman" w:hAnsi="Times New Roman" w:cs="Times New Roman"/>
          <w:sz w:val="28"/>
          <w:szCs w:val="28"/>
        </w:rPr>
        <w:t>) от стойността на договора без ДДС.</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2.1</w:t>
      </w:r>
      <w:r w:rsidRPr="00400472">
        <w:rPr>
          <w:rFonts w:ascii="Times New Roman" w:hAnsi="Times New Roman" w:cs="Times New Roman"/>
          <w:sz w:val="28"/>
          <w:szCs w:val="28"/>
        </w:rPr>
        <w:t>. Гаранцията може да бъде представена в една от следните форми:</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lastRenderedPageBreak/>
        <w:t>а)</w:t>
      </w:r>
      <w:r w:rsidRPr="00400472">
        <w:rPr>
          <w:rFonts w:ascii="Times New Roman" w:hAnsi="Times New Roman" w:cs="Times New Roman"/>
          <w:sz w:val="28"/>
          <w:szCs w:val="28"/>
        </w:rPr>
        <w:t xml:space="preserve"> парична сума, платима по следната банкова сметка на Прокуратурата на Република България:</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Българска народна банка,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Банков код  </w:t>
      </w:r>
      <w:r w:rsidRPr="00400472">
        <w:rPr>
          <w:rFonts w:ascii="Times New Roman" w:hAnsi="Times New Roman" w:cs="Times New Roman"/>
          <w:b/>
          <w:bCs/>
          <w:sz w:val="28"/>
          <w:szCs w:val="28"/>
        </w:rPr>
        <w:t>BIC</w:t>
      </w:r>
      <w:r w:rsidRPr="00400472">
        <w:rPr>
          <w:rFonts w:ascii="Times New Roman" w:hAnsi="Times New Roman" w:cs="Times New Roman"/>
          <w:sz w:val="28"/>
          <w:szCs w:val="28"/>
        </w:rPr>
        <w:t>: BNBGBGSD,</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Банкова сметка </w:t>
      </w:r>
      <w:r w:rsidRPr="00400472">
        <w:rPr>
          <w:rFonts w:ascii="Times New Roman" w:hAnsi="Times New Roman" w:cs="Times New Roman"/>
          <w:b/>
          <w:bCs/>
          <w:sz w:val="28"/>
          <w:szCs w:val="28"/>
        </w:rPr>
        <w:t>IBAN</w:t>
      </w:r>
      <w:r w:rsidRPr="00400472">
        <w:rPr>
          <w:rFonts w:ascii="Times New Roman" w:hAnsi="Times New Roman" w:cs="Times New Roman"/>
          <w:sz w:val="28"/>
          <w:szCs w:val="28"/>
        </w:rPr>
        <w:t>:</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BG 37 BNBG 9661 3300 1391 01.</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sz w:val="28"/>
          <w:szCs w:val="28"/>
        </w:rPr>
        <w:t>В платежния документ, като основание за внасяне на сумата, да е посочен номера на решението за определяне на изпълнител на поръчката.</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б)</w:t>
      </w:r>
      <w:r w:rsidRPr="00400472">
        <w:rPr>
          <w:rFonts w:ascii="Times New Roman" w:hAnsi="Times New Roman" w:cs="Times New Roman"/>
          <w:sz w:val="28"/>
          <w:szCs w:val="28"/>
        </w:rPr>
        <w:t xml:space="preserve"> оригинал на банкова гаранция за изпълнение на договор, издадена в полза на Възложителя, съгласно образец </w:t>
      </w:r>
      <w:r w:rsidRPr="00400472">
        <w:rPr>
          <w:rFonts w:ascii="Times New Roman" w:hAnsi="Times New Roman" w:cs="Times New Roman"/>
          <w:b/>
          <w:bCs/>
          <w:iCs/>
          <w:sz w:val="28"/>
          <w:szCs w:val="28"/>
        </w:rPr>
        <w:t>(Приложение № 7)</w:t>
      </w:r>
      <w:r w:rsidRPr="00400472">
        <w:rPr>
          <w:rFonts w:ascii="Times New Roman" w:hAnsi="Times New Roman" w:cs="Times New Roman"/>
          <w:b/>
          <w:bCs/>
          <w:i/>
          <w:iCs/>
          <w:sz w:val="28"/>
          <w:szCs w:val="28"/>
        </w:rPr>
        <w:t>,</w:t>
      </w:r>
      <w:r w:rsidRPr="00400472">
        <w:rPr>
          <w:rFonts w:ascii="Times New Roman" w:hAnsi="Times New Roman" w:cs="Times New Roman"/>
          <w:sz w:val="28"/>
          <w:szCs w:val="28"/>
        </w:rPr>
        <w:t xml:space="preserve"> представен към настоящата документация и валидна най-малко </w:t>
      </w:r>
      <w:r w:rsidRPr="00400472">
        <w:rPr>
          <w:rFonts w:ascii="Times New Roman" w:hAnsi="Times New Roman" w:cs="Times New Roman"/>
          <w:b/>
          <w:bCs/>
          <w:sz w:val="28"/>
          <w:szCs w:val="28"/>
        </w:rPr>
        <w:t>30 (</w:t>
      </w:r>
      <w:r w:rsidRPr="00400472">
        <w:rPr>
          <w:rFonts w:ascii="Times New Roman" w:hAnsi="Times New Roman" w:cs="Times New Roman"/>
          <w:b/>
          <w:bCs/>
          <w:i/>
          <w:iCs/>
          <w:sz w:val="28"/>
          <w:szCs w:val="28"/>
        </w:rPr>
        <w:t>тридесет</w:t>
      </w:r>
      <w:r w:rsidRPr="00400472">
        <w:rPr>
          <w:rFonts w:ascii="Times New Roman" w:hAnsi="Times New Roman" w:cs="Times New Roman"/>
          <w:b/>
          <w:bCs/>
          <w:sz w:val="28"/>
          <w:szCs w:val="28"/>
        </w:rPr>
        <w:t>) дни</w:t>
      </w:r>
      <w:r w:rsidRPr="00400472">
        <w:rPr>
          <w:rFonts w:ascii="Times New Roman" w:hAnsi="Times New Roman" w:cs="Times New Roman"/>
          <w:sz w:val="28"/>
          <w:szCs w:val="28"/>
        </w:rPr>
        <w:t xml:space="preserve"> </w:t>
      </w:r>
      <w:r w:rsidR="007451BE">
        <w:rPr>
          <w:rFonts w:ascii="Times New Roman" w:hAnsi="Times New Roman" w:cs="Times New Roman"/>
          <w:sz w:val="28"/>
          <w:szCs w:val="28"/>
        </w:rPr>
        <w:t>след изтичане срока на договора по съответната обособена позиция</w:t>
      </w:r>
      <w:r w:rsidRPr="00400472">
        <w:rPr>
          <w:rFonts w:ascii="Times New Roman" w:hAnsi="Times New Roman" w:cs="Times New Roman"/>
          <w:i/>
          <w:iCs/>
          <w:sz w:val="28"/>
          <w:szCs w:val="28"/>
        </w:rPr>
        <w:t>.</w:t>
      </w:r>
    </w:p>
    <w:p w:rsidR="00CA2C01" w:rsidRPr="00400472" w:rsidRDefault="00CA2C01" w:rsidP="00E71DED">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2.2.</w:t>
      </w:r>
      <w:r w:rsidRPr="00400472">
        <w:rPr>
          <w:rFonts w:ascii="Times New Roman" w:hAnsi="Times New Roman" w:cs="Times New Roman"/>
          <w:sz w:val="28"/>
          <w:szCs w:val="28"/>
        </w:rPr>
        <w:t xml:space="preserve"> Гаранцията за изпълнението на договора се задържа и освобождава от възложителя в съответствие с условията на договора.</w:t>
      </w:r>
    </w:p>
    <w:p w:rsidR="00CA2C01" w:rsidRPr="00400472" w:rsidRDefault="00CA2C01" w:rsidP="00F95B56">
      <w:pPr>
        <w:jc w:val="both"/>
        <w:rPr>
          <w:rFonts w:ascii="Times New Roman" w:hAnsi="Times New Roman" w:cs="Times New Roman"/>
          <w:sz w:val="28"/>
          <w:szCs w:val="28"/>
        </w:rPr>
      </w:pPr>
    </w:p>
    <w:p w:rsidR="00CA2C01" w:rsidRPr="00400472" w:rsidRDefault="00CA2C01" w:rsidP="009A711A">
      <w:pPr>
        <w:spacing w:after="0" w:line="240" w:lineRule="auto"/>
        <w:ind w:firstLine="708"/>
        <w:jc w:val="both"/>
        <w:rPr>
          <w:rFonts w:ascii="Times New Roman" w:hAnsi="Times New Roman" w:cs="Times New Roman"/>
          <w:b/>
          <w:bCs/>
          <w:sz w:val="28"/>
          <w:szCs w:val="28"/>
        </w:rPr>
      </w:pPr>
      <w:r w:rsidRPr="00400472">
        <w:rPr>
          <w:rFonts w:ascii="Times New Roman" w:hAnsi="Times New Roman" w:cs="Times New Roman"/>
          <w:sz w:val="28"/>
          <w:szCs w:val="28"/>
        </w:rPr>
        <w:br w:type="page"/>
      </w:r>
      <w:r w:rsidRPr="00400472">
        <w:rPr>
          <w:rFonts w:ascii="Times New Roman" w:hAnsi="Times New Roman" w:cs="Times New Roman"/>
          <w:b/>
          <w:bCs/>
          <w:sz w:val="28"/>
          <w:szCs w:val="28"/>
        </w:rPr>
        <w:lastRenderedPageBreak/>
        <w:t xml:space="preserve">VІI. Проекти на договори за възлагане на обществената поръчка. </w:t>
      </w:r>
    </w:p>
    <w:p w:rsidR="00CA2C01" w:rsidRPr="00400472" w:rsidRDefault="00CA2C01" w:rsidP="009A711A">
      <w:pPr>
        <w:spacing w:after="0" w:line="240" w:lineRule="auto"/>
        <w:ind w:firstLine="708"/>
        <w:jc w:val="both"/>
        <w:rPr>
          <w:rFonts w:ascii="Times New Roman" w:hAnsi="Times New Roman" w:cs="Times New Roman"/>
          <w:b/>
          <w:sz w:val="28"/>
          <w:szCs w:val="28"/>
        </w:rPr>
      </w:pPr>
      <w:r w:rsidRPr="00400472">
        <w:rPr>
          <w:rFonts w:ascii="Times New Roman" w:hAnsi="Times New Roman" w:cs="Times New Roman"/>
          <w:b/>
          <w:sz w:val="28"/>
          <w:szCs w:val="28"/>
        </w:rPr>
        <w:t>VII.1 Проект на договор за обособена позиция № 1</w:t>
      </w:r>
    </w:p>
    <w:p w:rsidR="00CA2C01" w:rsidRPr="00400472" w:rsidRDefault="00CA2C01" w:rsidP="009A711A">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p>
    <w:p w:rsidR="00CA2C01" w:rsidRPr="00400472" w:rsidRDefault="00CA2C01" w:rsidP="009A711A">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ДОГОВОР № ………</w:t>
      </w:r>
    </w:p>
    <w:p w:rsidR="00CA2C01" w:rsidRPr="00400472" w:rsidRDefault="00CA2C01" w:rsidP="009A711A">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ЗА ВЪЗЛАГАНЕ НА ОБЩЕСТВЕНА ПОРЪЧКА</w:t>
      </w:r>
    </w:p>
    <w:p w:rsidR="00CA2C01" w:rsidRPr="00400472" w:rsidRDefault="00CA2C0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                                               </w:t>
      </w:r>
    </w:p>
    <w:p w:rsidR="00CA2C01"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 xml:space="preserve">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w:t>
      </w:r>
      <w:r w:rsidR="009735DB">
        <w:rPr>
          <w:rFonts w:ascii="Times New Roman" w:eastAsia="Times New Roman" w:hAnsi="Times New Roman" w:cs="Times New Roman"/>
          <w:color w:val="000000"/>
          <w:spacing w:val="10"/>
          <w:sz w:val="28"/>
          <w:szCs w:val="28"/>
          <w:shd w:val="clear" w:color="auto" w:fill="FFFFFF"/>
        </w:rPr>
        <w:t>предмет……………………………………………………………………………………</w:t>
      </w:r>
      <w:r w:rsidRPr="00400472">
        <w:rPr>
          <w:rFonts w:ascii="Times New Roman" w:eastAsia="Times New Roman" w:hAnsi="Times New Roman" w:cs="Times New Roman"/>
          <w:color w:val="000000"/>
          <w:spacing w:val="10"/>
          <w:sz w:val="28"/>
          <w:szCs w:val="28"/>
          <w:shd w:val="clear" w:color="auto" w:fill="FFFFFF"/>
        </w:rPr>
        <w:t>:</w:t>
      </w:r>
    </w:p>
    <w:p w:rsidR="0009673B"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Pr="00400472">
        <w:rPr>
          <w:rFonts w:ascii="Times New Roman" w:eastAsia="Times New Roman" w:hAnsi="Times New Roman" w:cs="Times New Roman"/>
          <w:b/>
          <w:color w:val="000000"/>
          <w:spacing w:val="10"/>
          <w:sz w:val="28"/>
          <w:szCs w:val="28"/>
          <w:shd w:val="clear" w:color="auto" w:fill="FFFFFF"/>
        </w:rPr>
        <w:t>За обособена позиция № 1</w:t>
      </w:r>
      <w:r w:rsidRPr="00400472">
        <w:rPr>
          <w:b/>
        </w:rPr>
        <w:t xml:space="preserve"> </w:t>
      </w:r>
      <w:r w:rsidRPr="00400472">
        <w:rPr>
          <w:rFonts w:ascii="Times New Roman" w:eastAsia="Times New Roman" w:hAnsi="Times New Roman" w:cs="Times New Roman"/>
          <w:b/>
          <w:color w:val="000000"/>
          <w:spacing w:val="10"/>
          <w:sz w:val="28"/>
          <w:szCs w:val="28"/>
          <w:shd w:val="clear" w:color="auto" w:fill="FFFFFF"/>
        </w:rPr>
        <w:t>Мобилни телефонни услуги</w:t>
      </w:r>
    </w:p>
    <w:p w:rsidR="0009673B"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между страните, както следва:</w:t>
      </w:r>
    </w:p>
    <w:p w:rsidR="00CA2C01" w:rsidRPr="00400472" w:rsidRDefault="00CA2C0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 xml:space="preserve">1. </w:t>
      </w:r>
      <w:r w:rsidR="00CA2C01" w:rsidRPr="00400472">
        <w:rPr>
          <w:rFonts w:ascii="Times New Roman" w:eastAsia="Times New Roman" w:hAnsi="Times New Roman" w:cs="Times New Roman"/>
          <w:b/>
          <w:color w:val="000000"/>
          <w:spacing w:val="10"/>
          <w:sz w:val="28"/>
          <w:szCs w:val="28"/>
          <w:shd w:val="clear" w:color="auto" w:fill="FFFFFF"/>
        </w:rPr>
        <w:t>ПРОКУРАТУРАТА НА РЕПУБЛИКА БЪЛГАРИЯ</w:t>
      </w:r>
      <w:r w:rsidR="00CA2C01" w:rsidRPr="00400472">
        <w:rPr>
          <w:rFonts w:ascii="Times New Roman" w:eastAsia="Times New Roman" w:hAnsi="Times New Roman" w:cs="Times New Roman"/>
          <w:color w:val="000000"/>
          <w:spacing w:val="10"/>
          <w:sz w:val="28"/>
          <w:szCs w:val="28"/>
          <w:shd w:val="clear" w:color="auto" w:fill="FFFFFF"/>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09673B"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2.</w:t>
      </w:r>
      <w:r w:rsidR="00CA2C01" w:rsidRPr="00400472">
        <w:rPr>
          <w:rFonts w:ascii="Times New Roman" w:eastAsia="Times New Roman" w:hAnsi="Times New Roman" w:cs="Times New Roman"/>
          <w:i/>
          <w:color w:val="000000"/>
          <w:spacing w:val="10"/>
          <w:sz w:val="28"/>
          <w:szCs w:val="28"/>
          <w:shd w:val="clear" w:color="auto" w:fill="FFFFFF"/>
        </w:rPr>
        <w:t>„</w:t>
      </w:r>
      <w:r w:rsidR="00CA2C01" w:rsidRPr="00400472">
        <w:rPr>
          <w:rFonts w:ascii="Times New Roman" w:eastAsia="Times New Roman" w:hAnsi="Times New Roman" w:cs="Times New Roman"/>
          <w:b/>
          <w:color w:val="000000"/>
          <w:spacing w:val="10"/>
          <w:sz w:val="28"/>
          <w:szCs w:val="28"/>
          <w:shd w:val="clear" w:color="auto" w:fill="FFFFFF"/>
        </w:rPr>
        <w:t>……………………….“ ……….</w:t>
      </w:r>
      <w:r w:rsidR="00CA2C01" w:rsidRPr="00400472">
        <w:rPr>
          <w:rFonts w:ascii="Times New Roman" w:eastAsia="Times New Roman" w:hAnsi="Times New Roman" w:cs="Times New Roman"/>
          <w:color w:val="000000"/>
          <w:spacing w:val="10"/>
          <w:sz w:val="28"/>
          <w:szCs w:val="28"/>
          <w:shd w:val="clear" w:color="auto" w:fill="FFFFFF"/>
        </w:rPr>
        <w:t>, с ИН по ДДС ……………, ЕИК/БУЛСТАТ …………………., банкова сметка ………………., банков код …………………, ………………….., със седалище и адрес на управление гр. ……………., …………, ………………………….. представлявано от …………………… – ………………………, наричано за краткост Изпълнител, от друга страна.</w:t>
      </w:r>
    </w:p>
    <w:p w:rsidR="00CA2C01" w:rsidRPr="00400472" w:rsidRDefault="00CA2C0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I. ПРЕДМЕТ НА ДОГОВОРА</w:t>
      </w:r>
    </w:p>
    <w:p w:rsidR="00C2330D" w:rsidRPr="00400472" w:rsidRDefault="0009673B" w:rsidP="00C2330D">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 Възложителя</w:t>
      </w:r>
      <w:r w:rsidRPr="00400472">
        <w:rPr>
          <w:rFonts w:ascii="Times New Roman" w:eastAsia="Times New Roman" w:hAnsi="Times New Roman" w:cs="Times New Roman"/>
          <w:color w:val="000000"/>
          <w:spacing w:val="10"/>
          <w:sz w:val="28"/>
          <w:szCs w:val="28"/>
          <w:shd w:val="clear" w:color="auto" w:fill="FFFFFF"/>
        </w:rPr>
        <w:t>т</w:t>
      </w:r>
      <w:r w:rsidR="00F54925" w:rsidRPr="00400472">
        <w:rPr>
          <w:rFonts w:ascii="Times New Roman" w:eastAsia="Times New Roman" w:hAnsi="Times New Roman" w:cs="Times New Roman"/>
          <w:color w:val="000000"/>
          <w:spacing w:val="10"/>
          <w:sz w:val="28"/>
          <w:szCs w:val="28"/>
          <w:shd w:val="clear" w:color="auto" w:fill="FFFFFF"/>
        </w:rPr>
        <w:t xml:space="preserve"> възлага, а ИЗ</w:t>
      </w:r>
      <w:r w:rsidRPr="00400472">
        <w:rPr>
          <w:rFonts w:ascii="Times New Roman" w:eastAsia="Times New Roman" w:hAnsi="Times New Roman" w:cs="Times New Roman"/>
          <w:color w:val="000000"/>
          <w:spacing w:val="10"/>
          <w:sz w:val="28"/>
          <w:szCs w:val="28"/>
          <w:shd w:val="clear" w:color="auto" w:fill="FFFFFF"/>
        </w:rPr>
        <w:t>ПЪЛНИТЕЛЯТ приема да предоставя</w:t>
      </w:r>
      <w:r w:rsidR="00F54925" w:rsidRPr="00400472">
        <w:rPr>
          <w:rFonts w:ascii="Times New Roman" w:eastAsia="Times New Roman" w:hAnsi="Times New Roman" w:cs="Times New Roman"/>
          <w:color w:val="000000"/>
          <w:spacing w:val="10"/>
          <w:sz w:val="28"/>
          <w:szCs w:val="28"/>
          <w:shd w:val="clear" w:color="auto" w:fill="FFFFFF"/>
        </w:rPr>
        <w:t xml:space="preserve"> </w:t>
      </w:r>
      <w:r w:rsidR="00F54925" w:rsidRPr="00400472">
        <w:rPr>
          <w:rFonts w:ascii="Times New Roman" w:eastAsia="Times New Roman" w:hAnsi="Times New Roman" w:cs="Times New Roman"/>
          <w:b/>
          <w:bCs/>
          <w:color w:val="000000"/>
          <w:spacing w:val="10"/>
          <w:sz w:val="28"/>
          <w:szCs w:val="28"/>
          <w:shd w:val="clear" w:color="auto" w:fill="FFFFFF"/>
        </w:rPr>
        <w:t>мобилни телефонни услуги за нуждите на Прокуратурата на Република България</w:t>
      </w:r>
      <w:r w:rsidR="00F54925" w:rsidRPr="00400472">
        <w:rPr>
          <w:rFonts w:ascii="Times New Roman" w:eastAsia="Times New Roman" w:hAnsi="Times New Roman" w:cs="Times New Roman"/>
          <w:color w:val="000000"/>
          <w:spacing w:val="10"/>
          <w:sz w:val="28"/>
          <w:szCs w:val="28"/>
          <w:shd w:val="clear" w:color="auto" w:fill="FFFFFF"/>
        </w:rPr>
        <w:t xml:space="preserve">, </w:t>
      </w:r>
      <w:r w:rsidR="00C2330D">
        <w:rPr>
          <w:rFonts w:ascii="Times New Roman" w:eastAsia="Times New Roman" w:hAnsi="Times New Roman" w:cs="Times New Roman"/>
          <w:sz w:val="28"/>
          <w:szCs w:val="20"/>
        </w:rPr>
        <w:t>съобразно Техническото,</w:t>
      </w:r>
      <w:r w:rsidR="00C2330D" w:rsidRPr="00400472">
        <w:rPr>
          <w:rFonts w:ascii="Times New Roman" w:eastAsia="Times New Roman" w:hAnsi="Times New Roman" w:cs="Times New Roman"/>
          <w:sz w:val="28"/>
          <w:szCs w:val="20"/>
        </w:rPr>
        <w:t xml:space="preserve"> Ценовото предложение на ИЗПЪЛНИТЕЛЯ</w:t>
      </w:r>
      <w:r w:rsidR="00C2330D">
        <w:rPr>
          <w:rFonts w:ascii="Times New Roman" w:eastAsia="Times New Roman" w:hAnsi="Times New Roman" w:cs="Times New Roman"/>
          <w:sz w:val="28"/>
          <w:szCs w:val="20"/>
        </w:rPr>
        <w:t xml:space="preserve"> и Техническите спецификации</w:t>
      </w:r>
      <w:r w:rsidR="00C2330D" w:rsidRPr="00400472">
        <w:rPr>
          <w:rFonts w:ascii="Times New Roman" w:eastAsia="Times New Roman" w:hAnsi="Times New Roman" w:cs="Times New Roman"/>
          <w:sz w:val="28"/>
          <w:szCs w:val="20"/>
        </w:rPr>
        <w:t xml:space="preserve"> (Пр</w:t>
      </w:r>
      <w:r w:rsidR="00C2330D">
        <w:rPr>
          <w:rFonts w:ascii="Times New Roman" w:eastAsia="Times New Roman" w:hAnsi="Times New Roman" w:cs="Times New Roman"/>
          <w:sz w:val="28"/>
          <w:szCs w:val="20"/>
        </w:rPr>
        <w:t xml:space="preserve">иложение № 1, </w:t>
      </w:r>
      <w:r w:rsidR="00C2330D" w:rsidRPr="00400472">
        <w:rPr>
          <w:rFonts w:ascii="Times New Roman" w:eastAsia="Times New Roman" w:hAnsi="Times New Roman" w:cs="Times New Roman"/>
          <w:sz w:val="28"/>
          <w:szCs w:val="20"/>
        </w:rPr>
        <w:t>Приложение № 2</w:t>
      </w:r>
      <w:r w:rsidR="00C2330D">
        <w:rPr>
          <w:rFonts w:ascii="Times New Roman" w:eastAsia="Times New Roman" w:hAnsi="Times New Roman" w:cs="Times New Roman"/>
          <w:sz w:val="28"/>
          <w:szCs w:val="20"/>
        </w:rPr>
        <w:t>, Приложение № 3</w:t>
      </w:r>
      <w:r w:rsidR="00C2330D" w:rsidRPr="00400472">
        <w:rPr>
          <w:rFonts w:ascii="Times New Roman" w:eastAsia="Times New Roman" w:hAnsi="Times New Roman" w:cs="Times New Roman"/>
          <w:sz w:val="28"/>
          <w:szCs w:val="20"/>
        </w:rPr>
        <w:t>), неразделна част от договора, и в съответствие с изискванията на настоящия договор.</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  </w:t>
      </w:r>
    </w:p>
    <w:p w:rsidR="00F54925" w:rsidRPr="00400472" w:rsidRDefault="0009673B"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bCs/>
          <w:color w:val="000000"/>
          <w:spacing w:val="10"/>
          <w:sz w:val="28"/>
          <w:szCs w:val="28"/>
          <w:shd w:val="clear" w:color="auto" w:fill="FFFFFF"/>
        </w:rPr>
      </w:pPr>
      <w:r w:rsidRPr="00400472">
        <w:rPr>
          <w:rFonts w:ascii="Times New Roman" w:eastAsia="Times New Roman" w:hAnsi="Times New Roman" w:cs="Times New Roman"/>
          <w:b/>
          <w:bCs/>
          <w:color w:val="000000"/>
          <w:spacing w:val="10"/>
          <w:sz w:val="28"/>
          <w:szCs w:val="28"/>
          <w:shd w:val="clear" w:color="auto" w:fill="FFFFFF"/>
        </w:rPr>
        <w:tab/>
      </w:r>
      <w:r w:rsidR="00F54925" w:rsidRPr="00400472">
        <w:rPr>
          <w:rFonts w:ascii="Times New Roman" w:eastAsia="Times New Roman" w:hAnsi="Times New Roman" w:cs="Times New Roman"/>
          <w:b/>
          <w:bCs/>
          <w:color w:val="000000"/>
          <w:spacing w:val="10"/>
          <w:sz w:val="28"/>
          <w:szCs w:val="28"/>
          <w:shd w:val="clear" w:color="auto" w:fill="FFFFFF"/>
        </w:rPr>
        <w:t xml:space="preserve">II. </w:t>
      </w:r>
      <w:r w:rsidR="00B068BC" w:rsidRPr="00400472">
        <w:rPr>
          <w:rFonts w:ascii="Times New Roman" w:eastAsia="Times New Roman" w:hAnsi="Times New Roman" w:cs="Times New Roman"/>
          <w:b/>
          <w:bCs/>
          <w:color w:val="000000"/>
          <w:spacing w:val="10"/>
          <w:sz w:val="28"/>
          <w:szCs w:val="28"/>
          <w:shd w:val="clear" w:color="auto" w:fill="FFFFFF"/>
        </w:rPr>
        <w:t xml:space="preserve">ВЛИЗАНЕ В СИЛА И </w:t>
      </w:r>
      <w:r w:rsidR="00F54925" w:rsidRPr="00400472">
        <w:rPr>
          <w:rFonts w:ascii="Times New Roman" w:eastAsia="Times New Roman" w:hAnsi="Times New Roman" w:cs="Times New Roman"/>
          <w:b/>
          <w:bCs/>
          <w:color w:val="000000"/>
          <w:spacing w:val="10"/>
          <w:sz w:val="28"/>
          <w:szCs w:val="28"/>
          <w:shd w:val="clear" w:color="auto" w:fill="FFFFFF"/>
        </w:rPr>
        <w:t xml:space="preserve">СРОК НА </w:t>
      </w:r>
      <w:r w:rsidR="00B068BC" w:rsidRPr="00400472">
        <w:rPr>
          <w:rFonts w:ascii="Times New Roman" w:eastAsia="Times New Roman" w:hAnsi="Times New Roman" w:cs="Times New Roman"/>
          <w:b/>
          <w:bCs/>
          <w:color w:val="000000"/>
          <w:spacing w:val="10"/>
          <w:sz w:val="28"/>
          <w:szCs w:val="28"/>
          <w:shd w:val="clear" w:color="auto" w:fill="FFFFFF"/>
        </w:rPr>
        <w:t xml:space="preserve">ИЗПЪЛНЕНИЕ НА </w:t>
      </w:r>
      <w:r w:rsidR="00F54925" w:rsidRPr="00400472">
        <w:rPr>
          <w:rFonts w:ascii="Times New Roman" w:eastAsia="Times New Roman" w:hAnsi="Times New Roman" w:cs="Times New Roman"/>
          <w:b/>
          <w:bCs/>
          <w:color w:val="000000"/>
          <w:spacing w:val="10"/>
          <w:sz w:val="28"/>
          <w:szCs w:val="28"/>
          <w:shd w:val="clear" w:color="auto" w:fill="FFFFFF"/>
        </w:rPr>
        <w:t>ДОГОВОРА</w:t>
      </w:r>
    </w:p>
    <w:p w:rsidR="00400472" w:rsidRPr="00EE1055" w:rsidRDefault="003F34B7" w:rsidP="0040047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400472">
        <w:rPr>
          <w:rFonts w:ascii="Times New Roman" w:eastAsia="Times New Roman" w:hAnsi="Times New Roman" w:cs="Times New Roman"/>
          <w:bCs/>
          <w:color w:val="000000"/>
          <w:spacing w:val="10"/>
          <w:sz w:val="28"/>
          <w:szCs w:val="28"/>
          <w:shd w:val="clear" w:color="auto" w:fill="FFFFFF"/>
        </w:rPr>
        <w:tab/>
      </w:r>
      <w:r w:rsidR="00400472" w:rsidRPr="00EE1055">
        <w:rPr>
          <w:rFonts w:ascii="Times New Roman" w:eastAsia="Times New Roman" w:hAnsi="Times New Roman" w:cs="Times New Roman"/>
          <w:bCs/>
          <w:spacing w:val="10"/>
          <w:sz w:val="28"/>
          <w:szCs w:val="28"/>
          <w:shd w:val="clear" w:color="auto" w:fill="FFFFFF"/>
        </w:rPr>
        <w:t xml:space="preserve">Чл. 2 (1). Договорът влиза в сила от датата на </w:t>
      </w:r>
      <w:r w:rsidR="00270E9E">
        <w:rPr>
          <w:rFonts w:ascii="Times New Roman" w:eastAsia="Times New Roman" w:hAnsi="Times New Roman" w:cs="Times New Roman"/>
          <w:bCs/>
          <w:spacing w:val="10"/>
          <w:sz w:val="28"/>
          <w:szCs w:val="28"/>
          <w:shd w:val="clear" w:color="auto" w:fill="FFFFFF"/>
        </w:rPr>
        <w:t>сключването му</w:t>
      </w:r>
      <w:r w:rsidR="00400472" w:rsidRPr="00EE1055">
        <w:rPr>
          <w:rFonts w:ascii="Times New Roman" w:eastAsia="Times New Roman" w:hAnsi="Times New Roman" w:cs="Times New Roman"/>
          <w:bCs/>
          <w:spacing w:val="10"/>
          <w:sz w:val="28"/>
          <w:szCs w:val="28"/>
          <w:shd w:val="clear" w:color="auto" w:fill="FFFFFF"/>
        </w:rPr>
        <w:t>.</w:t>
      </w:r>
    </w:p>
    <w:p w:rsidR="0055036C" w:rsidRDefault="00400472" w:rsidP="0040047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62331D">
        <w:rPr>
          <w:rFonts w:ascii="Times New Roman" w:eastAsia="Times New Roman" w:hAnsi="Times New Roman" w:cs="Times New Roman"/>
          <w:bCs/>
          <w:color w:val="FF0000"/>
          <w:spacing w:val="10"/>
          <w:sz w:val="28"/>
          <w:szCs w:val="28"/>
          <w:shd w:val="clear" w:color="auto" w:fill="FFFFFF"/>
        </w:rPr>
        <w:tab/>
      </w:r>
      <w:r w:rsidRPr="00EE1055">
        <w:rPr>
          <w:rFonts w:ascii="Times New Roman" w:eastAsia="Times New Roman" w:hAnsi="Times New Roman" w:cs="Times New Roman"/>
          <w:bCs/>
          <w:spacing w:val="10"/>
          <w:sz w:val="28"/>
          <w:szCs w:val="28"/>
          <w:shd w:val="clear" w:color="auto" w:fill="FFFFFF"/>
        </w:rPr>
        <w:t>(2). Срокът на</w:t>
      </w:r>
      <w:r w:rsidR="0055036C">
        <w:rPr>
          <w:rFonts w:ascii="Times New Roman" w:eastAsia="Times New Roman" w:hAnsi="Times New Roman" w:cs="Times New Roman"/>
          <w:bCs/>
          <w:spacing w:val="10"/>
          <w:sz w:val="28"/>
          <w:szCs w:val="28"/>
          <w:shd w:val="clear" w:color="auto" w:fill="FFFFFF"/>
        </w:rPr>
        <w:t xml:space="preserve"> договора е 3 /три/ години, считано от датата на </w:t>
      </w:r>
      <w:r w:rsidR="00270E9E">
        <w:rPr>
          <w:rFonts w:ascii="Times New Roman" w:eastAsia="Times New Roman" w:hAnsi="Times New Roman" w:cs="Times New Roman"/>
          <w:bCs/>
          <w:spacing w:val="10"/>
          <w:sz w:val="28"/>
          <w:szCs w:val="28"/>
          <w:shd w:val="clear" w:color="auto" w:fill="FFFFFF"/>
        </w:rPr>
        <w:t>сключването</w:t>
      </w:r>
      <w:r w:rsidR="0055036C">
        <w:rPr>
          <w:rFonts w:ascii="Times New Roman" w:eastAsia="Times New Roman" w:hAnsi="Times New Roman" w:cs="Times New Roman"/>
          <w:bCs/>
          <w:spacing w:val="10"/>
          <w:sz w:val="28"/>
          <w:szCs w:val="28"/>
          <w:shd w:val="clear" w:color="auto" w:fill="FFFFFF"/>
        </w:rPr>
        <w:t xml:space="preserve"> му</w:t>
      </w:r>
      <w:r w:rsidR="00270E9E">
        <w:rPr>
          <w:rFonts w:ascii="Times New Roman" w:eastAsia="Times New Roman" w:hAnsi="Times New Roman" w:cs="Times New Roman"/>
          <w:bCs/>
          <w:spacing w:val="10"/>
          <w:sz w:val="28"/>
          <w:szCs w:val="28"/>
          <w:shd w:val="clear" w:color="auto" w:fill="FFFFFF"/>
        </w:rPr>
        <w:t>.</w:t>
      </w:r>
    </w:p>
    <w:p w:rsidR="00400472" w:rsidRPr="00EE1055" w:rsidRDefault="00400472" w:rsidP="0040047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EE1055">
        <w:rPr>
          <w:rFonts w:ascii="Times New Roman" w:eastAsia="Times New Roman" w:hAnsi="Times New Roman" w:cs="Times New Roman"/>
          <w:bCs/>
          <w:spacing w:val="10"/>
          <w:sz w:val="28"/>
          <w:szCs w:val="28"/>
          <w:shd w:val="clear" w:color="auto" w:fill="FFFFFF"/>
        </w:rPr>
        <w:tab/>
        <w:t xml:space="preserve"> (3). Договорът включва следните етапи:</w:t>
      </w:r>
    </w:p>
    <w:p w:rsidR="0055036C" w:rsidRPr="009F6DE1" w:rsidRDefault="00400472" w:rsidP="0055036C">
      <w:pPr>
        <w:pStyle w:val="aa"/>
        <w:spacing w:after="0"/>
        <w:ind w:left="0"/>
        <w:rPr>
          <w:rFonts w:eastAsia="MS Mincho"/>
          <w:sz w:val="28"/>
          <w:szCs w:val="28"/>
        </w:rPr>
      </w:pPr>
      <w:r w:rsidRPr="0062331D">
        <w:rPr>
          <w:bCs/>
          <w:color w:val="FF0000"/>
          <w:spacing w:val="10"/>
          <w:sz w:val="28"/>
          <w:szCs w:val="28"/>
          <w:shd w:val="clear" w:color="auto" w:fill="FFFFFF"/>
        </w:rPr>
        <w:tab/>
      </w:r>
      <w:r w:rsidRPr="0055036C">
        <w:rPr>
          <w:b/>
          <w:bCs/>
          <w:spacing w:val="10"/>
          <w:sz w:val="28"/>
          <w:szCs w:val="28"/>
          <w:shd w:val="clear" w:color="auto" w:fill="FFFFFF"/>
        </w:rPr>
        <w:t>1.1.</w:t>
      </w:r>
      <w:r w:rsidRPr="004472C6">
        <w:rPr>
          <w:bCs/>
          <w:spacing w:val="10"/>
          <w:sz w:val="28"/>
          <w:szCs w:val="28"/>
          <w:shd w:val="clear" w:color="auto" w:fill="FFFFFF"/>
        </w:rPr>
        <w:t xml:space="preserve"> Период на мобилизация – продължава до </w:t>
      </w:r>
      <w:r w:rsidR="00986D21" w:rsidRPr="004472C6">
        <w:rPr>
          <w:bCs/>
          <w:spacing w:val="10"/>
          <w:sz w:val="28"/>
          <w:szCs w:val="28"/>
          <w:shd w:val="clear" w:color="auto" w:fill="FFFFFF"/>
        </w:rPr>
        <w:t>15</w:t>
      </w:r>
      <w:r w:rsidRPr="004472C6">
        <w:rPr>
          <w:bCs/>
          <w:spacing w:val="10"/>
          <w:sz w:val="28"/>
          <w:szCs w:val="28"/>
          <w:shd w:val="clear" w:color="auto" w:fill="FFFFFF"/>
        </w:rPr>
        <w:t xml:space="preserve"> (</w:t>
      </w:r>
      <w:r w:rsidR="00986D21" w:rsidRPr="004472C6">
        <w:rPr>
          <w:bCs/>
          <w:spacing w:val="10"/>
          <w:sz w:val="28"/>
          <w:szCs w:val="28"/>
          <w:shd w:val="clear" w:color="auto" w:fill="FFFFFF"/>
        </w:rPr>
        <w:t>петнадесет</w:t>
      </w:r>
      <w:r w:rsidRPr="004472C6">
        <w:rPr>
          <w:bCs/>
          <w:spacing w:val="10"/>
          <w:sz w:val="28"/>
          <w:szCs w:val="28"/>
          <w:shd w:val="clear" w:color="auto" w:fill="FFFFFF"/>
        </w:rPr>
        <w:t xml:space="preserve">) </w:t>
      </w:r>
      <w:r w:rsidR="005F45B8" w:rsidRPr="004472C6">
        <w:rPr>
          <w:bCs/>
          <w:spacing w:val="10"/>
          <w:sz w:val="28"/>
          <w:szCs w:val="28"/>
          <w:shd w:val="clear" w:color="auto" w:fill="FFFFFF"/>
        </w:rPr>
        <w:t>дни</w:t>
      </w:r>
      <w:r w:rsidRPr="004472C6">
        <w:rPr>
          <w:bCs/>
          <w:spacing w:val="10"/>
          <w:sz w:val="28"/>
          <w:szCs w:val="28"/>
          <w:shd w:val="clear" w:color="auto" w:fill="FFFFFF"/>
        </w:rPr>
        <w:t xml:space="preserve"> от </w:t>
      </w:r>
      <w:r w:rsidR="000C74BA">
        <w:rPr>
          <w:bCs/>
          <w:spacing w:val="10"/>
          <w:sz w:val="28"/>
          <w:szCs w:val="28"/>
          <w:shd w:val="clear" w:color="auto" w:fill="FFFFFF"/>
        </w:rPr>
        <w:t>сключването на договора</w:t>
      </w:r>
      <w:r w:rsidR="0055036C">
        <w:rPr>
          <w:bCs/>
          <w:spacing w:val="10"/>
          <w:sz w:val="28"/>
          <w:szCs w:val="28"/>
          <w:shd w:val="clear" w:color="auto" w:fill="FFFFFF"/>
        </w:rPr>
        <w:t>. Не е задължително п</w:t>
      </w:r>
      <w:r w:rsidRPr="004472C6">
        <w:rPr>
          <w:bCs/>
          <w:spacing w:val="10"/>
          <w:sz w:val="28"/>
          <w:szCs w:val="28"/>
          <w:shd w:val="clear" w:color="auto" w:fill="FFFFFF"/>
        </w:rPr>
        <w:t xml:space="preserve">ериодът на мобилизация да е с максималната продължителност от </w:t>
      </w:r>
      <w:r w:rsidR="00986D21" w:rsidRPr="004472C6">
        <w:rPr>
          <w:bCs/>
          <w:spacing w:val="10"/>
          <w:sz w:val="28"/>
          <w:szCs w:val="28"/>
          <w:shd w:val="clear" w:color="auto" w:fill="FFFFFF"/>
        </w:rPr>
        <w:t xml:space="preserve">15 </w:t>
      </w:r>
      <w:r w:rsidRPr="004472C6">
        <w:rPr>
          <w:bCs/>
          <w:spacing w:val="10"/>
          <w:sz w:val="28"/>
          <w:szCs w:val="28"/>
          <w:shd w:val="clear" w:color="auto" w:fill="FFFFFF"/>
        </w:rPr>
        <w:t>(</w:t>
      </w:r>
      <w:r w:rsidR="00986D21" w:rsidRPr="004472C6">
        <w:rPr>
          <w:bCs/>
          <w:spacing w:val="10"/>
          <w:sz w:val="28"/>
          <w:szCs w:val="28"/>
          <w:shd w:val="clear" w:color="auto" w:fill="FFFFFF"/>
        </w:rPr>
        <w:t>петнадесет) дни</w:t>
      </w:r>
      <w:r w:rsidR="0055036C">
        <w:rPr>
          <w:bCs/>
          <w:spacing w:val="10"/>
          <w:sz w:val="28"/>
          <w:szCs w:val="28"/>
          <w:shd w:val="clear" w:color="auto" w:fill="FFFFFF"/>
        </w:rPr>
        <w:t>. В п</w:t>
      </w:r>
      <w:r w:rsidRPr="004472C6">
        <w:rPr>
          <w:bCs/>
          <w:spacing w:val="10"/>
          <w:sz w:val="28"/>
          <w:szCs w:val="28"/>
          <w:shd w:val="clear" w:color="auto" w:fill="FFFFFF"/>
        </w:rPr>
        <w:t xml:space="preserve">ериода на </w:t>
      </w:r>
      <w:r w:rsidRPr="004472C6">
        <w:rPr>
          <w:bCs/>
          <w:spacing w:val="10"/>
          <w:sz w:val="28"/>
          <w:szCs w:val="28"/>
          <w:shd w:val="clear" w:color="auto" w:fill="FFFFFF"/>
        </w:rPr>
        <w:lastRenderedPageBreak/>
        <w:t>мобилизация Изпълнителят е длъжен:</w:t>
      </w:r>
      <w:r w:rsidR="0055036C">
        <w:rPr>
          <w:rFonts w:eastAsia="MS Mincho"/>
          <w:sz w:val="28"/>
          <w:szCs w:val="28"/>
        </w:rPr>
        <w:t>п</w:t>
      </w:r>
      <w:r w:rsidR="0055036C" w:rsidRPr="009F6DE1">
        <w:rPr>
          <w:rFonts w:eastAsia="MS Mincho"/>
          <w:sz w:val="28"/>
          <w:szCs w:val="28"/>
        </w:rPr>
        <w:t xml:space="preserve">оетапно </w:t>
      </w:r>
      <w:r w:rsidR="0055036C">
        <w:rPr>
          <w:rFonts w:eastAsia="MS Mincho"/>
          <w:sz w:val="28"/>
          <w:szCs w:val="28"/>
        </w:rPr>
        <w:t>да прехвърли</w:t>
      </w:r>
      <w:r w:rsidR="0055036C" w:rsidRPr="009F6DE1">
        <w:rPr>
          <w:rFonts w:eastAsia="MS Mincho"/>
          <w:sz w:val="28"/>
          <w:szCs w:val="28"/>
        </w:rPr>
        <w:t xml:space="preserve"> настоящите мобилни номера и абонатна свързаност</w:t>
      </w:r>
      <w:r w:rsidR="0055036C">
        <w:rPr>
          <w:rFonts w:eastAsia="MS Mincho"/>
          <w:sz w:val="28"/>
          <w:szCs w:val="28"/>
        </w:rPr>
        <w:t xml:space="preserve"> </w:t>
      </w:r>
      <w:r w:rsidR="0055036C" w:rsidRPr="009F6DE1">
        <w:rPr>
          <w:rFonts w:eastAsia="MS Mincho"/>
          <w:sz w:val="28"/>
          <w:szCs w:val="28"/>
        </w:rPr>
        <w:t>на Възложителя към новия оператор и/или услуги по план-график предложен от Изпълнителя и съгласуван от Възложителя.</w:t>
      </w:r>
    </w:p>
    <w:p w:rsidR="00930A55" w:rsidRPr="003F0DBD" w:rsidRDefault="00930A55" w:rsidP="00930A55">
      <w:pPr>
        <w:pStyle w:val="aa"/>
        <w:spacing w:after="0"/>
        <w:ind w:left="567"/>
        <w:rPr>
          <w:rFonts w:eastAsia="MS Mincho"/>
          <w:sz w:val="28"/>
          <w:szCs w:val="28"/>
          <w:highlight w:val="yellow"/>
        </w:rPr>
      </w:pPr>
    </w:p>
    <w:p w:rsidR="003F540D" w:rsidRPr="00EE1055" w:rsidRDefault="003F540D" w:rsidP="004472C6">
      <w:pPr>
        <w:spacing w:after="0" w:line="240" w:lineRule="auto"/>
        <w:ind w:firstLineChars="200" w:firstLine="562"/>
        <w:jc w:val="both"/>
        <w:rPr>
          <w:rFonts w:ascii="Times New Roman" w:eastAsia="Times New Roman" w:hAnsi="Times New Roman" w:cs="Times New Roman"/>
          <w:sz w:val="28"/>
          <w:szCs w:val="28"/>
        </w:rPr>
      </w:pPr>
      <w:r w:rsidRPr="00EE1055">
        <w:rPr>
          <w:rFonts w:ascii="Times New Roman" w:eastAsia="Times New Roman" w:hAnsi="Times New Roman" w:cs="Times New Roman"/>
          <w:b/>
          <w:bCs/>
          <w:sz w:val="28"/>
          <w:szCs w:val="28"/>
        </w:rPr>
        <w:t>1.2.</w:t>
      </w:r>
      <w:r w:rsidRPr="00EE1055">
        <w:rPr>
          <w:rFonts w:ascii="Times New Roman" w:eastAsia="Times New Roman" w:hAnsi="Times New Roman" w:cs="Times New Roman"/>
          <w:sz w:val="28"/>
          <w:szCs w:val="28"/>
        </w:rPr>
        <w:t xml:space="preserve"> Период на изпълнение на услугите:</w:t>
      </w:r>
    </w:p>
    <w:p w:rsidR="0055036C" w:rsidRDefault="0055036C"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color w:val="000000"/>
          <w:spacing w:val="10"/>
          <w:sz w:val="28"/>
          <w:szCs w:val="28"/>
          <w:shd w:val="clear" w:color="auto" w:fill="FFFFFF"/>
        </w:rPr>
      </w:pPr>
      <w:r>
        <w:rPr>
          <w:rFonts w:ascii="Times New Roman" w:eastAsia="Times New Roman" w:hAnsi="Times New Roman" w:cs="Times New Roman"/>
          <w:sz w:val="28"/>
          <w:szCs w:val="28"/>
        </w:rPr>
        <w:tab/>
      </w:r>
      <w:r w:rsidRPr="00827F18">
        <w:rPr>
          <w:rFonts w:ascii="Times New Roman" w:eastAsia="Times New Roman" w:hAnsi="Times New Roman" w:cs="Times New Roman"/>
          <w:sz w:val="28"/>
          <w:szCs w:val="28"/>
        </w:rPr>
        <w:t>Започва от дата</w:t>
      </w:r>
      <w:r w:rsidR="001628E8">
        <w:rPr>
          <w:rFonts w:ascii="Times New Roman" w:eastAsia="Times New Roman" w:hAnsi="Times New Roman" w:cs="Times New Roman"/>
          <w:sz w:val="28"/>
          <w:szCs w:val="28"/>
        </w:rPr>
        <w:t>та</w:t>
      </w:r>
      <w:r w:rsidRPr="00827F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предоставяне на услугите </w:t>
      </w:r>
      <w:r w:rsidRPr="00827F18">
        <w:rPr>
          <w:rFonts w:ascii="Times New Roman" w:eastAsia="Times New Roman" w:hAnsi="Times New Roman" w:cs="Times New Roman"/>
          <w:sz w:val="28"/>
          <w:szCs w:val="28"/>
        </w:rPr>
        <w:t xml:space="preserve">и продължава до прекратяване на </w:t>
      </w:r>
      <w:r>
        <w:rPr>
          <w:rFonts w:ascii="Times New Roman" w:eastAsia="Times New Roman" w:hAnsi="Times New Roman" w:cs="Times New Roman"/>
          <w:sz w:val="28"/>
          <w:szCs w:val="28"/>
        </w:rPr>
        <w:t>д</w:t>
      </w:r>
      <w:r w:rsidRPr="00827F18">
        <w:rPr>
          <w:rFonts w:ascii="Times New Roman" w:eastAsia="Times New Roman" w:hAnsi="Times New Roman" w:cs="Times New Roman"/>
          <w:sz w:val="28"/>
          <w:szCs w:val="28"/>
        </w:rPr>
        <w:t xml:space="preserve">оговора. Предвид специфичния </w:t>
      </w:r>
      <w:r w:rsidR="008F0E27">
        <w:rPr>
          <w:rFonts w:ascii="Times New Roman" w:eastAsia="Times New Roman" w:hAnsi="Times New Roman" w:cs="Times New Roman"/>
          <w:sz w:val="28"/>
          <w:szCs w:val="28"/>
        </w:rPr>
        <w:t>предмет</w:t>
      </w:r>
      <w:r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Pr>
          <w:rFonts w:ascii="Times New Roman" w:eastAsia="Times New Roman" w:hAnsi="Times New Roman" w:cs="Times New Roman"/>
          <w:sz w:val="28"/>
          <w:szCs w:val="28"/>
        </w:rPr>
        <w:t>мобилизационен период</w:t>
      </w:r>
      <w:r w:rsidRPr="00827F18">
        <w:rPr>
          <w:rFonts w:ascii="Times New Roman" w:eastAsia="Times New Roman" w:hAnsi="Times New Roman" w:cs="Times New Roman"/>
          <w:sz w:val="28"/>
          <w:szCs w:val="28"/>
        </w:rPr>
        <w:t>.</w:t>
      </w:r>
      <w:r w:rsidR="003F34B7" w:rsidRPr="00400472">
        <w:rPr>
          <w:rFonts w:ascii="Times New Roman" w:eastAsia="Times New Roman" w:hAnsi="Times New Roman" w:cs="Times New Roman"/>
          <w:bCs/>
          <w:color w:val="000000"/>
          <w:spacing w:val="10"/>
          <w:sz w:val="28"/>
          <w:szCs w:val="28"/>
          <w:shd w:val="clear" w:color="auto" w:fill="FFFFFF"/>
        </w:rPr>
        <w:tab/>
      </w:r>
    </w:p>
    <w:p w:rsidR="00F54925" w:rsidRPr="00400472" w:rsidRDefault="0055036C"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color w:val="000000"/>
          <w:spacing w:val="10"/>
          <w:sz w:val="28"/>
          <w:szCs w:val="28"/>
          <w:shd w:val="clear" w:color="auto" w:fill="FFFFFF"/>
        </w:rPr>
      </w:pPr>
      <w:r>
        <w:rPr>
          <w:rFonts w:ascii="Times New Roman" w:eastAsia="Times New Roman" w:hAnsi="Times New Roman" w:cs="Times New Roman"/>
          <w:bCs/>
          <w:color w:val="000000"/>
          <w:spacing w:val="10"/>
          <w:sz w:val="28"/>
          <w:szCs w:val="28"/>
          <w:shd w:val="clear" w:color="auto" w:fill="FFFFFF"/>
        </w:rPr>
        <w:tab/>
      </w:r>
      <w:r w:rsidR="00F54925" w:rsidRPr="00400472">
        <w:rPr>
          <w:rFonts w:ascii="Times New Roman" w:eastAsia="Times New Roman" w:hAnsi="Times New Roman" w:cs="Times New Roman"/>
          <w:bCs/>
          <w:color w:val="000000"/>
          <w:spacing w:val="10"/>
          <w:sz w:val="28"/>
          <w:szCs w:val="28"/>
          <w:shd w:val="clear" w:color="auto" w:fill="FFFFFF"/>
        </w:rPr>
        <w:t>(</w:t>
      </w:r>
      <w:r w:rsidR="0062331D" w:rsidRPr="0062331D">
        <w:rPr>
          <w:rFonts w:ascii="Times New Roman" w:eastAsia="Times New Roman" w:hAnsi="Times New Roman" w:cs="Times New Roman"/>
          <w:bCs/>
          <w:color w:val="000000"/>
          <w:spacing w:val="10"/>
          <w:sz w:val="28"/>
          <w:szCs w:val="28"/>
          <w:shd w:val="clear" w:color="auto" w:fill="FFFFFF"/>
          <w:lang w:val="ru-RU"/>
        </w:rPr>
        <w:t>4</w:t>
      </w:r>
      <w:r w:rsidR="00F54925" w:rsidRPr="00400472">
        <w:rPr>
          <w:rFonts w:ascii="Times New Roman" w:eastAsia="Times New Roman" w:hAnsi="Times New Roman" w:cs="Times New Roman"/>
          <w:bCs/>
          <w:color w:val="000000"/>
          <w:spacing w:val="10"/>
          <w:sz w:val="28"/>
          <w:szCs w:val="28"/>
          <w:shd w:val="clear" w:color="auto" w:fill="FFFFFF"/>
        </w:rPr>
        <w:t xml:space="preserve">) Договорът има действие до изтичане </w:t>
      </w:r>
      <w:r w:rsidR="003F540D">
        <w:rPr>
          <w:rFonts w:ascii="Times New Roman" w:eastAsia="Times New Roman" w:hAnsi="Times New Roman" w:cs="Times New Roman"/>
          <w:bCs/>
          <w:color w:val="000000"/>
          <w:spacing w:val="10"/>
          <w:sz w:val="28"/>
          <w:szCs w:val="28"/>
          <w:shd w:val="clear" w:color="auto" w:fill="FFFFFF"/>
        </w:rPr>
        <w:t>на срока, посочен в чл. 2, ал. 2</w:t>
      </w:r>
      <w:r w:rsidR="00F54925" w:rsidRPr="00400472">
        <w:rPr>
          <w:rFonts w:ascii="Times New Roman" w:eastAsia="Times New Roman" w:hAnsi="Times New Roman" w:cs="Times New Roman"/>
          <w:bCs/>
          <w:color w:val="000000"/>
          <w:spacing w:val="10"/>
          <w:sz w:val="28"/>
          <w:szCs w:val="28"/>
          <w:shd w:val="clear" w:color="auto" w:fill="FFFFFF"/>
        </w:rPr>
        <w:t xml:space="preserve"> на този договор или до достигане на прогнозната стойност, посочена в чл. 3, ал. 3 от договора.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 xml:space="preserve">III. ЦЕНА </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3. (1) Цената за извършваните от ИЗПЪЛНИТЕЛЯ услуги е съгласно Ценовото предложение на ИЗПЪЛНИТЕЛЯ, Приложение № 2 от настоящия договор.</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(2) Всички разходи, за предоста</w:t>
      </w:r>
      <w:r w:rsidRPr="00400472">
        <w:rPr>
          <w:rFonts w:ascii="Times New Roman" w:eastAsia="Times New Roman" w:hAnsi="Times New Roman" w:cs="Times New Roman"/>
          <w:color w:val="000000"/>
          <w:spacing w:val="10"/>
          <w:sz w:val="28"/>
          <w:szCs w:val="28"/>
          <w:shd w:val="clear" w:color="auto" w:fill="FFFFFF"/>
        </w:rPr>
        <w:t>вянето на предмета на настоящия</w:t>
      </w:r>
      <w:r w:rsidR="00F54925" w:rsidRPr="00400472">
        <w:rPr>
          <w:rFonts w:ascii="Times New Roman" w:eastAsia="Times New Roman" w:hAnsi="Times New Roman" w:cs="Times New Roman"/>
          <w:color w:val="000000"/>
          <w:spacing w:val="10"/>
          <w:sz w:val="28"/>
          <w:szCs w:val="28"/>
          <w:shd w:val="clear" w:color="auto" w:fill="FFFFFF"/>
        </w:rPr>
        <w:t xml:space="preserve"> договор са за сметка на ИЗПЪЛНИТЕЛЯ.</w:t>
      </w:r>
    </w:p>
    <w:p w:rsidR="00F54925" w:rsidRPr="003F0DBD"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(3) Прогнозната стойност на настоящия договор е в размер до………………… лв. (……………..) без включен ДДС.</w:t>
      </w:r>
    </w:p>
    <w:p w:rsidR="0062331D" w:rsidRPr="00F253D1" w:rsidRDefault="0062331D" w:rsidP="0062331D">
      <w:pPr>
        <w:spacing w:after="0" w:line="240" w:lineRule="auto"/>
        <w:ind w:firstLineChars="200" w:firstLine="580"/>
        <w:jc w:val="both"/>
        <w:rPr>
          <w:rFonts w:ascii="Times New Roman" w:eastAsia="Times New Roman" w:hAnsi="Times New Roman" w:cs="Times New Roman"/>
          <w:sz w:val="28"/>
          <w:szCs w:val="28"/>
        </w:rPr>
      </w:pPr>
      <w:r w:rsidRPr="00F253D1">
        <w:rPr>
          <w:rFonts w:ascii="Times New Roman" w:eastAsia="Times New Roman" w:hAnsi="Times New Roman" w:cs="Times New Roman"/>
          <w:spacing w:val="10"/>
          <w:sz w:val="28"/>
          <w:szCs w:val="28"/>
          <w:shd w:val="clear" w:color="auto" w:fill="FFFFFF"/>
        </w:rPr>
        <w:t>(</w:t>
      </w:r>
      <w:r w:rsidRPr="00F253D1">
        <w:rPr>
          <w:rFonts w:ascii="Times New Roman" w:eastAsia="Times New Roman" w:hAnsi="Times New Roman" w:cs="Times New Roman"/>
          <w:spacing w:val="10"/>
          <w:sz w:val="28"/>
          <w:szCs w:val="28"/>
          <w:shd w:val="clear" w:color="auto" w:fill="FFFFFF"/>
          <w:lang w:val="ru-RU"/>
        </w:rPr>
        <w:t>4</w:t>
      </w:r>
      <w:r w:rsidRPr="00F253D1">
        <w:rPr>
          <w:rFonts w:ascii="Times New Roman" w:eastAsia="Times New Roman" w:hAnsi="Times New Roman" w:cs="Times New Roman"/>
          <w:spacing w:val="10"/>
          <w:sz w:val="28"/>
          <w:szCs w:val="28"/>
          <w:shd w:val="clear" w:color="auto" w:fill="FFFFFF"/>
        </w:rPr>
        <w:t xml:space="preserve">) </w:t>
      </w:r>
      <w:r w:rsidR="00132533" w:rsidRPr="00827F18">
        <w:rPr>
          <w:rFonts w:ascii="Times New Roman" w:eastAsia="Times New Roman" w:hAnsi="Times New Roman" w:cs="Times New Roman"/>
          <w:sz w:val="28"/>
          <w:szCs w:val="28"/>
        </w:rPr>
        <w:t xml:space="preserve">Предвид специфичния </w:t>
      </w:r>
      <w:r w:rsidR="008F0E27">
        <w:rPr>
          <w:rFonts w:ascii="Times New Roman" w:eastAsia="Times New Roman" w:hAnsi="Times New Roman" w:cs="Times New Roman"/>
          <w:sz w:val="28"/>
          <w:szCs w:val="28"/>
        </w:rPr>
        <w:t>предмет</w:t>
      </w:r>
      <w:r w:rsidR="00132533"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sidR="00132533">
        <w:rPr>
          <w:rFonts w:ascii="Times New Roman" w:eastAsia="Times New Roman" w:hAnsi="Times New Roman" w:cs="Times New Roman"/>
          <w:sz w:val="28"/>
          <w:szCs w:val="28"/>
        </w:rPr>
        <w:t>мобилизационен период</w:t>
      </w:r>
      <w:r w:rsidR="00132533" w:rsidRPr="008910D0">
        <w:rPr>
          <w:rFonts w:ascii="Times New Roman" w:eastAsia="Times New Roman" w:hAnsi="Times New Roman" w:cs="Times New Roman"/>
          <w:sz w:val="28"/>
          <w:szCs w:val="28"/>
        </w:rPr>
        <w:t xml:space="preserve">. </w:t>
      </w:r>
      <w:r w:rsidR="00132533" w:rsidRPr="008910D0">
        <w:rPr>
          <w:rFonts w:ascii="Times New Roman" w:eastAsia="Times New Roman" w:hAnsi="Times New Roman" w:cs="Times New Roman"/>
          <w:b/>
          <w:sz w:val="28"/>
          <w:szCs w:val="28"/>
        </w:rPr>
        <w:t xml:space="preserve">По време на периода на мобилизация, на Изпълнителя се заплащат само действително извършените от него и подлежащи на заплащане услуги, което се доказва с представени от Изпълнителя </w:t>
      </w:r>
      <w:r w:rsidR="00132533" w:rsidRPr="008910D0">
        <w:rPr>
          <w:rFonts w:ascii="Times New Roman" w:eastAsia="MS Mincho" w:hAnsi="Times New Roman" w:cs="Times New Roman"/>
          <w:sz w:val="28"/>
          <w:szCs w:val="20"/>
        </w:rPr>
        <w:t>детайлизирани сметки, имащи посоченото в техническите спецификации съдържание.</w:t>
      </w:r>
    </w:p>
    <w:p w:rsidR="0062331D" w:rsidRPr="0062331D" w:rsidRDefault="0062331D"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ІV. УСЛОВИЯ И НАЧИН НА ПЛАЩАНЕ</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4. (1) Начин на плащане – по банков път, с платежно нареждане в български лева. Плащането се осъществява по следната банкова сметка на ИЗПЪЛНИТЕЛЯ:</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Банка:………………………….,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Банкова сметка: ………………………………</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ab/>
      </w:r>
      <w:r w:rsidR="00F54925" w:rsidRPr="00400472">
        <w:rPr>
          <w:rFonts w:ascii="Times New Roman" w:eastAsia="Times New Roman" w:hAnsi="Times New Roman" w:cs="Times New Roman"/>
          <w:color w:val="000000"/>
          <w:spacing w:val="10"/>
          <w:sz w:val="28"/>
          <w:szCs w:val="28"/>
          <w:shd w:val="clear" w:color="auto" w:fill="FFFFFF"/>
        </w:rPr>
        <w:t>(2) ИЗПЪЛНИТЕЛЯТ издава фактура (хартиена или електронна, съгласно Закона за електронния документ и електронния подпис) за всички предоставени услуги през съответния отчетен месец.</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(3) До 7-мо число на месеца, следващ месеца през който са предоставяни услугите ИЗПЪЛНИТЕЛЯТ изпраща в Администрация на главния прокурор фактура за предоставените услуги, придружена с</w:t>
      </w:r>
      <w:r w:rsidR="009B4561">
        <w:rPr>
          <w:rFonts w:ascii="Times New Roman" w:eastAsia="Times New Roman" w:hAnsi="Times New Roman" w:cs="Times New Roman"/>
          <w:color w:val="000000"/>
          <w:spacing w:val="10"/>
          <w:sz w:val="28"/>
          <w:szCs w:val="28"/>
          <w:shd w:val="clear" w:color="auto" w:fill="FFFFFF"/>
        </w:rPr>
        <w:t xml:space="preserve"> детайлизирана справка</w:t>
      </w:r>
      <w:r w:rsidR="00F54925" w:rsidRPr="00400472">
        <w:rPr>
          <w:rFonts w:ascii="Times New Roman" w:eastAsia="Times New Roman" w:hAnsi="Times New Roman" w:cs="Times New Roman"/>
          <w:color w:val="000000"/>
          <w:spacing w:val="10"/>
          <w:sz w:val="28"/>
          <w:szCs w:val="28"/>
          <w:shd w:val="clear" w:color="auto" w:fill="FFFFFF"/>
        </w:rPr>
        <w:t>.</w:t>
      </w:r>
    </w:p>
    <w:p w:rsidR="008B3F68"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5.</w:t>
      </w:r>
      <w:r w:rsidR="008B3F68" w:rsidRPr="00400472">
        <w:rPr>
          <w:rFonts w:ascii="Times New Roman" w:eastAsia="Times New Roman" w:hAnsi="Times New Roman" w:cs="Times New Roman"/>
          <w:color w:val="000000"/>
          <w:spacing w:val="10"/>
          <w:sz w:val="28"/>
          <w:szCs w:val="28"/>
          <w:shd w:val="clear" w:color="auto" w:fill="FFFFFF"/>
        </w:rPr>
        <w:t xml:space="preserve"> (1) </w:t>
      </w:r>
      <w:r w:rsidR="00F54925" w:rsidRPr="00400472">
        <w:rPr>
          <w:rFonts w:ascii="Times New Roman" w:eastAsia="Times New Roman" w:hAnsi="Times New Roman" w:cs="Times New Roman"/>
          <w:b/>
          <w:color w:val="000000"/>
          <w:spacing w:val="10"/>
          <w:sz w:val="28"/>
          <w:szCs w:val="28"/>
          <w:shd w:val="clear" w:color="auto" w:fill="FFFFFF"/>
        </w:rPr>
        <w:t xml:space="preserve"> </w:t>
      </w:r>
      <w:r w:rsidR="00F54925" w:rsidRPr="00400472">
        <w:rPr>
          <w:rFonts w:ascii="Times New Roman" w:eastAsia="Times New Roman" w:hAnsi="Times New Roman" w:cs="Times New Roman"/>
          <w:color w:val="000000"/>
          <w:spacing w:val="10"/>
          <w:sz w:val="28"/>
          <w:szCs w:val="28"/>
          <w:shd w:val="clear" w:color="auto" w:fill="FFFFFF"/>
        </w:rPr>
        <w:t>ВЪЗЛОЖИТЕЛЯТ заплаща сумата по издадена фактура в срок до 10 работни дни от нейното получаване</w:t>
      </w:r>
      <w:r w:rsidR="00F54925" w:rsidRPr="00400472">
        <w:rPr>
          <w:rFonts w:ascii="Times New Roman" w:eastAsia="Times New Roman" w:hAnsi="Times New Roman" w:cs="Times New Roman"/>
          <w:b/>
          <w:color w:val="000000"/>
          <w:spacing w:val="10"/>
          <w:sz w:val="28"/>
          <w:szCs w:val="28"/>
          <w:shd w:val="clear" w:color="auto" w:fill="FFFFFF"/>
        </w:rPr>
        <w:t>.</w:t>
      </w:r>
    </w:p>
    <w:p w:rsidR="008B3F68" w:rsidRPr="00400472" w:rsidRDefault="008B3F68" w:rsidP="009A711A">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(2) </w:t>
      </w:r>
      <w:r w:rsidRPr="00400472">
        <w:rPr>
          <w:rFonts w:ascii="Times New Roman" w:eastAsia="Times New Roman" w:hAnsi="Times New Roman" w:cs="Times New Roman"/>
          <w:spacing w:val="10"/>
          <w:sz w:val="28"/>
          <w:szCs w:val="28"/>
          <w:shd w:val="clear" w:color="auto" w:fill="FFFFFF"/>
        </w:rPr>
        <w:t>Плащането по договора се извършва от ВЪЗЛОЖИТЕЛЯ в определения по договора срок след  представяне от ИЗПЪЛНИТЕЛЯ и на доказателства, че е заплатил на подизпълнителя/ите всички работи, за които е посочено че ще бъдат извършвани от подизпълнителя/ите и приети от ВЪЗЛОЖИТЕЛЯ. Представянето на такива като предпоставка за извършване на окончателното плащане не се изисква, когато ИЗПЪЛНИТЕЛЯТ е представил доказателства, че договорът за подизпълнение е прекратен, или съответно работата или част от нея не е извършена от подизпълнителя.</w:t>
      </w:r>
      <w:r w:rsidRPr="00400472">
        <w:rPr>
          <w:rStyle w:val="af9"/>
          <w:spacing w:val="10"/>
          <w:sz w:val="28"/>
          <w:szCs w:val="28"/>
          <w:shd w:val="clear" w:color="auto" w:fill="FFFFFF"/>
        </w:rPr>
        <w:footnoteReference w:id="1"/>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V. МЯСТО НА ИЗПЪЛНЕНИЕ</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 xml:space="preserve">Чл. 6. (1)  Място на изпълнение на услугата е на територията на Република България. </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 xml:space="preserve">     </w:t>
      </w:r>
    </w:p>
    <w:p w:rsidR="00F54925" w:rsidRPr="00BC2806"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spacing w:val="10"/>
          <w:sz w:val="28"/>
          <w:szCs w:val="28"/>
          <w:shd w:val="clear" w:color="auto" w:fill="FFFFFF"/>
        </w:rPr>
      </w:pPr>
      <w:r w:rsidRPr="00BC2806">
        <w:rPr>
          <w:rFonts w:ascii="Times New Roman" w:eastAsia="Times New Roman" w:hAnsi="Times New Roman" w:cs="Times New Roman"/>
          <w:b/>
          <w:spacing w:val="10"/>
          <w:sz w:val="28"/>
          <w:szCs w:val="28"/>
          <w:shd w:val="clear" w:color="auto" w:fill="FFFFFF"/>
        </w:rPr>
        <w:tab/>
      </w:r>
      <w:r w:rsidR="00F54925" w:rsidRPr="00BC2806">
        <w:rPr>
          <w:rFonts w:ascii="Times New Roman" w:eastAsia="Times New Roman" w:hAnsi="Times New Roman" w:cs="Times New Roman"/>
          <w:b/>
          <w:spacing w:val="10"/>
          <w:sz w:val="28"/>
          <w:szCs w:val="28"/>
          <w:shd w:val="clear" w:color="auto" w:fill="FFFFFF"/>
        </w:rPr>
        <w:t>VI. ПРАВА И ЗАДЪЛЖЕНИЯ НА СТРАНИТЕ</w:t>
      </w:r>
    </w:p>
    <w:p w:rsidR="00F54925" w:rsidRPr="00BC2806"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highlight w:val="yellow"/>
          <w:shd w:val="clear" w:color="auto" w:fill="FFFFFF"/>
        </w:rPr>
      </w:pPr>
      <w:r w:rsidRPr="00BC2806">
        <w:rPr>
          <w:rFonts w:ascii="Times New Roman" w:eastAsia="Times New Roman" w:hAnsi="Times New Roman" w:cs="Times New Roman"/>
          <w:spacing w:val="10"/>
          <w:sz w:val="28"/>
          <w:szCs w:val="28"/>
          <w:shd w:val="clear" w:color="auto" w:fill="FFFFFF"/>
        </w:rPr>
        <w:tab/>
      </w:r>
      <w:r w:rsidR="00F54925" w:rsidRPr="00BC2806">
        <w:rPr>
          <w:rFonts w:ascii="Times New Roman" w:eastAsia="Times New Roman" w:hAnsi="Times New Roman" w:cs="Times New Roman"/>
          <w:spacing w:val="10"/>
          <w:sz w:val="28"/>
          <w:szCs w:val="28"/>
        </w:rPr>
        <w:t>Чл.</w:t>
      </w:r>
      <w:r w:rsidRPr="00BC2806">
        <w:rPr>
          <w:rFonts w:ascii="Times New Roman" w:eastAsia="Times New Roman" w:hAnsi="Times New Roman" w:cs="Times New Roman"/>
          <w:spacing w:val="10"/>
          <w:sz w:val="28"/>
          <w:szCs w:val="28"/>
        </w:rPr>
        <w:t>7</w:t>
      </w:r>
      <w:r w:rsidR="00F54925" w:rsidRPr="00BC2806">
        <w:rPr>
          <w:rFonts w:ascii="Times New Roman" w:eastAsia="Times New Roman" w:hAnsi="Times New Roman" w:cs="Times New Roman"/>
          <w:spacing w:val="10"/>
          <w:sz w:val="28"/>
          <w:szCs w:val="28"/>
        </w:rPr>
        <w:t xml:space="preserve">. </w:t>
      </w:r>
      <w:r w:rsidR="001C2E6A" w:rsidRPr="00BC2806">
        <w:rPr>
          <w:rFonts w:ascii="Times New Roman" w:eastAsia="Times New Roman" w:hAnsi="Times New Roman" w:cs="Times New Roman"/>
          <w:spacing w:val="10"/>
          <w:sz w:val="28"/>
          <w:szCs w:val="28"/>
        </w:rPr>
        <w:t>(1)</w:t>
      </w:r>
      <w:r w:rsidR="00F54925" w:rsidRPr="00BC2806">
        <w:rPr>
          <w:rFonts w:ascii="Times New Roman" w:eastAsia="Times New Roman" w:hAnsi="Times New Roman" w:cs="Times New Roman"/>
          <w:spacing w:val="10"/>
          <w:sz w:val="28"/>
          <w:szCs w:val="28"/>
        </w:rPr>
        <w:t>ВЪЗЛОЖИТЕЛЯТ има право да получи SIM картите, посочени в Техническото предложение на ИЗПЪЛНИТЕЛЯ, и да ползва услугите в съответствие с условията на настоящия договор и Общите условия на ИЗПЪЛНИТЕЛЯ.</w:t>
      </w:r>
    </w:p>
    <w:p w:rsidR="001C2E6A" w:rsidRPr="00400472" w:rsidRDefault="001C2E6A"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BC2806">
        <w:rPr>
          <w:rFonts w:ascii="Times New Roman" w:eastAsia="Times New Roman" w:hAnsi="Times New Roman" w:cs="Times New Roman"/>
          <w:spacing w:val="10"/>
          <w:sz w:val="28"/>
          <w:szCs w:val="28"/>
          <w:shd w:val="clear" w:color="auto" w:fill="FFFFFF"/>
        </w:rPr>
        <w:tab/>
        <w:t>(2)</w:t>
      </w:r>
      <w:r w:rsidR="00F367D7" w:rsidRPr="00BC2806">
        <w:rPr>
          <w:rFonts w:ascii="Times New Roman" w:eastAsia="Times New Roman" w:hAnsi="Times New Roman" w:cs="Times New Roman"/>
          <w:spacing w:val="10"/>
          <w:sz w:val="28"/>
          <w:szCs w:val="28"/>
          <w:shd w:val="clear" w:color="auto" w:fill="FFFFFF"/>
        </w:rPr>
        <w:t xml:space="preserve"> Възложителят </w:t>
      </w:r>
      <w:r w:rsidR="00F367D7">
        <w:rPr>
          <w:rFonts w:ascii="Times New Roman" w:eastAsia="Times New Roman" w:hAnsi="Times New Roman" w:cs="Times New Roman"/>
          <w:color w:val="000000"/>
          <w:spacing w:val="10"/>
          <w:sz w:val="28"/>
          <w:szCs w:val="28"/>
          <w:shd w:val="clear" w:color="auto" w:fill="FFFFFF"/>
        </w:rPr>
        <w:t xml:space="preserve">има право </w:t>
      </w:r>
      <w:r w:rsidRPr="00400472">
        <w:rPr>
          <w:rFonts w:ascii="Times New Roman" w:eastAsia="Times New Roman" w:hAnsi="Times New Roman" w:cs="Times New Roman"/>
          <w:color w:val="000000"/>
          <w:spacing w:val="10"/>
          <w:sz w:val="28"/>
          <w:szCs w:val="28"/>
          <w:shd w:val="clear" w:color="auto" w:fill="FFFFFF"/>
        </w:rPr>
        <w:t>да изисква от ИЗПЪЛНИТЕЛЯ да сключи и да му представи договори за подизпълнение с посочените в офертата му подизпълнители, в случай че е ИЗЪПЛНИТЕЛЯТ е посочил, че ще ползва такива.</w:t>
      </w:r>
      <w:r w:rsidRPr="00400472">
        <w:rPr>
          <w:rFonts w:ascii="Times New Roman" w:eastAsia="Times New Roman" w:hAnsi="Times New Roman" w:cs="Times New Roman"/>
          <w:color w:val="000000"/>
          <w:spacing w:val="10"/>
          <w:sz w:val="28"/>
          <w:szCs w:val="28"/>
          <w:shd w:val="clear" w:color="auto" w:fill="FFFFFF"/>
          <w:vertAlign w:val="superscript"/>
        </w:rPr>
        <w:footnoteReference w:id="2"/>
      </w:r>
    </w:p>
    <w:p w:rsidR="001C2E6A" w:rsidRPr="00400472" w:rsidRDefault="001C2E6A"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highlight w:val="yellow"/>
          <w:shd w:val="clear" w:color="auto" w:fill="FFFFFF"/>
        </w:rPr>
      </w:pP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BC2806">
        <w:rPr>
          <w:rFonts w:ascii="Times New Roman" w:eastAsia="Times New Roman" w:hAnsi="Times New Roman" w:cs="Times New Roman"/>
          <w:color w:val="000000"/>
          <w:spacing w:val="10"/>
          <w:sz w:val="28"/>
          <w:szCs w:val="28"/>
          <w:shd w:val="clear" w:color="auto" w:fill="FFFFFF"/>
        </w:rPr>
        <w:tab/>
      </w:r>
      <w:r w:rsidR="00F54925" w:rsidRPr="00BC2806">
        <w:rPr>
          <w:rFonts w:ascii="Times New Roman" w:eastAsia="Times New Roman" w:hAnsi="Times New Roman" w:cs="Times New Roman"/>
          <w:color w:val="000000"/>
          <w:spacing w:val="10"/>
          <w:sz w:val="28"/>
          <w:szCs w:val="28"/>
          <w:shd w:val="clear" w:color="auto" w:fill="FFFFFF"/>
        </w:rPr>
        <w:t>Чл.</w:t>
      </w:r>
      <w:r w:rsidRPr="00BC2806">
        <w:rPr>
          <w:rFonts w:ascii="Times New Roman" w:eastAsia="Times New Roman" w:hAnsi="Times New Roman" w:cs="Times New Roman"/>
          <w:color w:val="000000"/>
          <w:spacing w:val="10"/>
          <w:sz w:val="28"/>
          <w:szCs w:val="28"/>
          <w:shd w:val="clear" w:color="auto" w:fill="FFFFFF"/>
        </w:rPr>
        <w:t>8</w:t>
      </w:r>
      <w:r w:rsidR="00F54925" w:rsidRPr="00BC2806">
        <w:rPr>
          <w:rFonts w:ascii="Times New Roman" w:eastAsia="Times New Roman" w:hAnsi="Times New Roman" w:cs="Times New Roman"/>
          <w:color w:val="000000"/>
          <w:spacing w:val="10"/>
          <w:sz w:val="28"/>
          <w:szCs w:val="28"/>
          <w:shd w:val="clear" w:color="auto" w:fill="FFFFFF"/>
        </w:rPr>
        <w:t>. ВЪЗЛОЖИТЕЛЯТ  се задължава да не използва SIM картите,  за осъществяване на трафик с цел реализиране на печалба.</w:t>
      </w:r>
      <w:r w:rsidR="00F54925" w:rsidRPr="00400472">
        <w:rPr>
          <w:rFonts w:ascii="Times New Roman" w:eastAsia="Times New Roman" w:hAnsi="Times New Roman" w:cs="Times New Roman"/>
          <w:color w:val="000000"/>
          <w:spacing w:val="10"/>
          <w:sz w:val="28"/>
          <w:szCs w:val="28"/>
          <w:shd w:val="clear" w:color="auto" w:fill="FFFFFF"/>
        </w:rPr>
        <w:t xml:space="preserve">                                                                                                                  </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w:t>
      </w:r>
      <w:r w:rsidRPr="00400472">
        <w:rPr>
          <w:rFonts w:ascii="Times New Roman" w:eastAsia="Times New Roman" w:hAnsi="Times New Roman" w:cs="Times New Roman"/>
          <w:color w:val="000000"/>
          <w:spacing w:val="10"/>
          <w:sz w:val="28"/>
          <w:szCs w:val="28"/>
          <w:shd w:val="clear" w:color="auto" w:fill="FFFFFF"/>
        </w:rPr>
        <w:t>9</w:t>
      </w:r>
      <w:r w:rsidR="00F54925" w:rsidRPr="00400472">
        <w:rPr>
          <w:rFonts w:ascii="Times New Roman" w:eastAsia="Times New Roman" w:hAnsi="Times New Roman" w:cs="Times New Roman"/>
          <w:color w:val="000000"/>
          <w:spacing w:val="10"/>
          <w:sz w:val="28"/>
          <w:szCs w:val="28"/>
          <w:shd w:val="clear" w:color="auto" w:fill="FFFFFF"/>
        </w:rPr>
        <w:t xml:space="preserve">. ИЗПЪЛНИТЕЛЯТ има право да получава в договорените срокове дължимите от ВЪЗЛОЖИТЕЛЯ суми за предоставените по настоящия договор услуги.                                                       </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ab/>
      </w:r>
      <w:r w:rsidR="00F54925" w:rsidRPr="00400472">
        <w:rPr>
          <w:rFonts w:ascii="Times New Roman" w:eastAsia="Times New Roman" w:hAnsi="Times New Roman" w:cs="Times New Roman"/>
          <w:color w:val="000000"/>
          <w:spacing w:val="10"/>
          <w:sz w:val="28"/>
          <w:szCs w:val="28"/>
          <w:shd w:val="clear" w:color="auto" w:fill="FFFFFF"/>
        </w:rPr>
        <w:t>Чл.</w:t>
      </w:r>
      <w:r w:rsidRPr="00400472">
        <w:rPr>
          <w:rFonts w:ascii="Times New Roman" w:eastAsia="Times New Roman" w:hAnsi="Times New Roman" w:cs="Times New Roman"/>
          <w:color w:val="000000"/>
          <w:spacing w:val="10"/>
          <w:sz w:val="28"/>
          <w:szCs w:val="28"/>
          <w:shd w:val="clear" w:color="auto" w:fill="FFFFFF"/>
        </w:rPr>
        <w:t>10</w:t>
      </w:r>
      <w:r w:rsidR="00F54925" w:rsidRPr="00400472">
        <w:rPr>
          <w:rFonts w:ascii="Times New Roman" w:eastAsia="Times New Roman" w:hAnsi="Times New Roman" w:cs="Times New Roman"/>
          <w:color w:val="000000"/>
          <w:spacing w:val="10"/>
          <w:sz w:val="28"/>
          <w:szCs w:val="28"/>
          <w:shd w:val="clear" w:color="auto" w:fill="FFFFFF"/>
        </w:rPr>
        <w:t xml:space="preserve"> ИЗПЪЛНИТЕЛЯТ се задължава да осигурява качествени далекосъобщителни услуги в зоните на обслужване на мрежата.</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 xml:space="preserve">Чл. </w:t>
      </w:r>
      <w:r w:rsidRPr="00400472">
        <w:rPr>
          <w:rFonts w:ascii="Times New Roman" w:eastAsia="Times New Roman" w:hAnsi="Times New Roman" w:cs="Times New Roman"/>
          <w:color w:val="000000"/>
          <w:spacing w:val="10"/>
          <w:sz w:val="28"/>
          <w:szCs w:val="28"/>
          <w:shd w:val="clear" w:color="auto" w:fill="FFFFFF"/>
        </w:rPr>
        <w:t>11</w:t>
      </w:r>
      <w:r w:rsidR="00F54925" w:rsidRPr="00400472">
        <w:rPr>
          <w:rFonts w:ascii="Times New Roman" w:eastAsia="Times New Roman" w:hAnsi="Times New Roman" w:cs="Times New Roman"/>
          <w:color w:val="000000"/>
          <w:spacing w:val="10"/>
          <w:sz w:val="28"/>
          <w:szCs w:val="28"/>
          <w:shd w:val="clear" w:color="auto" w:fill="FFFFFF"/>
        </w:rPr>
        <w:t xml:space="preserve">. </w:t>
      </w:r>
      <w:r w:rsidR="001C2E6A" w:rsidRPr="00400472">
        <w:rPr>
          <w:rFonts w:ascii="Times New Roman" w:eastAsia="Times New Roman" w:hAnsi="Times New Roman" w:cs="Times New Roman"/>
          <w:color w:val="000000"/>
          <w:spacing w:val="10"/>
          <w:sz w:val="28"/>
          <w:szCs w:val="28"/>
          <w:shd w:val="clear" w:color="auto" w:fill="FFFFFF"/>
        </w:rPr>
        <w:t xml:space="preserve">(1) </w:t>
      </w:r>
      <w:r w:rsidR="00F54925" w:rsidRPr="00400472">
        <w:rPr>
          <w:rFonts w:ascii="Times New Roman" w:eastAsia="Times New Roman" w:hAnsi="Times New Roman" w:cs="Times New Roman"/>
          <w:color w:val="000000"/>
          <w:spacing w:val="10"/>
          <w:sz w:val="28"/>
          <w:szCs w:val="28"/>
          <w:shd w:val="clear" w:color="auto" w:fill="FFFFFF"/>
        </w:rPr>
        <w:t xml:space="preserve">ИЗПЪЛНИТЕЛЯТ се задължава да </w:t>
      </w:r>
      <w:r w:rsidR="00F54925" w:rsidRPr="00400472">
        <w:rPr>
          <w:rFonts w:ascii="Times New Roman" w:eastAsia="Times New Roman" w:hAnsi="Times New Roman" w:cs="Times New Roman"/>
          <w:bCs/>
          <w:color w:val="000000"/>
          <w:spacing w:val="10"/>
          <w:sz w:val="28"/>
          <w:szCs w:val="28"/>
          <w:shd w:val="clear" w:color="auto" w:fill="FFFFFF"/>
        </w:rPr>
        <w:t>не представя на физически и юридически лица документи и информация, свързани с изпълнението на услугата без съгласието на ВЪЗЛОЖИТЕЛЯ.</w:t>
      </w:r>
    </w:p>
    <w:p w:rsidR="001C2E6A" w:rsidRPr="00400472" w:rsidRDefault="001C2E6A"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(2) ИЗПЪЛНИТЕЛЯТ </w:t>
      </w:r>
      <w:r w:rsidR="00F367D7">
        <w:rPr>
          <w:rFonts w:ascii="Times New Roman" w:eastAsia="Times New Roman" w:hAnsi="Times New Roman" w:cs="Times New Roman"/>
          <w:color w:val="000000"/>
          <w:spacing w:val="10"/>
          <w:sz w:val="28"/>
          <w:szCs w:val="28"/>
          <w:shd w:val="clear" w:color="auto" w:fill="FFFFFF"/>
        </w:rPr>
        <w:t xml:space="preserve">се задължава </w:t>
      </w:r>
      <w:r w:rsidRPr="00400472">
        <w:rPr>
          <w:rFonts w:ascii="Times New Roman" w:eastAsia="Times New Roman" w:hAnsi="Times New Roman" w:cs="Times New Roman"/>
          <w:color w:val="000000"/>
          <w:spacing w:val="10"/>
          <w:sz w:val="28"/>
          <w:szCs w:val="28"/>
          <w:shd w:val="clear" w:color="auto" w:fill="FFFFFF"/>
        </w:rPr>
        <w:t>да сключи договор/договори за подизпълнение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r w:rsidRPr="00400472">
        <w:rPr>
          <w:rFonts w:ascii="Times New Roman" w:eastAsia="Times New Roman" w:hAnsi="Times New Roman" w:cs="Times New Roman"/>
          <w:color w:val="000000"/>
          <w:spacing w:val="10"/>
          <w:sz w:val="28"/>
          <w:szCs w:val="28"/>
          <w:shd w:val="clear" w:color="auto" w:fill="FFFFFF"/>
          <w:vertAlign w:val="superscript"/>
        </w:rPr>
        <w:footnoteReference w:id="3"/>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852A37" w:rsidRPr="00400472" w:rsidRDefault="00852A37" w:rsidP="009A711A">
      <w:pPr>
        <w:suppressAutoHyphens/>
        <w:spacing w:after="0" w:line="240" w:lineRule="auto"/>
        <w:ind w:right="50" w:firstLine="709"/>
        <w:jc w:val="both"/>
        <w:rPr>
          <w:rFonts w:ascii="Times New Roman" w:eastAsia="Calibri" w:hAnsi="Times New Roman" w:cs="Times New Roman"/>
          <w:sz w:val="28"/>
          <w:szCs w:val="28"/>
          <w:lang w:eastAsia="zh-CN"/>
        </w:rPr>
      </w:pPr>
      <w:r w:rsidRPr="00400472">
        <w:rPr>
          <w:rFonts w:ascii="Times New Roman" w:eastAsia="Times New Roman" w:hAnsi="Times New Roman" w:cs="Times New Roman"/>
          <w:bCs/>
          <w:sz w:val="28"/>
          <w:szCs w:val="28"/>
          <w:lang w:eastAsia="zh-CN"/>
        </w:rPr>
        <w:t>Чл. 11а.</w:t>
      </w:r>
      <w:r w:rsidRPr="00400472">
        <w:rPr>
          <w:rFonts w:ascii="Times New Roman" w:eastAsia="Times New Roman" w:hAnsi="Times New Roman" w:cs="Times New Roman"/>
          <w:sz w:val="28"/>
          <w:szCs w:val="28"/>
          <w:vertAlign w:val="superscript"/>
          <w:lang w:eastAsia="zh-CN"/>
        </w:rPr>
        <w:t xml:space="preserve"> </w:t>
      </w:r>
      <w:r w:rsidRPr="00400472">
        <w:rPr>
          <w:rFonts w:ascii="Times New Roman" w:eastAsia="Times New Roman" w:hAnsi="Times New Roman" w:cs="Times New Roman"/>
          <w:sz w:val="28"/>
          <w:szCs w:val="28"/>
          <w:vertAlign w:val="superscript"/>
          <w:lang w:eastAsia="zh-CN"/>
        </w:rPr>
        <w:footnoteReference w:id="4"/>
      </w:r>
      <w:r w:rsidRPr="00400472">
        <w:rPr>
          <w:rFonts w:ascii="Times New Roman" w:eastAsia="Times New Roman" w:hAnsi="Times New Roman" w:cs="Times New Roman"/>
          <w:sz w:val="28"/>
          <w:szCs w:val="28"/>
          <w:lang w:eastAsia="zh-CN"/>
        </w:rPr>
        <w:t xml:space="preserve"> </w:t>
      </w:r>
      <w:r w:rsidRPr="00400472">
        <w:rPr>
          <w:rFonts w:ascii="Times New Roman" w:eastAsia="Times New Roman" w:hAnsi="Times New Roman" w:cs="Times New Roman"/>
          <w:bCs/>
          <w:sz w:val="28"/>
          <w:szCs w:val="28"/>
          <w:lang w:eastAsia="zh-CN"/>
        </w:rPr>
        <w:t>(1)</w:t>
      </w:r>
      <w:r w:rsidRPr="00400472">
        <w:rPr>
          <w:rFonts w:ascii="Times New Roman" w:eastAsia="Times New Roman" w:hAnsi="Times New Roman" w:cs="Times New Roman"/>
          <w:sz w:val="28"/>
          <w:szCs w:val="28"/>
          <w:lang w:eastAsia="zh-CN"/>
        </w:rPr>
        <w:t xml:space="preserve"> ИЗПЪЛНИТЕЛЯТ носи пълна отговорност за действията и/или бездействията на подизпълнителите си </w:t>
      </w:r>
      <w:r w:rsidRPr="00400472">
        <w:rPr>
          <w:rFonts w:ascii="Times New Roman" w:eastAsia="Times New Roman" w:hAnsi="Times New Roman" w:cs="Times New Roman"/>
          <w:i/>
          <w:sz w:val="28"/>
          <w:szCs w:val="28"/>
          <w:lang w:eastAsia="zh-CN"/>
        </w:rPr>
        <w:t>(в случай, че предвижда такива)</w:t>
      </w:r>
      <w:r w:rsidRPr="00400472">
        <w:rPr>
          <w:rFonts w:ascii="Times New Roman" w:eastAsia="Times New Roman" w:hAnsi="Times New Roman" w:cs="Times New Roman"/>
          <w:sz w:val="28"/>
          <w:szCs w:val="28"/>
          <w:lang w:eastAsia="zh-CN"/>
        </w:rPr>
        <w:t>, като участието им при изпълнението на поръчката, не изменя или намалява задълженията на ИЗПЪЛНИТЕЛЯ, съгласно настоящия договор.</w:t>
      </w:r>
      <w:r w:rsidRPr="00400472">
        <w:rPr>
          <w:rFonts w:ascii="Times New Roman" w:eastAsia="Calibri" w:hAnsi="Times New Roman" w:cs="Times New Roman"/>
          <w:sz w:val="28"/>
          <w:szCs w:val="28"/>
          <w:lang w:eastAsia="zh-CN"/>
        </w:rPr>
        <w:t xml:space="preserve"> Видът и делът на участието на подизпълнителя/те следва да бъдат същите, като посочените в офертата на ИЗПЪЛНИТЕЛЯ, а именно:</w:t>
      </w:r>
    </w:p>
    <w:p w:rsidR="00852A37" w:rsidRPr="00400472" w:rsidRDefault="00852A37" w:rsidP="009A711A">
      <w:pPr>
        <w:suppressAutoHyphens/>
        <w:spacing w:after="0" w:line="240" w:lineRule="auto"/>
        <w:ind w:right="50" w:firstLine="709"/>
        <w:jc w:val="both"/>
        <w:rPr>
          <w:rFonts w:ascii="Times New Roman" w:eastAsia="Times New Roman" w:hAnsi="Times New Roman" w:cs="Times New Roman"/>
          <w:b/>
          <w:sz w:val="28"/>
          <w:szCs w:val="28"/>
          <w:lang w:eastAsia="zh-CN"/>
        </w:rPr>
      </w:pPr>
    </w:p>
    <w:tbl>
      <w:tblPr>
        <w:tblW w:w="0" w:type="auto"/>
        <w:tblInd w:w="-5" w:type="dxa"/>
        <w:tblLayout w:type="fixed"/>
        <w:tblLook w:val="0000" w:firstRow="0" w:lastRow="0" w:firstColumn="0" w:lastColumn="0" w:noHBand="0" w:noVBand="0"/>
      </w:tblPr>
      <w:tblGrid>
        <w:gridCol w:w="557"/>
        <w:gridCol w:w="2079"/>
        <w:gridCol w:w="2398"/>
        <w:gridCol w:w="2154"/>
        <w:gridCol w:w="2770"/>
      </w:tblGrid>
      <w:tr w:rsidR="00852A37" w:rsidRPr="00400472" w:rsidTr="00FF0034">
        <w:tc>
          <w:tcPr>
            <w:tcW w:w="557"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r w:rsidRPr="00400472">
              <w:rPr>
                <w:rFonts w:ascii="Times New Roman" w:eastAsia="Times New Roman" w:hAnsi="Times New Roman" w:cs="Times New Roman"/>
                <w:b/>
                <w:sz w:val="28"/>
                <w:szCs w:val="28"/>
                <w:lang w:eastAsia="zh-CN"/>
              </w:rPr>
              <w:t>№</w:t>
            </w:r>
          </w:p>
        </w:tc>
        <w:tc>
          <w:tcPr>
            <w:tcW w:w="2079"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r w:rsidRPr="00400472">
              <w:rPr>
                <w:rFonts w:ascii="Times New Roman" w:eastAsia="Times New Roman" w:hAnsi="Times New Roman" w:cs="Times New Roman"/>
                <w:b/>
                <w:sz w:val="28"/>
                <w:szCs w:val="28"/>
                <w:lang w:eastAsia="zh-CN"/>
              </w:rPr>
              <w:t>Наименование</w:t>
            </w:r>
          </w:p>
          <w:p w:rsidR="00852A37" w:rsidRPr="00400472" w:rsidRDefault="00852A37" w:rsidP="009A711A">
            <w:pPr>
              <w:suppressAutoHyphens/>
              <w:spacing w:after="0" w:line="240" w:lineRule="auto"/>
              <w:ind w:right="50"/>
              <w:jc w:val="center"/>
              <w:rPr>
                <w:rFonts w:ascii="Times New Roman" w:eastAsia="Times New Roman" w:hAnsi="Times New Roman" w:cs="Times New Roman"/>
                <w:i/>
                <w:sz w:val="28"/>
                <w:szCs w:val="28"/>
                <w:lang w:eastAsia="zh-CN"/>
              </w:rPr>
            </w:pPr>
            <w:r w:rsidRPr="00400472">
              <w:rPr>
                <w:rFonts w:ascii="Times New Roman" w:eastAsia="Times New Roman" w:hAnsi="Times New Roman" w:cs="Times New Roman"/>
                <w:b/>
                <w:sz w:val="28"/>
                <w:szCs w:val="28"/>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r w:rsidRPr="00400472">
              <w:rPr>
                <w:rFonts w:ascii="Times New Roman" w:eastAsia="Times New Roman" w:hAnsi="Times New Roman" w:cs="Times New Roman"/>
                <w:i/>
                <w:sz w:val="28"/>
                <w:szCs w:val="28"/>
                <w:lang w:eastAsia="zh-CN"/>
              </w:rPr>
              <w:t>идентифициращите данни за всеки подизпълнители (ЕИК/ЕГН и адрес)</w:t>
            </w:r>
          </w:p>
        </w:tc>
        <w:tc>
          <w:tcPr>
            <w:tcW w:w="2154"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r w:rsidRPr="00400472">
              <w:rPr>
                <w:rFonts w:ascii="Times New Roman" w:eastAsia="Times New Roman" w:hAnsi="Times New Roman" w:cs="Times New Roman"/>
                <w:b/>
                <w:sz w:val="28"/>
                <w:szCs w:val="28"/>
                <w:lang w:eastAsia="zh-CN"/>
              </w:rPr>
              <w:t>Вида на работите, които съответният подизпълнител ще извършва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sz w:val="28"/>
                <w:szCs w:val="28"/>
                <w:lang w:eastAsia="zh-CN"/>
              </w:rPr>
            </w:pPr>
            <w:r w:rsidRPr="00400472">
              <w:rPr>
                <w:rFonts w:ascii="Times New Roman" w:eastAsia="Times New Roman" w:hAnsi="Times New Roman" w:cs="Times New Roman"/>
                <w:b/>
                <w:sz w:val="28"/>
                <w:szCs w:val="28"/>
                <w:lang w:eastAsia="zh-CN"/>
              </w:rPr>
              <w:t>Дял на участието на подизпълнителя (процент от общата стойност на поръчката,</w:t>
            </w:r>
            <w:r w:rsidRPr="00400472">
              <w:rPr>
                <w:rFonts w:ascii="Times New Roman" w:eastAsia="Times New Roman" w:hAnsi="Times New Roman" w:cs="Times New Roman"/>
                <w:i/>
                <w:sz w:val="28"/>
                <w:szCs w:val="28"/>
                <w:lang w:eastAsia="zh-CN"/>
              </w:rPr>
              <w:t xml:space="preserve"> съобразно вида на работите, които съответният подизпълнител ще извършва</w:t>
            </w:r>
            <w:r w:rsidRPr="00400472">
              <w:rPr>
                <w:rFonts w:ascii="Times New Roman" w:eastAsia="Times New Roman" w:hAnsi="Times New Roman" w:cs="Times New Roman"/>
                <w:b/>
                <w:sz w:val="28"/>
                <w:szCs w:val="28"/>
                <w:lang w:eastAsia="zh-CN"/>
              </w:rPr>
              <w:t xml:space="preserve"> )</w:t>
            </w:r>
          </w:p>
        </w:tc>
      </w:tr>
      <w:tr w:rsidR="00852A37" w:rsidRPr="00400472" w:rsidTr="00FF0034">
        <w:tc>
          <w:tcPr>
            <w:tcW w:w="557"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p>
        </w:tc>
        <w:tc>
          <w:tcPr>
            <w:tcW w:w="2079"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p>
        </w:tc>
        <w:tc>
          <w:tcPr>
            <w:tcW w:w="2398"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i/>
                <w:sz w:val="28"/>
                <w:szCs w:val="28"/>
                <w:lang w:eastAsia="zh-CN"/>
              </w:rPr>
            </w:pPr>
          </w:p>
        </w:tc>
        <w:tc>
          <w:tcPr>
            <w:tcW w:w="2154" w:type="dxa"/>
            <w:tcBorders>
              <w:top w:val="single" w:sz="4" w:space="0" w:color="000000"/>
              <w:left w:val="single" w:sz="4" w:space="0" w:color="000000"/>
              <w:bottom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852A37" w:rsidRPr="00400472" w:rsidRDefault="00852A37" w:rsidP="009A711A">
            <w:pPr>
              <w:suppressAutoHyphens/>
              <w:spacing w:after="0" w:line="240" w:lineRule="auto"/>
              <w:ind w:right="50"/>
              <w:jc w:val="center"/>
              <w:rPr>
                <w:rFonts w:ascii="Times New Roman" w:eastAsia="Times New Roman" w:hAnsi="Times New Roman" w:cs="Times New Roman"/>
                <w:b/>
                <w:sz w:val="28"/>
                <w:szCs w:val="28"/>
                <w:lang w:eastAsia="zh-CN"/>
              </w:rPr>
            </w:pPr>
          </w:p>
        </w:tc>
      </w:tr>
    </w:tbl>
    <w:p w:rsidR="00852A37" w:rsidRPr="00400472" w:rsidRDefault="00852A37" w:rsidP="009A711A">
      <w:pPr>
        <w:suppressAutoHyphens/>
        <w:spacing w:after="0" w:line="240" w:lineRule="auto"/>
        <w:ind w:right="50" w:firstLine="720"/>
        <w:jc w:val="both"/>
        <w:rPr>
          <w:rFonts w:ascii="Times New Roman" w:eastAsia="Times New Roman" w:hAnsi="Times New Roman" w:cs="Times New Roman"/>
          <w:b/>
          <w:sz w:val="28"/>
          <w:szCs w:val="28"/>
          <w:lang w:eastAsia="zh-CN"/>
        </w:rPr>
      </w:pPr>
    </w:p>
    <w:p w:rsidR="00852A37" w:rsidRPr="00400472" w:rsidRDefault="00852A37" w:rsidP="009A711A">
      <w:pPr>
        <w:suppressAutoHyphens/>
        <w:spacing w:after="0" w:line="240" w:lineRule="auto"/>
        <w:ind w:right="50" w:firstLine="720"/>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b/>
          <w:sz w:val="28"/>
          <w:szCs w:val="28"/>
          <w:lang w:eastAsia="zh-CN"/>
        </w:rPr>
        <w:t>(2)</w:t>
      </w:r>
      <w:r w:rsidRPr="00400472">
        <w:rPr>
          <w:rFonts w:ascii="Times New Roman" w:eastAsia="Times New Roman" w:hAnsi="Times New Roman" w:cs="Times New Roman"/>
          <w:sz w:val="28"/>
          <w:szCs w:val="28"/>
          <w:lang w:eastAsia="zh-CN"/>
        </w:rPr>
        <w:t>. В отношенията си с подизпълнителите, ИЗПЪЛНИТЕЛЯТ е длъжен да предвиди гаранции, че:</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t>1. приложимите клаузи на настоящия договор са задължителни и за подизпълнителите;</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t>2. действията на подизпълнителите няма да доведат пряко или косвено до неизпълнение на договора, за което ИЗПЪЛНИТЕЛЯТ да иска освобождаването си от отговорност;</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lastRenderedPageBreak/>
        <w:t>3. при осъществяване на контролните си функции, ВЪЗЛОЖИТЕЛЯТ и/или друг компетентен орган, ще могат без ограничения да извършват проверка на дейността и документацията на подизпълнителите;</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t>4. участието на подизпълнителите ще е съобразно посоченото в офертата за участие на ИЗПЪЛНИТЕЛЯ и няма да бъде променяно за срока на изпълнение на настоящия договор.</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t>5. отношенията между ИЗПЪЛНИТЕЛЯ и подизпълнителите не пораждат никакви задължения за ВЪЗЛОЖИТЕЛЯ.</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Calibri" w:hAnsi="Times New Roman" w:cs="Times New Roman"/>
          <w:sz w:val="28"/>
          <w:szCs w:val="28"/>
          <w:lang w:eastAsia="zh-CN"/>
        </w:rPr>
        <w:t xml:space="preserve">(3) ИЗПЪЛНИТЕЛЯТ е длъжен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да изпрати на ВЪЗЛОЖИТЕЛЯ оригинален екземпляр от договора или допълнителното споразумение, заедно с доказателства, че по отношение на ПОДИЗПЪЛНИТЕЛЯ не са налице обстоятелствата по чл. 47, </w:t>
      </w:r>
      <w:r w:rsidRPr="00400472">
        <w:rPr>
          <w:rFonts w:ascii="Times New Roman" w:eastAsia="Times New Roman" w:hAnsi="Times New Roman" w:cs="Times New Roman"/>
          <w:sz w:val="28"/>
          <w:szCs w:val="28"/>
          <w:lang w:eastAsia="zh-CN"/>
        </w:rPr>
        <w:t>ал. 1 (с изключение на чл. 47, ал. 1, т. 1, б „е” от ЗОП) и ал. 5 от ЗОП</w:t>
      </w:r>
      <w:r w:rsidRPr="00400472">
        <w:rPr>
          <w:rFonts w:ascii="Times New Roman" w:eastAsia="Calibri" w:hAnsi="Times New Roman" w:cs="Times New Roman"/>
          <w:sz w:val="28"/>
          <w:szCs w:val="28"/>
          <w:lang w:eastAsia="zh-CN"/>
        </w:rPr>
        <w:t>, както и че отговаря на нормативните изисквания за изпълнение на една или повече от дейностите, включени в предмета на договора за подизпълнение.</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400472">
        <w:rPr>
          <w:rFonts w:ascii="Times New Roman" w:eastAsia="Times New Roman" w:hAnsi="Times New Roman" w:cs="Times New Roman"/>
          <w:sz w:val="28"/>
          <w:szCs w:val="28"/>
          <w:lang w:eastAsia="zh-CN"/>
        </w:rPr>
        <w:t xml:space="preserve">(4) </w:t>
      </w:r>
      <w:r w:rsidRPr="00400472">
        <w:rPr>
          <w:rFonts w:ascii="Times New Roman" w:eastAsia="Calibri" w:hAnsi="Times New Roman" w:cs="Times New Roman"/>
          <w:sz w:val="28"/>
          <w:szCs w:val="28"/>
          <w:lang w:eastAsia="zh-CN"/>
        </w:rPr>
        <w:t>ИЗПЪЛНИТЕЛЯТ е длъжен да осигури свои представител, както и представител на ПОДИЗПЪЛНИТЕЛЯ/ИТЕ (в случай че има такъв/ва) при приемането на дейност по договора за обществена поръчка.</w:t>
      </w:r>
    </w:p>
    <w:p w:rsidR="00852A37" w:rsidRPr="00400472" w:rsidRDefault="00852A37" w:rsidP="009A711A">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400472">
        <w:rPr>
          <w:rFonts w:ascii="Times New Roman" w:eastAsia="Times New Roman" w:hAnsi="Times New Roman" w:cs="Times New Roman"/>
          <w:sz w:val="28"/>
          <w:szCs w:val="28"/>
          <w:lang w:eastAsia="zh-CN"/>
        </w:rPr>
        <w:t xml:space="preserve">(5) </w:t>
      </w:r>
      <w:r w:rsidRPr="00400472">
        <w:rPr>
          <w:rFonts w:ascii="Times New Roman" w:eastAsia="Calibri" w:hAnsi="Times New Roman" w:cs="Times New Roman"/>
          <w:sz w:val="28"/>
          <w:szCs w:val="28"/>
          <w:lang w:eastAsia="zh-CN"/>
        </w:rPr>
        <w:t>ИЗПЪЛНИТЕЛЯТ се задължава да не превъзлага изпълнението на една или повече от дейностите, включени в предмета на обществената поръчка на лица, които не са подизпълнители, като е длъжен да предвиди такова задължение и за ПОДИЗПЪЛНИТЕЛЯ/ИТЕ (в случай че има такъв/ва) в сключваните с тях договори.</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color w:val="000000"/>
          <w:spacing w:val="10"/>
          <w:sz w:val="28"/>
          <w:szCs w:val="28"/>
          <w:shd w:val="clear" w:color="auto" w:fill="FFFFFF"/>
        </w:rPr>
      </w:pP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VІІ. ГАРАНЦИЯ ЗА ИЗПЪЛНЕНИЕ. НЕУСТОЙКИ</w:t>
      </w:r>
    </w:p>
    <w:p w:rsidR="00F54925" w:rsidRPr="00400472" w:rsidRDefault="003F34B7"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00865182" w:rsidRPr="00400472">
        <w:rPr>
          <w:rFonts w:ascii="Times New Roman" w:eastAsia="Times New Roman" w:hAnsi="Times New Roman" w:cs="Times New Roman"/>
          <w:color w:val="000000"/>
          <w:spacing w:val="10"/>
          <w:sz w:val="28"/>
          <w:szCs w:val="28"/>
          <w:shd w:val="clear" w:color="auto" w:fill="FFFFFF"/>
        </w:rPr>
        <w:t>2</w:t>
      </w:r>
      <w:r w:rsidR="00F54925" w:rsidRPr="00400472">
        <w:rPr>
          <w:rFonts w:ascii="Times New Roman" w:eastAsia="Times New Roman" w:hAnsi="Times New Roman" w:cs="Times New Roman"/>
          <w:color w:val="000000"/>
          <w:spacing w:val="10"/>
          <w:sz w:val="28"/>
          <w:szCs w:val="28"/>
          <w:shd w:val="clear" w:color="auto" w:fill="FFFFFF"/>
        </w:rPr>
        <w:t xml:space="preserve">. (1) ИЗЪЛНИТЕЛЯТ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управление, или безусловна и неотменима банкова гаранция за изпълнение на настоящия договор в оригинал, издадена от банка в полза на възложителя. </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 xml:space="preserve">(2) Размерът на гаранцията по ал. 1 за изпълнение е </w:t>
      </w:r>
      <w:r w:rsidRPr="00400472">
        <w:rPr>
          <w:rFonts w:ascii="Times New Roman" w:eastAsia="Times New Roman" w:hAnsi="Times New Roman" w:cs="Times New Roman"/>
          <w:color w:val="000000"/>
          <w:spacing w:val="10"/>
          <w:sz w:val="28"/>
          <w:szCs w:val="28"/>
          <w:shd w:val="clear" w:color="auto" w:fill="FFFFFF"/>
        </w:rPr>
        <w:t>4</w:t>
      </w:r>
      <w:r w:rsidR="00F54925" w:rsidRPr="00400472">
        <w:rPr>
          <w:rFonts w:ascii="Times New Roman" w:eastAsia="Times New Roman" w:hAnsi="Times New Roman" w:cs="Times New Roman"/>
          <w:color w:val="000000"/>
          <w:spacing w:val="10"/>
          <w:sz w:val="28"/>
          <w:szCs w:val="28"/>
          <w:shd w:val="clear" w:color="auto" w:fill="FFFFFF"/>
        </w:rPr>
        <w:t xml:space="preserve"> % от стойността на настоящия договор, без включен ДДС, и е със срок на валидност от подписване на договора до 30 дни </w:t>
      </w:r>
      <w:r w:rsidR="00572A46">
        <w:rPr>
          <w:rFonts w:ascii="Times New Roman" w:eastAsia="Times New Roman" w:hAnsi="Times New Roman" w:cs="Times New Roman"/>
          <w:color w:val="000000"/>
          <w:spacing w:val="10"/>
          <w:sz w:val="28"/>
          <w:szCs w:val="28"/>
          <w:shd w:val="clear" w:color="auto" w:fill="FFFFFF"/>
        </w:rPr>
        <w:t>след изтичане срока на договора</w:t>
      </w:r>
      <w:r w:rsidR="00F54925" w:rsidRPr="00400472">
        <w:rPr>
          <w:rFonts w:ascii="Times New Roman" w:eastAsia="Times New Roman" w:hAnsi="Times New Roman" w:cs="Times New Roman"/>
          <w:color w:val="000000"/>
          <w:spacing w:val="10"/>
          <w:sz w:val="28"/>
          <w:szCs w:val="28"/>
          <w:shd w:val="clear" w:color="auto" w:fill="FFFFFF"/>
        </w:rPr>
        <w:t>.</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(3) Гаранцията за изпълнение се задържа в случаите, предвидени в договора за възлагане на обществената поръчка.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Освобождаване на гаранциите</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3</w:t>
      </w:r>
      <w:r w:rsidR="00F54925" w:rsidRPr="00400472">
        <w:rPr>
          <w:rFonts w:ascii="Times New Roman" w:eastAsia="Times New Roman" w:hAnsi="Times New Roman" w:cs="Times New Roman"/>
          <w:color w:val="000000"/>
          <w:spacing w:val="10"/>
          <w:sz w:val="28"/>
          <w:szCs w:val="28"/>
          <w:shd w:val="clear" w:color="auto" w:fill="FFFFFF"/>
        </w:rPr>
        <w:t xml:space="preserve">. При доказано неточно изпълнение на договора или при неизпълнение на някое от задълженията от страна на ИЗПЪЛНИТЕЛЯ по този договор, ВЪЗЛОЖИТЕЛЯТ има право да задържи гаранцията за изпълнение по чл. 11 от настоящия договор. </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4</w:t>
      </w:r>
      <w:r w:rsidR="00F54925" w:rsidRPr="00400472">
        <w:rPr>
          <w:rFonts w:ascii="Times New Roman" w:eastAsia="Times New Roman" w:hAnsi="Times New Roman" w:cs="Times New Roman"/>
          <w:color w:val="000000"/>
          <w:spacing w:val="10"/>
          <w:sz w:val="28"/>
          <w:szCs w:val="28"/>
          <w:shd w:val="clear" w:color="auto" w:fill="FFFFFF"/>
        </w:rPr>
        <w:t xml:space="preserve">. Гаранцията за изпълнение на договора по чл. 11, освен в случаите на  чл. 12 от Договора, се освобождава в </w:t>
      </w:r>
      <w:r w:rsidRPr="00400472">
        <w:rPr>
          <w:rFonts w:ascii="Times New Roman" w:eastAsia="Times New Roman" w:hAnsi="Times New Roman" w:cs="Times New Roman"/>
          <w:color w:val="000000"/>
          <w:spacing w:val="10"/>
          <w:sz w:val="28"/>
          <w:szCs w:val="28"/>
          <w:shd w:val="clear" w:color="auto" w:fill="FFFFFF"/>
        </w:rPr>
        <w:t xml:space="preserve">30 </w:t>
      </w:r>
      <w:r w:rsidR="00F54925" w:rsidRPr="00400472">
        <w:rPr>
          <w:rFonts w:ascii="Times New Roman" w:eastAsia="Times New Roman" w:hAnsi="Times New Roman" w:cs="Times New Roman"/>
          <w:color w:val="000000"/>
          <w:spacing w:val="10"/>
          <w:sz w:val="28"/>
          <w:szCs w:val="28"/>
          <w:shd w:val="clear" w:color="auto" w:fill="FFFFFF"/>
        </w:rPr>
        <w:t>(</w:t>
      </w:r>
      <w:r w:rsidRPr="00400472">
        <w:rPr>
          <w:rFonts w:ascii="Times New Roman" w:eastAsia="Times New Roman" w:hAnsi="Times New Roman" w:cs="Times New Roman"/>
          <w:color w:val="000000"/>
          <w:spacing w:val="10"/>
          <w:sz w:val="28"/>
          <w:szCs w:val="28"/>
          <w:shd w:val="clear" w:color="auto" w:fill="FFFFFF"/>
        </w:rPr>
        <w:t>тридесет</w:t>
      </w:r>
      <w:r w:rsidR="00F54925" w:rsidRPr="00400472">
        <w:rPr>
          <w:rFonts w:ascii="Times New Roman" w:eastAsia="Times New Roman" w:hAnsi="Times New Roman" w:cs="Times New Roman"/>
          <w:color w:val="000000"/>
          <w:spacing w:val="10"/>
          <w:sz w:val="28"/>
          <w:szCs w:val="28"/>
          <w:shd w:val="clear" w:color="auto" w:fill="FFFFFF"/>
        </w:rPr>
        <w:t xml:space="preserve">) дневен срок </w:t>
      </w:r>
      <w:r w:rsidR="00572A46">
        <w:rPr>
          <w:rFonts w:ascii="Times New Roman" w:eastAsia="Times New Roman" w:hAnsi="Times New Roman" w:cs="Times New Roman"/>
          <w:color w:val="000000"/>
          <w:spacing w:val="10"/>
          <w:sz w:val="28"/>
          <w:szCs w:val="28"/>
          <w:shd w:val="clear" w:color="auto" w:fill="FFFFFF"/>
        </w:rPr>
        <w:t>от прекратяване на договора</w:t>
      </w:r>
      <w:r w:rsidR="00F54925" w:rsidRPr="00400472">
        <w:rPr>
          <w:rFonts w:ascii="Times New Roman" w:eastAsia="Times New Roman" w:hAnsi="Times New Roman" w:cs="Times New Roman"/>
          <w:color w:val="000000"/>
          <w:spacing w:val="10"/>
          <w:sz w:val="28"/>
          <w:szCs w:val="28"/>
          <w:shd w:val="clear" w:color="auto" w:fill="FFFFFF"/>
        </w:rPr>
        <w:t>, респективно при достигане на стойността на договора преди изтичане на срока му. Когато е представен документ за банкова гаранция, той се връща на ИЗПЪЛНИТЕЛЯ.</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5</w:t>
      </w:r>
      <w:r w:rsidR="00F54925" w:rsidRPr="00400472">
        <w:rPr>
          <w:rFonts w:ascii="Times New Roman" w:eastAsia="Times New Roman" w:hAnsi="Times New Roman" w:cs="Times New Roman"/>
          <w:color w:val="000000"/>
          <w:spacing w:val="10"/>
          <w:sz w:val="28"/>
          <w:szCs w:val="28"/>
          <w:shd w:val="clear" w:color="auto" w:fill="FFFFFF"/>
        </w:rPr>
        <w:t>. (1) При неизпълнение на поетите с настоящия договор задължения ИЗПЪЛНИТЕЛЯТ дължи на ВЪЗЛОЖИТЕЛЯ неустойки, както следва: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т. 1 В случай на пълно неизпълнение, сума в размер на 10 (десет) % от прогнозната цена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т. 2 В случай на неточно изпълнение /частично или некачествено/, сума в размер  на 1 (един) % от прогнозната цена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т. 3 При забавено изпълнение на някоя от услугите по предмета на договора, ИЗПЪЛНИТЕЛЯТ дължи на ВЪЗЛОЖИТЕЛЯ неустойка в размер на 0,2 % върху цената на договора за всеки просрочен ден, но не повече от 10 % от прогнозната цена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(2) Задържането на гаранцията за изпълнение и/или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Страната, която е понесла вреди от неизпълнението може да търси обезщетение и за по-големи вреди.</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VІІI. УСЛОВИЯ ЗА ПРЕКРАТЯВАНЕ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6</w:t>
      </w:r>
      <w:r w:rsidR="00F54925" w:rsidRPr="00400472">
        <w:rPr>
          <w:rFonts w:ascii="Times New Roman" w:eastAsia="Times New Roman" w:hAnsi="Times New Roman" w:cs="Times New Roman"/>
          <w:color w:val="000000"/>
          <w:spacing w:val="10"/>
          <w:sz w:val="28"/>
          <w:szCs w:val="28"/>
          <w:shd w:val="clear" w:color="auto" w:fill="FFFFFF"/>
        </w:rPr>
        <w:t>. Настоящият договор се прекратява: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1. С изтичане на срока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 xml:space="preserve">2. При достигане на прогнозната стойност на договора преди изтичане на срока му; </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3. По взаимно съгласие на страните, изразено в писмена форма;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4. При виновно неизпълнение на задълженията на една от страните по договора, със 10-дневно писмено предизвестие от изправната до неизправната страна.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5. На основание чл. 43, ал. 4 от ЗОП.</w:t>
      </w:r>
    </w:p>
    <w:p w:rsidR="002C043E" w:rsidRPr="00400472" w:rsidRDefault="002C043E" w:rsidP="009A711A">
      <w:pPr>
        <w:spacing w:after="0" w:line="240" w:lineRule="auto"/>
        <w:ind w:right="-38" w:firstLine="567"/>
        <w:jc w:val="both"/>
        <w:rPr>
          <w:rFonts w:ascii="Times New Roman" w:eastAsia="Times New Roman" w:hAnsi="Times New Roman" w:cs="Times New Roman"/>
          <w:sz w:val="28"/>
          <w:szCs w:val="20"/>
          <w:lang w:eastAsia="en-US"/>
        </w:rPr>
      </w:pPr>
      <w:r w:rsidRPr="00400472">
        <w:rPr>
          <w:rFonts w:ascii="Times New Roman" w:eastAsia="Times New Roman" w:hAnsi="Times New Roman" w:cs="Times New Roman"/>
          <w:sz w:val="28"/>
          <w:szCs w:val="20"/>
          <w:lang w:eastAsia="en-US"/>
        </w:rPr>
        <w:t>6.</w:t>
      </w:r>
      <w:r w:rsidR="00C65753" w:rsidRPr="00400472">
        <w:rPr>
          <w:rFonts w:ascii="Times New Roman" w:eastAsia="Times New Roman" w:hAnsi="Times New Roman" w:cs="Times New Roman"/>
          <w:sz w:val="28"/>
          <w:szCs w:val="20"/>
          <w:lang w:eastAsia="en-US"/>
        </w:rPr>
        <w:t xml:space="preserve"> </w:t>
      </w:r>
      <w:r w:rsidRPr="00400472">
        <w:rPr>
          <w:rFonts w:ascii="Times New Roman" w:eastAsia="Times New Roman" w:hAnsi="Times New Roman" w:cs="Times New Roman"/>
          <w:sz w:val="28"/>
          <w:szCs w:val="20"/>
          <w:lang w:eastAsia="en-US"/>
        </w:rPr>
        <w:t>ВЪЗЛОЖИТЕЛЯТ може да прекрати договора без предизвестие, когато ИЗПЪЛНИТЕЛЯТ използва подизпълнител, без да е декларирал това в офертата си, или използва подизпълнител, който е различен от този, посочен в офертата му.</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7</w:t>
      </w:r>
      <w:r w:rsidR="00F54925" w:rsidRPr="00400472">
        <w:rPr>
          <w:rFonts w:ascii="Times New Roman" w:eastAsia="Times New Roman" w:hAnsi="Times New Roman" w:cs="Times New Roman"/>
          <w:color w:val="000000"/>
          <w:spacing w:val="10"/>
          <w:sz w:val="28"/>
          <w:szCs w:val="28"/>
          <w:shd w:val="clear" w:color="auto" w:fill="FFFFFF"/>
        </w:rPr>
        <w:t>. Страните по договора за обществена поръчка не могат да го изменят, освен в случаите на чл. 43, ал. 2 от ЗОП.</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IX. НЕПРЕОДОЛИМА СИЛА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8</w:t>
      </w:r>
      <w:r w:rsidR="00F54925" w:rsidRPr="00400472">
        <w:rPr>
          <w:rFonts w:ascii="Times New Roman" w:eastAsia="Times New Roman" w:hAnsi="Times New Roman" w:cs="Times New Roman"/>
          <w:color w:val="000000"/>
          <w:spacing w:val="10"/>
          <w:sz w:val="28"/>
          <w:szCs w:val="28"/>
          <w:shd w:val="clear" w:color="auto" w:fill="FFFFFF"/>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w:t>
      </w:r>
      <w:r w:rsidR="00F54925" w:rsidRPr="00400472">
        <w:rPr>
          <w:rFonts w:ascii="Times New Roman" w:eastAsia="Times New Roman" w:hAnsi="Times New Roman" w:cs="Times New Roman"/>
          <w:color w:val="000000"/>
          <w:spacing w:val="10"/>
          <w:sz w:val="28"/>
          <w:szCs w:val="28"/>
          <w:shd w:val="clear" w:color="auto" w:fill="FFFFFF"/>
        </w:rPr>
        <w:lastRenderedPageBreak/>
        <w:t>сила, ако е била в забава и не е информирала другата страна за възникването на непреодолима сила.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1</w:t>
      </w:r>
      <w:r w:rsidRPr="00400472">
        <w:rPr>
          <w:rFonts w:ascii="Times New Roman" w:eastAsia="Times New Roman" w:hAnsi="Times New Roman" w:cs="Times New Roman"/>
          <w:color w:val="000000"/>
          <w:spacing w:val="10"/>
          <w:sz w:val="28"/>
          <w:szCs w:val="28"/>
          <w:shd w:val="clear" w:color="auto" w:fill="FFFFFF"/>
        </w:rPr>
        <w:t>9</w:t>
      </w:r>
      <w:r w:rsidR="00F54925" w:rsidRPr="00400472">
        <w:rPr>
          <w:rFonts w:ascii="Times New Roman" w:eastAsia="Times New Roman" w:hAnsi="Times New Roman" w:cs="Times New Roman"/>
          <w:color w:val="000000"/>
          <w:spacing w:val="10"/>
          <w:sz w:val="28"/>
          <w:szCs w:val="28"/>
          <w:shd w:val="clear" w:color="auto" w:fill="FFFFFF"/>
        </w:rPr>
        <w:t>.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 xml:space="preserve">Чл. </w:t>
      </w:r>
      <w:r w:rsidRPr="00400472">
        <w:rPr>
          <w:rFonts w:ascii="Times New Roman" w:eastAsia="Times New Roman" w:hAnsi="Times New Roman" w:cs="Times New Roman"/>
          <w:color w:val="000000"/>
          <w:spacing w:val="10"/>
          <w:sz w:val="28"/>
          <w:szCs w:val="28"/>
          <w:shd w:val="clear" w:color="auto" w:fill="FFFFFF"/>
        </w:rPr>
        <w:t>20</w:t>
      </w:r>
      <w:r w:rsidR="00F54925" w:rsidRPr="00400472">
        <w:rPr>
          <w:rFonts w:ascii="Times New Roman" w:eastAsia="Times New Roman" w:hAnsi="Times New Roman" w:cs="Times New Roman"/>
          <w:color w:val="000000"/>
          <w:spacing w:val="10"/>
          <w:sz w:val="28"/>
          <w:szCs w:val="28"/>
          <w:shd w:val="clear" w:color="auto" w:fill="FFFFFF"/>
        </w:rPr>
        <w:t>. Докато трае непреодолимата сила, изпълнението на задължението се спира.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1</w:t>
      </w:r>
      <w:r w:rsidR="00F54925" w:rsidRPr="00400472">
        <w:rPr>
          <w:rFonts w:ascii="Times New Roman" w:eastAsia="Times New Roman" w:hAnsi="Times New Roman" w:cs="Times New Roman"/>
          <w:color w:val="000000"/>
          <w:spacing w:val="10"/>
          <w:sz w:val="28"/>
          <w:szCs w:val="28"/>
          <w:shd w:val="clear" w:color="auto" w:fill="FFFFFF"/>
        </w:rPr>
        <w:t>.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Х. КОНФИДЕНЦИАЛНОСТ</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Чл.2</w:t>
      </w:r>
      <w:r w:rsidRPr="00400472">
        <w:rPr>
          <w:rFonts w:ascii="Times New Roman" w:eastAsia="Times New Roman" w:hAnsi="Times New Roman" w:cs="Times New Roman"/>
          <w:color w:val="000000"/>
          <w:spacing w:val="10"/>
          <w:sz w:val="28"/>
          <w:szCs w:val="28"/>
          <w:shd w:val="clear" w:color="auto" w:fill="FFFFFF"/>
        </w:rPr>
        <w:t>2</w:t>
      </w:r>
      <w:r w:rsidR="00F54925" w:rsidRPr="00400472">
        <w:rPr>
          <w:rFonts w:ascii="Times New Roman" w:eastAsia="Times New Roman" w:hAnsi="Times New Roman" w:cs="Times New Roman"/>
          <w:color w:val="000000"/>
          <w:spacing w:val="10"/>
          <w:sz w:val="28"/>
          <w:szCs w:val="28"/>
          <w:shd w:val="clear" w:color="auto" w:fill="FFFFFF"/>
        </w:rPr>
        <w:t>.ИЗПЪЛНИТЕЛЯТ и ВЪЗЛОЖИТЕЛЯТ третират като конфиденциална всяка информация, получена при и по повод изпълнението на договора.</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3</w:t>
      </w:r>
      <w:r w:rsidR="00F54925" w:rsidRPr="00400472">
        <w:rPr>
          <w:rFonts w:ascii="Times New Roman" w:eastAsia="Times New Roman" w:hAnsi="Times New Roman" w:cs="Times New Roman"/>
          <w:color w:val="000000"/>
          <w:spacing w:val="10"/>
          <w:sz w:val="28"/>
          <w:szCs w:val="28"/>
          <w:shd w:val="clear" w:color="auto" w:fill="FFFFFF"/>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4</w:t>
      </w:r>
      <w:r w:rsidR="00F54925" w:rsidRPr="00400472">
        <w:rPr>
          <w:rFonts w:ascii="Times New Roman" w:eastAsia="Times New Roman" w:hAnsi="Times New Roman" w:cs="Times New Roman"/>
          <w:color w:val="000000"/>
          <w:spacing w:val="10"/>
          <w:sz w:val="28"/>
          <w:szCs w:val="28"/>
          <w:shd w:val="clear" w:color="auto" w:fill="FFFFFF"/>
        </w:rPr>
        <w:t>.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F54925" w:rsidRPr="00400472">
        <w:rPr>
          <w:rFonts w:ascii="Times New Roman" w:eastAsia="Times New Roman" w:hAnsi="Times New Roman" w:cs="Times New Roman"/>
          <w:b/>
          <w:color w:val="000000"/>
          <w:spacing w:val="10"/>
          <w:sz w:val="28"/>
          <w:szCs w:val="28"/>
          <w:shd w:val="clear" w:color="auto" w:fill="FFFFFF"/>
        </w:rPr>
        <w:t>ХI.  ДРУГИ УСЛОВИЯ</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Ч</w:t>
      </w:r>
      <w:r w:rsidR="00F54925" w:rsidRPr="00400472">
        <w:rPr>
          <w:rFonts w:ascii="Times New Roman" w:eastAsia="Times New Roman" w:hAnsi="Times New Roman" w:cs="Times New Roman"/>
          <w:color w:val="000000"/>
          <w:spacing w:val="10"/>
          <w:sz w:val="28"/>
          <w:szCs w:val="28"/>
          <w:shd w:val="clear" w:color="auto" w:fill="FFFFFF"/>
        </w:rPr>
        <w:t>л. 2</w:t>
      </w:r>
      <w:r w:rsidRPr="00400472">
        <w:rPr>
          <w:rFonts w:ascii="Times New Roman" w:eastAsia="Times New Roman" w:hAnsi="Times New Roman" w:cs="Times New Roman"/>
          <w:color w:val="000000"/>
          <w:spacing w:val="10"/>
          <w:sz w:val="28"/>
          <w:szCs w:val="28"/>
          <w:shd w:val="clear" w:color="auto" w:fill="FFFFFF"/>
        </w:rPr>
        <w:t>5</w:t>
      </w:r>
      <w:r w:rsidR="00F54925" w:rsidRPr="00400472">
        <w:rPr>
          <w:rFonts w:ascii="Times New Roman" w:eastAsia="Times New Roman" w:hAnsi="Times New Roman" w:cs="Times New Roman"/>
          <w:color w:val="000000"/>
          <w:spacing w:val="10"/>
          <w:sz w:val="28"/>
          <w:szCs w:val="28"/>
          <w:shd w:val="clear" w:color="auto" w:fill="FFFFFF"/>
        </w:rPr>
        <w:t>. За неуредените в договора случаи се прилагат разпоредбите на действащото българско законодателство.</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6</w:t>
      </w:r>
      <w:r w:rsidR="00F54925" w:rsidRPr="00400472">
        <w:rPr>
          <w:rFonts w:ascii="Times New Roman" w:eastAsia="Times New Roman" w:hAnsi="Times New Roman" w:cs="Times New Roman"/>
          <w:color w:val="000000"/>
          <w:spacing w:val="10"/>
          <w:sz w:val="28"/>
          <w:szCs w:val="28"/>
          <w:shd w:val="clear" w:color="auto" w:fill="FFFFFF"/>
        </w:rPr>
        <w:t>. (1)  ВЪЗЛОЖИТЕЛЯТ определя следното длъжностно лице, което да отговаря за пълното и точно изпълнение на договора: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(2) При възникнала необходимост от промяна на посочените в ал. 1 длъжностни лица,  ВЪЗЛОЖИТЕЛЯТ своевременно писмено уведомява ИЗПЪЛНИТЕЛЯ.</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 </w:t>
      </w:r>
      <w:r w:rsidR="00865182" w:rsidRPr="00400472">
        <w:rPr>
          <w:rFonts w:ascii="Times New Roman" w:eastAsia="Times New Roman" w:hAnsi="Times New Roman" w:cs="Times New Roman"/>
          <w:color w:val="000000"/>
          <w:spacing w:val="10"/>
          <w:sz w:val="28"/>
          <w:szCs w:val="28"/>
          <w:shd w:val="clear" w:color="auto" w:fill="FFFFFF"/>
        </w:rPr>
        <w:tab/>
      </w:r>
      <w:r w:rsidRPr="00400472">
        <w:rPr>
          <w:rFonts w:ascii="Times New Roman" w:eastAsia="Times New Roman" w:hAnsi="Times New Roman" w:cs="Times New Roman"/>
          <w:color w:val="000000"/>
          <w:spacing w:val="10"/>
          <w:sz w:val="28"/>
          <w:szCs w:val="28"/>
          <w:shd w:val="clear" w:color="auto" w:fill="FFFFFF"/>
        </w:rPr>
        <w:t>Чл. 2</w:t>
      </w:r>
      <w:r w:rsidR="00865182" w:rsidRPr="00400472">
        <w:rPr>
          <w:rFonts w:ascii="Times New Roman" w:eastAsia="Times New Roman" w:hAnsi="Times New Roman" w:cs="Times New Roman"/>
          <w:color w:val="000000"/>
          <w:spacing w:val="10"/>
          <w:sz w:val="28"/>
          <w:szCs w:val="28"/>
          <w:shd w:val="clear" w:color="auto" w:fill="FFFFFF"/>
        </w:rPr>
        <w:t>7</w:t>
      </w:r>
      <w:r w:rsidRPr="00400472">
        <w:rPr>
          <w:rFonts w:ascii="Times New Roman" w:eastAsia="Times New Roman" w:hAnsi="Times New Roman" w:cs="Times New Roman"/>
          <w:color w:val="000000"/>
          <w:spacing w:val="10"/>
          <w:sz w:val="28"/>
          <w:szCs w:val="28"/>
          <w:shd w:val="clear" w:color="auto" w:fill="FFFFFF"/>
        </w:rPr>
        <w:t>. (1)  ИЗПЪЛНИТЕЛЯТ определя следното длъжностно лице, което да отговаря за пълното и точно изпълнение на договора:</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(2) При възникнала необходимост от промяна на посоченото в ал. 1 длъжностното лице,  ИЗПЪЛНИТЕЛЯТ своевременно писмено уведомява ВЪЗЛОЖИТЕЛЯ.</w:t>
      </w: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8</w:t>
      </w:r>
      <w:r w:rsidR="00F54925" w:rsidRPr="00400472">
        <w:rPr>
          <w:rFonts w:ascii="Times New Roman" w:eastAsia="Times New Roman" w:hAnsi="Times New Roman" w:cs="Times New Roman"/>
          <w:color w:val="000000"/>
          <w:spacing w:val="10"/>
          <w:sz w:val="28"/>
          <w:szCs w:val="28"/>
          <w:shd w:val="clear" w:color="auto" w:fill="FFFFFF"/>
        </w:rPr>
        <w:t>. Настоящият договор се подписа в два еднообразни екземпляра - по един за всяка от страните.</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54925"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54925" w:rsidRPr="00400472">
        <w:rPr>
          <w:rFonts w:ascii="Times New Roman" w:eastAsia="Times New Roman" w:hAnsi="Times New Roman" w:cs="Times New Roman"/>
          <w:color w:val="000000"/>
          <w:spacing w:val="10"/>
          <w:sz w:val="28"/>
          <w:szCs w:val="28"/>
          <w:shd w:val="clear" w:color="auto" w:fill="FFFFFF"/>
        </w:rPr>
        <w:t>Чл. 2</w:t>
      </w:r>
      <w:r w:rsidRPr="00400472">
        <w:rPr>
          <w:rFonts w:ascii="Times New Roman" w:eastAsia="Times New Roman" w:hAnsi="Times New Roman" w:cs="Times New Roman"/>
          <w:color w:val="000000"/>
          <w:spacing w:val="10"/>
          <w:sz w:val="28"/>
          <w:szCs w:val="28"/>
          <w:shd w:val="clear" w:color="auto" w:fill="FFFFFF"/>
        </w:rPr>
        <w:t>9</w:t>
      </w:r>
      <w:r w:rsidR="00F54925" w:rsidRPr="00400472">
        <w:rPr>
          <w:rFonts w:ascii="Times New Roman" w:eastAsia="Times New Roman" w:hAnsi="Times New Roman" w:cs="Times New Roman"/>
          <w:color w:val="000000"/>
          <w:spacing w:val="10"/>
          <w:sz w:val="28"/>
          <w:szCs w:val="28"/>
          <w:shd w:val="clear" w:color="auto" w:fill="FFFFFF"/>
        </w:rPr>
        <w:t>. Неразделна част от настоящия договор са следните приложения:</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Приложение № 1 -  Техническо предложение;</w:t>
      </w:r>
    </w:p>
    <w:p w:rsidR="00F54925" w:rsidRPr="00400472" w:rsidRDefault="00F54925"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Приложение № 2 – Ценово предложение.</w:t>
      </w:r>
    </w:p>
    <w:p w:rsidR="00CA2C01" w:rsidRPr="00400472" w:rsidRDefault="009B456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Pr>
          <w:rFonts w:ascii="Times New Roman" w:eastAsia="Times New Roman" w:hAnsi="Times New Roman" w:cs="Times New Roman"/>
          <w:color w:val="000000"/>
          <w:spacing w:val="10"/>
          <w:sz w:val="28"/>
          <w:szCs w:val="28"/>
          <w:shd w:val="clear" w:color="auto" w:fill="FFFFFF"/>
        </w:rPr>
        <w:t>Приложение № 3 – Технически спецификации</w:t>
      </w:r>
    </w:p>
    <w:p w:rsidR="009B4561" w:rsidRDefault="00865182" w:rsidP="009A711A">
      <w:pPr>
        <w:tabs>
          <w:tab w:val="left" w:pos="708"/>
          <w:tab w:val="center" w:pos="4153"/>
          <w:tab w:val="left" w:pos="5529"/>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p>
    <w:p w:rsidR="00CA2C01" w:rsidRPr="00400472" w:rsidRDefault="00CA2C01" w:rsidP="009A711A">
      <w:pPr>
        <w:tabs>
          <w:tab w:val="left" w:pos="708"/>
          <w:tab w:val="center" w:pos="4153"/>
          <w:tab w:val="left" w:pos="5529"/>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ЗА ВЪЗЛОЖИТЕЛ:                   ЗА ИЗПЪЛНИТЕЛ:</w:t>
      </w:r>
    </w:p>
    <w:p w:rsidR="00CA2C01" w:rsidRPr="00400472" w:rsidRDefault="00CA2C0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aps/>
          <w:color w:val="000000"/>
          <w:spacing w:val="10"/>
          <w:sz w:val="28"/>
          <w:szCs w:val="28"/>
          <w:shd w:val="clear" w:color="auto" w:fill="FFFFFF"/>
        </w:rPr>
      </w:pPr>
    </w:p>
    <w:p w:rsidR="00CA2C01" w:rsidRPr="00400472" w:rsidRDefault="00CA2C01" w:rsidP="009A711A">
      <w:pPr>
        <w:tabs>
          <w:tab w:val="left" w:pos="708"/>
          <w:tab w:val="left" w:pos="2325"/>
        </w:tabs>
        <w:autoSpaceDE w:val="0"/>
        <w:autoSpaceDN w:val="0"/>
        <w:adjustRightInd w:val="0"/>
        <w:spacing w:after="0" w:line="240" w:lineRule="auto"/>
        <w:jc w:val="both"/>
        <w:rPr>
          <w:rFonts w:ascii="Times New Roman" w:eastAsia="Times New Roman" w:hAnsi="Times New Roman" w:cs="Times New Roman"/>
          <w:caps/>
          <w:color w:val="000000"/>
          <w:spacing w:val="10"/>
          <w:sz w:val="28"/>
          <w:szCs w:val="28"/>
          <w:shd w:val="clear" w:color="auto" w:fill="FFFFFF"/>
        </w:rPr>
      </w:pPr>
    </w:p>
    <w:p w:rsidR="00CA2C01" w:rsidRPr="00400472" w:rsidRDefault="00CA2C01"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CA2C01"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CA2C01" w:rsidRPr="00400472">
        <w:rPr>
          <w:rFonts w:ascii="Times New Roman" w:eastAsia="Times New Roman" w:hAnsi="Times New Roman" w:cs="Times New Roman"/>
          <w:b/>
          <w:color w:val="000000"/>
          <w:spacing w:val="10"/>
          <w:sz w:val="28"/>
          <w:szCs w:val="28"/>
          <w:shd w:val="clear" w:color="auto" w:fill="FFFFFF"/>
        </w:rPr>
        <w:t xml:space="preserve">НАЧАЛНИК ОТДЕЛ „СДМ”, </w:t>
      </w:r>
    </w:p>
    <w:p w:rsidR="00CA2C01" w:rsidRPr="00400472" w:rsidRDefault="00865182" w:rsidP="009A711A">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r>
      <w:r w:rsidR="00CA2C01" w:rsidRPr="00400472">
        <w:rPr>
          <w:rFonts w:ascii="Times New Roman" w:eastAsia="Times New Roman" w:hAnsi="Times New Roman" w:cs="Times New Roman"/>
          <w:b/>
          <w:color w:val="000000"/>
          <w:spacing w:val="10"/>
          <w:sz w:val="28"/>
          <w:szCs w:val="28"/>
          <w:shd w:val="clear" w:color="auto" w:fill="FFFFFF"/>
        </w:rPr>
        <w:t>И ГЛАВЕН СЧЕТОВОДИТЕЛ</w:t>
      </w:r>
    </w:p>
    <w:p w:rsidR="00CA2C01" w:rsidRPr="00400472" w:rsidRDefault="00CA2C01" w:rsidP="009A711A">
      <w:pPr>
        <w:spacing w:after="0" w:line="240" w:lineRule="auto"/>
        <w:jc w:val="both"/>
        <w:rPr>
          <w:rFonts w:ascii="Times New Roman" w:hAnsi="Times New Roman" w:cs="Times New Roman"/>
          <w:i/>
          <w:sz w:val="28"/>
          <w:szCs w:val="28"/>
        </w:rPr>
      </w:pPr>
    </w:p>
    <w:p w:rsidR="00CA2C01" w:rsidRPr="00400472" w:rsidRDefault="00CA2C01" w:rsidP="009A711A">
      <w:pPr>
        <w:spacing w:after="0" w:line="240" w:lineRule="auto"/>
        <w:ind w:firstLine="708"/>
        <w:jc w:val="both"/>
        <w:rPr>
          <w:rFonts w:ascii="Times New Roman" w:hAnsi="Times New Roman" w:cs="Times New Roman"/>
          <w:i/>
          <w:sz w:val="28"/>
          <w:szCs w:val="28"/>
        </w:rPr>
      </w:pPr>
      <w:r w:rsidRPr="00400472">
        <w:rPr>
          <w:rFonts w:ascii="Times New Roman" w:hAnsi="Times New Roman" w:cs="Times New Roman"/>
          <w:i/>
          <w:sz w:val="28"/>
          <w:szCs w:val="28"/>
        </w:rPr>
        <w:t>Забележка: Проектът на този договор се допълва с всички предложения от офертата на определения изпълнител на обществената поръчка (чл. 41, ал. 2 ЗОП).</w:t>
      </w:r>
      <w:r w:rsidRPr="00400472">
        <w:rPr>
          <w:rFonts w:ascii="Times New Roman" w:hAnsi="Times New Roman" w:cs="Times New Roman"/>
          <w:b/>
          <w:sz w:val="28"/>
          <w:szCs w:val="28"/>
        </w:rPr>
        <w:br w:type="page"/>
      </w:r>
    </w:p>
    <w:p w:rsidR="00CA2C01" w:rsidRPr="00400472" w:rsidRDefault="00CA2C01" w:rsidP="00F95B56">
      <w:pPr>
        <w:jc w:val="both"/>
        <w:rPr>
          <w:rFonts w:ascii="Times New Roman" w:hAnsi="Times New Roman" w:cs="Times New Roman"/>
          <w:b/>
          <w:sz w:val="28"/>
          <w:szCs w:val="28"/>
        </w:rPr>
      </w:pPr>
      <w:r w:rsidRPr="00400472">
        <w:rPr>
          <w:rFonts w:ascii="Times New Roman" w:hAnsi="Times New Roman" w:cs="Times New Roman"/>
          <w:b/>
          <w:sz w:val="28"/>
          <w:szCs w:val="28"/>
        </w:rPr>
        <w:lastRenderedPageBreak/>
        <w:t>VII.</w:t>
      </w:r>
      <w:r w:rsidR="00477B9F" w:rsidRPr="00400472">
        <w:rPr>
          <w:rFonts w:ascii="Times New Roman" w:hAnsi="Times New Roman" w:cs="Times New Roman"/>
          <w:b/>
          <w:sz w:val="28"/>
          <w:szCs w:val="28"/>
        </w:rPr>
        <w:t>2</w:t>
      </w:r>
      <w:r w:rsidRPr="00400472">
        <w:rPr>
          <w:rFonts w:ascii="Times New Roman" w:hAnsi="Times New Roman" w:cs="Times New Roman"/>
          <w:b/>
          <w:sz w:val="28"/>
          <w:szCs w:val="28"/>
        </w:rPr>
        <w:t xml:space="preserve"> Проект на договор за обособена позиция № 2</w:t>
      </w: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ДОГОВОР № ………</w:t>
      </w: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ЗА ВЪЗЛАГАНЕ НА ОБЩЕСТВЕНА ПОРЪЧКА</w:t>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                                               </w:t>
      </w:r>
    </w:p>
    <w:p w:rsidR="003911D8" w:rsidRPr="00400472" w:rsidRDefault="003911D8"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 xml:space="preserve">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предмет </w:t>
      </w:r>
      <w:r w:rsidR="009735DB">
        <w:rPr>
          <w:rFonts w:ascii="Times New Roman" w:eastAsia="Times New Roman" w:hAnsi="Times New Roman" w:cs="Times New Roman"/>
          <w:color w:val="000000"/>
          <w:spacing w:val="10"/>
          <w:sz w:val="28"/>
          <w:szCs w:val="28"/>
          <w:shd w:val="clear" w:color="auto" w:fill="FFFFFF"/>
        </w:rPr>
        <w:t>…………………………………………………………………………………..</w:t>
      </w:r>
    </w:p>
    <w:p w:rsidR="003911D8" w:rsidRPr="00400472" w:rsidRDefault="003911D8"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3911D8"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 xml:space="preserve"> </w:t>
      </w:r>
      <w:r w:rsidR="00CA2C01" w:rsidRPr="00400472">
        <w:rPr>
          <w:rFonts w:ascii="Times New Roman" w:eastAsia="Times New Roman" w:hAnsi="Times New Roman" w:cs="Times New Roman"/>
          <w:b/>
          <w:color w:val="000000"/>
          <w:spacing w:val="10"/>
          <w:sz w:val="28"/>
          <w:szCs w:val="28"/>
          <w:shd w:val="clear" w:color="auto" w:fill="FFFFFF"/>
        </w:rPr>
        <w:t>по обособена позиция № 2-</w:t>
      </w:r>
      <w:r w:rsidRPr="00400472">
        <w:rPr>
          <w:rFonts w:ascii="Times New Roman" w:eastAsia="Times New Roman" w:hAnsi="Times New Roman" w:cs="Times New Roman"/>
          <w:b/>
          <w:color w:val="000000"/>
          <w:spacing w:val="10"/>
          <w:sz w:val="28"/>
          <w:szCs w:val="28"/>
          <w:shd w:val="clear" w:color="auto" w:fill="FFFFFF"/>
        </w:rPr>
        <w:t>„Стационарни телефонни услуги“</w:t>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3911D8"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между страните, както следва:</w:t>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CA2C01" w:rsidRPr="00400472" w:rsidRDefault="003911D8" w:rsidP="003911D8">
      <w:pPr>
        <w:tabs>
          <w:tab w:val="left" w:pos="708"/>
          <w:tab w:val="center" w:pos="4153"/>
          <w:tab w:val="right" w:pos="8306"/>
        </w:tabs>
        <w:autoSpaceDE w:val="0"/>
        <w:autoSpaceDN w:val="0"/>
        <w:adjustRightInd w:val="0"/>
        <w:spacing w:after="0"/>
        <w:rPr>
          <w:rFonts w:ascii="All Times New Roman" w:hAnsi="All Times New Roman" w:cs="All Times New Roman"/>
          <w:color w:val="000000"/>
          <w:spacing w:val="10"/>
          <w:sz w:val="28"/>
          <w:szCs w:val="28"/>
          <w:shd w:val="clear" w:color="auto" w:fill="FFFFFF"/>
        </w:rPr>
      </w:pPr>
      <w:r w:rsidRPr="00400472">
        <w:rPr>
          <w:rFonts w:ascii="All Times New Roman" w:eastAsia="Times New Roman" w:hAnsi="All Times New Roman" w:cs="All Times New Roman"/>
          <w:b/>
          <w:color w:val="000000"/>
          <w:spacing w:val="10"/>
          <w:sz w:val="28"/>
          <w:szCs w:val="28"/>
          <w:shd w:val="clear" w:color="auto" w:fill="FFFFFF"/>
        </w:rPr>
        <w:tab/>
        <w:t>1</w:t>
      </w:r>
      <w:r w:rsidRPr="00400472">
        <w:rPr>
          <w:rFonts w:ascii="All Times New Roman" w:hAnsi="All Times New Roman" w:cs="All Times New Roman"/>
          <w:b/>
          <w:color w:val="000000"/>
          <w:spacing w:val="10"/>
          <w:sz w:val="28"/>
          <w:szCs w:val="28"/>
          <w:shd w:val="clear" w:color="auto" w:fill="FFFFFF"/>
        </w:rPr>
        <w:t xml:space="preserve">. </w:t>
      </w:r>
      <w:r w:rsidR="00CA2C01" w:rsidRPr="00400472">
        <w:rPr>
          <w:rFonts w:ascii="All Times New Roman" w:hAnsi="All Times New Roman" w:cs="All Times New Roman"/>
          <w:b/>
          <w:color w:val="000000"/>
          <w:spacing w:val="10"/>
          <w:sz w:val="28"/>
          <w:szCs w:val="28"/>
          <w:shd w:val="clear" w:color="auto" w:fill="FFFFFF"/>
        </w:rPr>
        <w:t>ПРОКУРАТУРАТА НА РЕПУБЛИКА БЪЛГАРИЯ</w:t>
      </w:r>
      <w:r w:rsidR="00CA2C01" w:rsidRPr="00400472">
        <w:rPr>
          <w:rFonts w:ascii="All Times New Roman" w:hAnsi="All Times New Roman" w:cs="All Times New Roman"/>
          <w:color w:val="000000"/>
          <w:spacing w:val="10"/>
          <w:sz w:val="28"/>
          <w:szCs w:val="28"/>
          <w:shd w:val="clear" w:color="auto" w:fill="FFFFFF"/>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3911D8" w:rsidRPr="00400472" w:rsidRDefault="003911D8" w:rsidP="003911D8">
      <w:pPr>
        <w:rPr>
          <w:shd w:val="clear" w:color="auto" w:fill="FFFFFF"/>
        </w:rPr>
      </w:pPr>
    </w:p>
    <w:p w:rsidR="00CA2C01" w:rsidRPr="00400472" w:rsidRDefault="003911D8"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CA2C01" w:rsidRPr="00400472">
        <w:rPr>
          <w:rFonts w:ascii="Times New Roman" w:eastAsia="Times New Roman" w:hAnsi="Times New Roman" w:cs="Times New Roman"/>
          <w:color w:val="000000"/>
          <w:spacing w:val="10"/>
          <w:sz w:val="28"/>
          <w:szCs w:val="28"/>
          <w:shd w:val="clear" w:color="auto" w:fill="FFFFFF"/>
        </w:rPr>
        <w:t>2.</w:t>
      </w:r>
      <w:r w:rsidR="00CA2C01" w:rsidRPr="00400472">
        <w:rPr>
          <w:rFonts w:ascii="Times New Roman" w:eastAsia="Times New Roman" w:hAnsi="Times New Roman" w:cs="Times New Roman"/>
          <w:b/>
          <w:i/>
          <w:color w:val="000000"/>
          <w:spacing w:val="10"/>
          <w:sz w:val="28"/>
          <w:szCs w:val="28"/>
          <w:shd w:val="clear" w:color="auto" w:fill="FFFFFF"/>
        </w:rPr>
        <w:t>„</w:t>
      </w:r>
      <w:r w:rsidR="00CA2C01" w:rsidRPr="00400472">
        <w:rPr>
          <w:rFonts w:ascii="Times New Roman" w:eastAsia="Times New Roman" w:hAnsi="Times New Roman" w:cs="Times New Roman"/>
          <w:b/>
          <w:color w:val="000000"/>
          <w:spacing w:val="10"/>
          <w:sz w:val="28"/>
          <w:szCs w:val="28"/>
          <w:shd w:val="clear" w:color="auto" w:fill="FFFFFF"/>
        </w:rPr>
        <w:t>……………………….“ ……….</w:t>
      </w:r>
      <w:r w:rsidR="00CA2C01" w:rsidRPr="00400472">
        <w:rPr>
          <w:rFonts w:ascii="Times New Roman" w:eastAsia="Times New Roman" w:hAnsi="Times New Roman" w:cs="Times New Roman"/>
          <w:color w:val="000000"/>
          <w:spacing w:val="10"/>
          <w:sz w:val="28"/>
          <w:szCs w:val="28"/>
          <w:shd w:val="clear" w:color="auto" w:fill="FFFFFF"/>
        </w:rPr>
        <w:t>, с ИН по ДДС ……………, ЕИК/БУЛСТАТ …………………., банкова сметка ………………., банков код …………………, ………………….., със седалище и адрес на управление гр. ……………., …………, ………………………….. представлявано от …………………… – ………………………, наричано за краткост Изпълнител, от друга страна.</w:t>
      </w:r>
    </w:p>
    <w:p w:rsidR="003911D8" w:rsidRPr="00400472" w:rsidRDefault="003911D8" w:rsidP="00F95B56">
      <w:pPr>
        <w:spacing w:after="0" w:line="240" w:lineRule="auto"/>
        <w:jc w:val="both"/>
        <w:rPr>
          <w:rFonts w:ascii="Times New Roman" w:eastAsia="Times New Roman" w:hAnsi="Times New Roman" w:cs="Times New Roman"/>
          <w:b/>
          <w:sz w:val="28"/>
          <w:szCs w:val="20"/>
        </w:rPr>
      </w:pPr>
    </w:p>
    <w:p w:rsidR="00F95B56" w:rsidRPr="00400472" w:rsidRDefault="00F95B56" w:rsidP="003911D8">
      <w:pPr>
        <w:spacing w:after="0" w:line="240" w:lineRule="auto"/>
        <w:ind w:firstLine="708"/>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I. ПРЕДМЕТ НА ДОГОВОРА</w:t>
      </w:r>
    </w:p>
    <w:p w:rsidR="006B03C1" w:rsidRDefault="006B03C1" w:rsidP="00A760CC">
      <w:pPr>
        <w:spacing w:after="0" w:line="240" w:lineRule="auto"/>
        <w:ind w:firstLine="567"/>
        <w:jc w:val="both"/>
        <w:rPr>
          <w:rFonts w:ascii="Times New Roman" w:eastAsia="Times New Roman" w:hAnsi="Times New Roman" w:cs="Times New Roman"/>
          <w:sz w:val="28"/>
          <w:szCs w:val="20"/>
          <w:lang w:val="en-US"/>
        </w:rPr>
      </w:pPr>
    </w:p>
    <w:p w:rsidR="00A760CC" w:rsidRPr="00400472" w:rsidRDefault="00F95B56" w:rsidP="00A760CC">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Чл. 1. </w:t>
      </w:r>
      <w:r w:rsidRPr="00400472">
        <w:rPr>
          <w:rFonts w:ascii="Times New Roman" w:eastAsia="Times New Roman" w:hAnsi="Times New Roman" w:cs="Times New Roman"/>
          <w:caps/>
          <w:sz w:val="28"/>
          <w:szCs w:val="20"/>
        </w:rPr>
        <w:t>ВъзложителяТ</w:t>
      </w:r>
      <w:r w:rsidRPr="00400472">
        <w:rPr>
          <w:rFonts w:ascii="Times New Roman" w:eastAsia="Times New Roman" w:hAnsi="Times New Roman" w:cs="Times New Roman"/>
          <w:sz w:val="28"/>
          <w:szCs w:val="20"/>
        </w:rPr>
        <w:t xml:space="preserve"> възлага, а ИЗПЪЛНИТЕЛЯТ приема да предоставя </w:t>
      </w:r>
      <w:r w:rsidRPr="00400472">
        <w:rPr>
          <w:rFonts w:ascii="Times New Roman" w:eastAsia="MS Mincho" w:hAnsi="Times New Roman" w:cs="Times New Roman"/>
          <w:b/>
          <w:bCs/>
          <w:spacing w:val="-1"/>
          <w:sz w:val="28"/>
          <w:szCs w:val="28"/>
        </w:rPr>
        <w:t>Стационарни телефонни услуги за нуждите на Прокуратурата на Република България</w:t>
      </w:r>
      <w:r w:rsidRPr="00400472">
        <w:rPr>
          <w:rFonts w:ascii="Times New Roman" w:eastAsia="Times New Roman" w:hAnsi="Times New Roman" w:cs="Times New Roman"/>
          <w:sz w:val="28"/>
          <w:szCs w:val="28"/>
        </w:rPr>
        <w:t xml:space="preserve">, </w:t>
      </w:r>
      <w:r w:rsidR="00A760CC">
        <w:rPr>
          <w:rFonts w:ascii="Times New Roman" w:eastAsia="Times New Roman" w:hAnsi="Times New Roman" w:cs="Times New Roman"/>
          <w:sz w:val="28"/>
          <w:szCs w:val="20"/>
        </w:rPr>
        <w:t>съобразно Техническото,</w:t>
      </w:r>
      <w:r w:rsidR="00A760CC" w:rsidRPr="00400472">
        <w:rPr>
          <w:rFonts w:ascii="Times New Roman" w:eastAsia="Times New Roman" w:hAnsi="Times New Roman" w:cs="Times New Roman"/>
          <w:sz w:val="28"/>
          <w:szCs w:val="20"/>
        </w:rPr>
        <w:t xml:space="preserve"> Ценовото предложение на ИЗПЪЛНИТЕЛЯ</w:t>
      </w:r>
      <w:r w:rsidR="00A760CC">
        <w:rPr>
          <w:rFonts w:ascii="Times New Roman" w:eastAsia="Times New Roman" w:hAnsi="Times New Roman" w:cs="Times New Roman"/>
          <w:sz w:val="28"/>
          <w:szCs w:val="20"/>
        </w:rPr>
        <w:t xml:space="preserve"> и Техническите спецификации</w:t>
      </w:r>
      <w:r w:rsidR="00A760CC" w:rsidRPr="00400472">
        <w:rPr>
          <w:rFonts w:ascii="Times New Roman" w:eastAsia="Times New Roman" w:hAnsi="Times New Roman" w:cs="Times New Roman"/>
          <w:sz w:val="28"/>
          <w:szCs w:val="20"/>
        </w:rPr>
        <w:t xml:space="preserve"> (Пр</w:t>
      </w:r>
      <w:r w:rsidR="00A760CC">
        <w:rPr>
          <w:rFonts w:ascii="Times New Roman" w:eastAsia="Times New Roman" w:hAnsi="Times New Roman" w:cs="Times New Roman"/>
          <w:sz w:val="28"/>
          <w:szCs w:val="20"/>
        </w:rPr>
        <w:t xml:space="preserve">иложение № 1, </w:t>
      </w:r>
      <w:r w:rsidR="00A760CC" w:rsidRPr="00400472">
        <w:rPr>
          <w:rFonts w:ascii="Times New Roman" w:eastAsia="Times New Roman" w:hAnsi="Times New Roman" w:cs="Times New Roman"/>
          <w:sz w:val="28"/>
          <w:szCs w:val="20"/>
        </w:rPr>
        <w:t>Приложение № 2</w:t>
      </w:r>
      <w:r w:rsidR="00A760CC">
        <w:rPr>
          <w:rFonts w:ascii="Times New Roman" w:eastAsia="Times New Roman" w:hAnsi="Times New Roman" w:cs="Times New Roman"/>
          <w:sz w:val="28"/>
          <w:szCs w:val="20"/>
        </w:rPr>
        <w:t>, Приложение № 3</w:t>
      </w:r>
      <w:r w:rsidR="00A760CC" w:rsidRPr="00400472">
        <w:rPr>
          <w:rFonts w:ascii="Times New Roman" w:eastAsia="Times New Roman" w:hAnsi="Times New Roman" w:cs="Times New Roman"/>
          <w:sz w:val="28"/>
          <w:szCs w:val="20"/>
        </w:rPr>
        <w:t>), неразделна част от договора, и в съответствие с изискванията на настоящия договор.</w:t>
      </w:r>
    </w:p>
    <w:p w:rsidR="00F95B56" w:rsidRPr="00400472" w:rsidRDefault="00F95B56" w:rsidP="00F95B56">
      <w:pPr>
        <w:spacing w:after="0" w:line="240" w:lineRule="auto"/>
        <w:jc w:val="both"/>
        <w:rPr>
          <w:rFonts w:ascii="Times New Roman" w:eastAsia="Times New Roman" w:hAnsi="Times New Roman" w:cs="Times New Roman"/>
          <w:color w:val="FF0000"/>
          <w:sz w:val="28"/>
          <w:szCs w:val="20"/>
        </w:rPr>
      </w:pPr>
      <w:r w:rsidRPr="00400472">
        <w:rPr>
          <w:rFonts w:ascii="Times New Roman" w:eastAsia="Times New Roman" w:hAnsi="Times New Roman" w:cs="Times New Roman"/>
          <w:color w:val="FF0000"/>
          <w:sz w:val="28"/>
          <w:szCs w:val="20"/>
        </w:rPr>
        <w:tab/>
        <w:t xml:space="preserve">  </w:t>
      </w:r>
    </w:p>
    <w:p w:rsidR="00F367D7" w:rsidRPr="00400472" w:rsidRDefault="00A760CC"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bCs/>
          <w:color w:val="000000"/>
          <w:spacing w:val="10"/>
          <w:sz w:val="28"/>
          <w:szCs w:val="28"/>
          <w:shd w:val="clear" w:color="auto" w:fill="FFFFFF"/>
        </w:rPr>
      </w:pPr>
      <w:r>
        <w:rPr>
          <w:rFonts w:ascii="Times New Roman" w:eastAsia="Times New Roman" w:hAnsi="Times New Roman" w:cs="Times New Roman"/>
          <w:b/>
          <w:bCs/>
          <w:color w:val="000000"/>
          <w:spacing w:val="10"/>
          <w:sz w:val="28"/>
          <w:szCs w:val="28"/>
          <w:shd w:val="clear" w:color="auto" w:fill="FFFFFF"/>
        </w:rPr>
        <w:tab/>
      </w:r>
      <w:r w:rsidR="00F367D7" w:rsidRPr="00400472">
        <w:rPr>
          <w:rFonts w:ascii="Times New Roman" w:eastAsia="Times New Roman" w:hAnsi="Times New Roman" w:cs="Times New Roman"/>
          <w:b/>
          <w:bCs/>
          <w:color w:val="000000"/>
          <w:spacing w:val="10"/>
          <w:sz w:val="28"/>
          <w:szCs w:val="28"/>
          <w:shd w:val="clear" w:color="auto" w:fill="FFFFFF"/>
        </w:rPr>
        <w:t>II. ВЛИЗАНЕ В СИЛА И СРОК НА ИЗПЪЛНЕНИЕ НА ДОГОВОРА</w:t>
      </w:r>
    </w:p>
    <w:p w:rsidR="006B03C1"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color w:val="000000"/>
          <w:spacing w:val="10"/>
          <w:sz w:val="28"/>
          <w:szCs w:val="28"/>
          <w:shd w:val="clear" w:color="auto" w:fill="FFFFFF"/>
          <w:lang w:val="en-US"/>
        </w:rPr>
      </w:pPr>
      <w:r w:rsidRPr="00400472">
        <w:rPr>
          <w:rFonts w:ascii="Times New Roman" w:eastAsia="Times New Roman" w:hAnsi="Times New Roman" w:cs="Times New Roman"/>
          <w:bCs/>
          <w:color w:val="000000"/>
          <w:spacing w:val="10"/>
          <w:sz w:val="28"/>
          <w:szCs w:val="28"/>
          <w:shd w:val="clear" w:color="auto" w:fill="FFFFFF"/>
        </w:rPr>
        <w:tab/>
      </w:r>
    </w:p>
    <w:p w:rsidR="00F367D7" w:rsidRPr="00E67ADE" w:rsidRDefault="006B03C1"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Pr>
          <w:rFonts w:ascii="Times New Roman" w:eastAsia="Times New Roman" w:hAnsi="Times New Roman" w:cs="Times New Roman"/>
          <w:bCs/>
          <w:color w:val="000000"/>
          <w:spacing w:val="10"/>
          <w:sz w:val="28"/>
          <w:szCs w:val="28"/>
          <w:shd w:val="clear" w:color="auto" w:fill="FFFFFF"/>
          <w:lang w:val="en-US"/>
        </w:rPr>
        <w:tab/>
      </w:r>
      <w:r w:rsidR="00F367D7" w:rsidRPr="00E67ADE">
        <w:rPr>
          <w:rFonts w:ascii="Times New Roman" w:eastAsia="Times New Roman" w:hAnsi="Times New Roman" w:cs="Times New Roman"/>
          <w:bCs/>
          <w:spacing w:val="10"/>
          <w:sz w:val="28"/>
          <w:szCs w:val="28"/>
          <w:shd w:val="clear" w:color="auto" w:fill="FFFFFF"/>
        </w:rPr>
        <w:t xml:space="preserve">Чл. 2 (1). Договорът влиза в сила от датата на </w:t>
      </w:r>
      <w:r w:rsidR="004B7A6C">
        <w:rPr>
          <w:rFonts w:ascii="Times New Roman" w:eastAsia="Times New Roman" w:hAnsi="Times New Roman" w:cs="Times New Roman"/>
          <w:bCs/>
          <w:spacing w:val="10"/>
          <w:sz w:val="28"/>
          <w:szCs w:val="28"/>
          <w:shd w:val="clear" w:color="auto" w:fill="FFFFFF"/>
        </w:rPr>
        <w:t>сключването му</w:t>
      </w:r>
      <w:r w:rsidR="00F367D7" w:rsidRPr="00E67ADE">
        <w:rPr>
          <w:rFonts w:ascii="Times New Roman" w:eastAsia="Times New Roman" w:hAnsi="Times New Roman" w:cs="Times New Roman"/>
          <w:bCs/>
          <w:spacing w:val="10"/>
          <w:sz w:val="28"/>
          <w:szCs w:val="28"/>
          <w:shd w:val="clear" w:color="auto" w:fill="FFFFFF"/>
        </w:rPr>
        <w:t>.</w:t>
      </w:r>
    </w:p>
    <w:p w:rsidR="004326F6" w:rsidRPr="004326F6"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E67ADE">
        <w:rPr>
          <w:rFonts w:ascii="Times New Roman" w:eastAsia="Times New Roman" w:hAnsi="Times New Roman" w:cs="Times New Roman"/>
          <w:bCs/>
          <w:spacing w:val="10"/>
          <w:sz w:val="28"/>
          <w:szCs w:val="28"/>
          <w:shd w:val="clear" w:color="auto" w:fill="FFFFFF"/>
        </w:rPr>
        <w:tab/>
        <w:t>(2).</w:t>
      </w:r>
      <w:r w:rsidR="004326F6" w:rsidRPr="004326F6">
        <w:rPr>
          <w:rFonts w:ascii="Times New Roman" w:eastAsia="MS Mincho" w:hAnsi="Times New Roman" w:cs="Times New Roman"/>
          <w:b/>
          <w:sz w:val="28"/>
          <w:szCs w:val="28"/>
        </w:rPr>
        <w:t xml:space="preserve"> </w:t>
      </w:r>
      <w:r w:rsidR="004326F6" w:rsidRPr="004326F6">
        <w:rPr>
          <w:rFonts w:ascii="Times New Roman" w:eastAsia="MS Mincho" w:hAnsi="Times New Roman" w:cs="Times New Roman"/>
          <w:sz w:val="28"/>
          <w:szCs w:val="28"/>
        </w:rPr>
        <w:t>Срокът на договора е 3 (три) години, считано от сключването на договора</w:t>
      </w:r>
      <w:r w:rsidR="004326F6">
        <w:rPr>
          <w:rFonts w:ascii="Times New Roman" w:eastAsia="MS Mincho" w:hAnsi="Times New Roman" w:cs="Times New Roman"/>
          <w:sz w:val="28"/>
          <w:szCs w:val="28"/>
        </w:rPr>
        <w:t>.</w:t>
      </w:r>
    </w:p>
    <w:p w:rsidR="00F367D7" w:rsidRPr="00E67ADE"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E67ADE">
        <w:rPr>
          <w:rFonts w:ascii="Times New Roman" w:eastAsia="Times New Roman" w:hAnsi="Times New Roman" w:cs="Times New Roman"/>
          <w:bCs/>
          <w:spacing w:val="10"/>
          <w:sz w:val="28"/>
          <w:szCs w:val="28"/>
          <w:shd w:val="clear" w:color="auto" w:fill="FFFFFF"/>
        </w:rPr>
        <w:tab/>
        <w:t xml:space="preserve"> (3). Договорът включва следните етапи:</w:t>
      </w:r>
    </w:p>
    <w:p w:rsidR="004326F6" w:rsidRPr="009F6DE1" w:rsidRDefault="00F367D7" w:rsidP="004326F6">
      <w:pPr>
        <w:pStyle w:val="aa"/>
        <w:spacing w:after="0"/>
        <w:ind w:left="567"/>
        <w:rPr>
          <w:rFonts w:eastAsia="MS Mincho"/>
          <w:sz w:val="28"/>
          <w:szCs w:val="28"/>
        </w:rPr>
      </w:pPr>
      <w:r w:rsidRPr="00E67ADE">
        <w:rPr>
          <w:bCs/>
          <w:spacing w:val="10"/>
          <w:sz w:val="28"/>
          <w:szCs w:val="28"/>
          <w:shd w:val="clear" w:color="auto" w:fill="FFFFFF"/>
        </w:rPr>
        <w:lastRenderedPageBreak/>
        <w:tab/>
      </w:r>
      <w:r w:rsidRPr="00BF6F92">
        <w:rPr>
          <w:bCs/>
          <w:spacing w:val="10"/>
          <w:sz w:val="28"/>
          <w:szCs w:val="28"/>
          <w:shd w:val="clear" w:color="auto" w:fill="FFFFFF"/>
        </w:rPr>
        <w:t xml:space="preserve">1.1. Период на мобилизация – продължава до </w:t>
      </w:r>
      <w:r w:rsidR="00662B79" w:rsidRPr="00BF6F92">
        <w:rPr>
          <w:bCs/>
          <w:spacing w:val="10"/>
          <w:sz w:val="28"/>
          <w:szCs w:val="28"/>
          <w:shd w:val="clear" w:color="auto" w:fill="FFFFFF"/>
        </w:rPr>
        <w:t>60</w:t>
      </w:r>
      <w:r w:rsidRPr="00BF6F92">
        <w:rPr>
          <w:bCs/>
          <w:spacing w:val="10"/>
          <w:sz w:val="28"/>
          <w:szCs w:val="28"/>
          <w:shd w:val="clear" w:color="auto" w:fill="FFFFFF"/>
        </w:rPr>
        <w:t xml:space="preserve"> (</w:t>
      </w:r>
      <w:r w:rsidR="00662B79" w:rsidRPr="00BF6F92">
        <w:rPr>
          <w:bCs/>
          <w:spacing w:val="10"/>
          <w:sz w:val="28"/>
          <w:szCs w:val="28"/>
          <w:shd w:val="clear" w:color="auto" w:fill="FFFFFF"/>
        </w:rPr>
        <w:t>шестдесет</w:t>
      </w:r>
      <w:r w:rsidRPr="00BF6F92">
        <w:rPr>
          <w:bCs/>
          <w:spacing w:val="10"/>
          <w:sz w:val="28"/>
          <w:szCs w:val="28"/>
          <w:shd w:val="clear" w:color="auto" w:fill="FFFFFF"/>
        </w:rPr>
        <w:t xml:space="preserve">) дни от </w:t>
      </w:r>
      <w:r w:rsidR="004B7A6C">
        <w:rPr>
          <w:bCs/>
          <w:spacing w:val="10"/>
          <w:sz w:val="28"/>
          <w:szCs w:val="28"/>
          <w:shd w:val="clear" w:color="auto" w:fill="FFFFFF"/>
        </w:rPr>
        <w:t>сключването на  д</w:t>
      </w:r>
      <w:r w:rsidR="004326F6">
        <w:rPr>
          <w:bCs/>
          <w:spacing w:val="10"/>
          <w:sz w:val="28"/>
          <w:szCs w:val="28"/>
          <w:shd w:val="clear" w:color="auto" w:fill="FFFFFF"/>
        </w:rPr>
        <w:t>оговора. Не е задължително п</w:t>
      </w:r>
      <w:r w:rsidRPr="00BF6F92">
        <w:rPr>
          <w:bCs/>
          <w:spacing w:val="10"/>
          <w:sz w:val="28"/>
          <w:szCs w:val="28"/>
          <w:shd w:val="clear" w:color="auto" w:fill="FFFFFF"/>
        </w:rPr>
        <w:t xml:space="preserve">ериодът на мобилизация да е с максималната продължителност от </w:t>
      </w:r>
      <w:r w:rsidR="00662B79" w:rsidRPr="00BF6F92">
        <w:rPr>
          <w:bCs/>
          <w:spacing w:val="10"/>
          <w:sz w:val="28"/>
          <w:szCs w:val="28"/>
          <w:shd w:val="clear" w:color="auto" w:fill="FFFFFF"/>
        </w:rPr>
        <w:t>60</w:t>
      </w:r>
      <w:r w:rsidRPr="00BF6F92">
        <w:rPr>
          <w:bCs/>
          <w:spacing w:val="10"/>
          <w:sz w:val="28"/>
          <w:szCs w:val="28"/>
          <w:shd w:val="clear" w:color="auto" w:fill="FFFFFF"/>
        </w:rPr>
        <w:t xml:space="preserve"> (</w:t>
      </w:r>
      <w:r w:rsidR="00662B79" w:rsidRPr="00BF6F92">
        <w:rPr>
          <w:bCs/>
          <w:spacing w:val="10"/>
          <w:sz w:val="28"/>
          <w:szCs w:val="28"/>
          <w:shd w:val="clear" w:color="auto" w:fill="FFFFFF"/>
        </w:rPr>
        <w:t>шестдесет</w:t>
      </w:r>
      <w:r w:rsidR="004326F6">
        <w:rPr>
          <w:bCs/>
          <w:spacing w:val="10"/>
          <w:sz w:val="28"/>
          <w:szCs w:val="28"/>
          <w:shd w:val="clear" w:color="auto" w:fill="FFFFFF"/>
        </w:rPr>
        <w:t>) дни. В п</w:t>
      </w:r>
      <w:r w:rsidRPr="00BF6F92">
        <w:rPr>
          <w:bCs/>
          <w:spacing w:val="10"/>
          <w:sz w:val="28"/>
          <w:szCs w:val="28"/>
          <w:shd w:val="clear" w:color="auto" w:fill="FFFFFF"/>
        </w:rPr>
        <w:t>ериода на мобилизация Изпълнителят е длъжен:</w:t>
      </w:r>
      <w:r w:rsidR="004326F6">
        <w:rPr>
          <w:rFonts w:eastAsia="MS Mincho"/>
          <w:sz w:val="28"/>
          <w:szCs w:val="28"/>
        </w:rPr>
        <w:t>п</w:t>
      </w:r>
      <w:r w:rsidR="004326F6" w:rsidRPr="009F6DE1">
        <w:rPr>
          <w:rFonts w:eastAsia="MS Mincho"/>
          <w:sz w:val="28"/>
          <w:szCs w:val="28"/>
        </w:rPr>
        <w:t>оетапно се прехвърлят настоящите стационарни номера и абонатна свързаност на Възложителя към новия оператор и/или услуги по план-график предложен от Изпълнителя и съгласуван от Възложителя.</w:t>
      </w:r>
    </w:p>
    <w:p w:rsidR="00F367D7" w:rsidRPr="0056010C" w:rsidRDefault="00F367D7" w:rsidP="004326F6">
      <w:pPr>
        <w:pStyle w:val="aa"/>
        <w:spacing w:after="0"/>
        <w:ind w:left="567"/>
        <w:rPr>
          <w:bCs/>
          <w:spacing w:val="10"/>
          <w:sz w:val="28"/>
          <w:szCs w:val="28"/>
          <w:highlight w:val="red"/>
          <w:shd w:val="clear" w:color="auto" w:fill="FFFFFF"/>
        </w:rPr>
      </w:pPr>
    </w:p>
    <w:p w:rsidR="00F367D7" w:rsidRPr="00E67ADE" w:rsidRDefault="00F367D7" w:rsidP="00F367D7">
      <w:pPr>
        <w:spacing w:after="0" w:line="240" w:lineRule="auto"/>
        <w:ind w:firstLineChars="200" w:firstLine="562"/>
        <w:jc w:val="both"/>
        <w:rPr>
          <w:rFonts w:ascii="Times New Roman" w:eastAsia="Times New Roman" w:hAnsi="Times New Roman" w:cs="Times New Roman"/>
          <w:sz w:val="28"/>
          <w:szCs w:val="28"/>
        </w:rPr>
      </w:pPr>
      <w:r w:rsidRPr="00E67ADE">
        <w:rPr>
          <w:rFonts w:ascii="Times New Roman" w:eastAsia="Times New Roman" w:hAnsi="Times New Roman" w:cs="Times New Roman"/>
          <w:b/>
          <w:bCs/>
          <w:sz w:val="28"/>
          <w:szCs w:val="28"/>
        </w:rPr>
        <w:t>1.2.</w:t>
      </w:r>
      <w:r w:rsidRPr="00E67ADE">
        <w:rPr>
          <w:rFonts w:ascii="Times New Roman" w:eastAsia="Times New Roman" w:hAnsi="Times New Roman" w:cs="Times New Roman"/>
          <w:sz w:val="28"/>
          <w:szCs w:val="28"/>
        </w:rPr>
        <w:t xml:space="preserve"> Период на изпълнение на услугите:</w:t>
      </w:r>
    </w:p>
    <w:p w:rsidR="00F367D7" w:rsidRPr="00E67ADE" w:rsidRDefault="00F367D7" w:rsidP="00F367D7">
      <w:pPr>
        <w:spacing w:after="0" w:line="240" w:lineRule="auto"/>
        <w:ind w:firstLineChars="200" w:firstLine="560"/>
        <w:jc w:val="both"/>
        <w:rPr>
          <w:rFonts w:ascii="Times New Roman" w:eastAsia="Times New Roman" w:hAnsi="Times New Roman" w:cs="Times New Roman"/>
          <w:sz w:val="28"/>
          <w:szCs w:val="28"/>
        </w:rPr>
      </w:pPr>
      <w:r w:rsidRPr="00E67ADE">
        <w:rPr>
          <w:rFonts w:ascii="Times New Roman" w:eastAsia="Times New Roman" w:hAnsi="Times New Roman" w:cs="Times New Roman"/>
          <w:sz w:val="28"/>
          <w:szCs w:val="28"/>
        </w:rPr>
        <w:t xml:space="preserve"> </w:t>
      </w:r>
      <w:r w:rsidR="002737AD" w:rsidRPr="00827F18">
        <w:rPr>
          <w:rFonts w:ascii="Times New Roman" w:eastAsia="Times New Roman" w:hAnsi="Times New Roman" w:cs="Times New Roman"/>
          <w:sz w:val="28"/>
          <w:szCs w:val="28"/>
        </w:rPr>
        <w:t>Започва от дата</w:t>
      </w:r>
      <w:r w:rsidR="002737AD">
        <w:rPr>
          <w:rFonts w:ascii="Times New Roman" w:eastAsia="Times New Roman" w:hAnsi="Times New Roman" w:cs="Times New Roman"/>
          <w:sz w:val="28"/>
          <w:szCs w:val="28"/>
        </w:rPr>
        <w:t>та</w:t>
      </w:r>
      <w:r w:rsidR="002737AD" w:rsidRPr="00827F18">
        <w:rPr>
          <w:rFonts w:ascii="Times New Roman" w:eastAsia="Times New Roman" w:hAnsi="Times New Roman" w:cs="Times New Roman"/>
          <w:sz w:val="28"/>
          <w:szCs w:val="28"/>
        </w:rPr>
        <w:t xml:space="preserve"> </w:t>
      </w:r>
      <w:r w:rsidR="002737AD">
        <w:rPr>
          <w:rFonts w:ascii="Times New Roman" w:eastAsia="Times New Roman" w:hAnsi="Times New Roman" w:cs="Times New Roman"/>
          <w:sz w:val="28"/>
          <w:szCs w:val="28"/>
        </w:rPr>
        <w:t xml:space="preserve">на предоставяне на услугите </w:t>
      </w:r>
      <w:r w:rsidR="002737AD" w:rsidRPr="00827F18">
        <w:rPr>
          <w:rFonts w:ascii="Times New Roman" w:eastAsia="Times New Roman" w:hAnsi="Times New Roman" w:cs="Times New Roman"/>
          <w:sz w:val="28"/>
          <w:szCs w:val="28"/>
        </w:rPr>
        <w:t xml:space="preserve">и продължава до прекратяване на </w:t>
      </w:r>
      <w:r w:rsidR="002737AD">
        <w:rPr>
          <w:rFonts w:ascii="Times New Roman" w:eastAsia="Times New Roman" w:hAnsi="Times New Roman" w:cs="Times New Roman"/>
          <w:sz w:val="28"/>
          <w:szCs w:val="28"/>
        </w:rPr>
        <w:t>д</w:t>
      </w:r>
      <w:r w:rsidR="002737AD" w:rsidRPr="00827F18">
        <w:rPr>
          <w:rFonts w:ascii="Times New Roman" w:eastAsia="Times New Roman" w:hAnsi="Times New Roman" w:cs="Times New Roman"/>
          <w:sz w:val="28"/>
          <w:szCs w:val="28"/>
        </w:rPr>
        <w:t xml:space="preserve">оговора. Предвид специфичния </w:t>
      </w:r>
      <w:r w:rsidR="00D92157">
        <w:rPr>
          <w:rFonts w:ascii="Times New Roman" w:eastAsia="Times New Roman" w:hAnsi="Times New Roman" w:cs="Times New Roman"/>
          <w:sz w:val="28"/>
          <w:szCs w:val="28"/>
        </w:rPr>
        <w:t>предмет</w:t>
      </w:r>
      <w:r w:rsidR="002737AD"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sidR="002737AD">
        <w:rPr>
          <w:rFonts w:ascii="Times New Roman" w:eastAsia="Times New Roman" w:hAnsi="Times New Roman" w:cs="Times New Roman"/>
          <w:sz w:val="28"/>
          <w:szCs w:val="28"/>
        </w:rPr>
        <w:t>мобилизационен период</w:t>
      </w:r>
      <w:r w:rsidR="002737AD" w:rsidRPr="00827F18">
        <w:rPr>
          <w:rFonts w:ascii="Times New Roman" w:eastAsia="Times New Roman" w:hAnsi="Times New Roman" w:cs="Times New Roman"/>
          <w:sz w:val="28"/>
          <w:szCs w:val="28"/>
        </w:rPr>
        <w:t>.</w:t>
      </w:r>
    </w:p>
    <w:p w:rsidR="00F367D7" w:rsidRPr="00400472"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color w:val="000000"/>
          <w:spacing w:val="10"/>
          <w:sz w:val="28"/>
          <w:szCs w:val="28"/>
          <w:shd w:val="clear" w:color="auto" w:fill="FFFFFF"/>
        </w:rPr>
      </w:pPr>
      <w:r w:rsidRPr="00400472">
        <w:rPr>
          <w:rFonts w:ascii="Times New Roman" w:eastAsia="Times New Roman" w:hAnsi="Times New Roman" w:cs="Times New Roman"/>
          <w:bCs/>
          <w:color w:val="000000"/>
          <w:spacing w:val="10"/>
          <w:sz w:val="28"/>
          <w:szCs w:val="28"/>
          <w:shd w:val="clear" w:color="auto" w:fill="FFFFFF"/>
        </w:rPr>
        <w:tab/>
        <w:t>(</w:t>
      </w:r>
      <w:r w:rsidRPr="0062331D">
        <w:rPr>
          <w:rFonts w:ascii="Times New Roman" w:eastAsia="Times New Roman" w:hAnsi="Times New Roman" w:cs="Times New Roman"/>
          <w:bCs/>
          <w:color w:val="000000"/>
          <w:spacing w:val="10"/>
          <w:sz w:val="28"/>
          <w:szCs w:val="28"/>
          <w:shd w:val="clear" w:color="auto" w:fill="FFFFFF"/>
          <w:lang w:val="ru-RU"/>
        </w:rPr>
        <w:t>4</w:t>
      </w:r>
      <w:r w:rsidRPr="00400472">
        <w:rPr>
          <w:rFonts w:ascii="Times New Roman" w:eastAsia="Times New Roman" w:hAnsi="Times New Roman" w:cs="Times New Roman"/>
          <w:bCs/>
          <w:color w:val="000000"/>
          <w:spacing w:val="10"/>
          <w:sz w:val="28"/>
          <w:szCs w:val="28"/>
          <w:shd w:val="clear" w:color="auto" w:fill="FFFFFF"/>
        </w:rPr>
        <w:t xml:space="preserve">) Договорът има действие до изтичане </w:t>
      </w:r>
      <w:r>
        <w:rPr>
          <w:rFonts w:ascii="Times New Roman" w:eastAsia="Times New Roman" w:hAnsi="Times New Roman" w:cs="Times New Roman"/>
          <w:bCs/>
          <w:color w:val="000000"/>
          <w:spacing w:val="10"/>
          <w:sz w:val="28"/>
          <w:szCs w:val="28"/>
          <w:shd w:val="clear" w:color="auto" w:fill="FFFFFF"/>
        </w:rPr>
        <w:t>на срока, посочен в чл. 2, ал. 2</w:t>
      </w:r>
      <w:r w:rsidRPr="00400472">
        <w:rPr>
          <w:rFonts w:ascii="Times New Roman" w:eastAsia="Times New Roman" w:hAnsi="Times New Roman" w:cs="Times New Roman"/>
          <w:bCs/>
          <w:color w:val="000000"/>
          <w:spacing w:val="10"/>
          <w:sz w:val="28"/>
          <w:szCs w:val="28"/>
          <w:shd w:val="clear" w:color="auto" w:fill="FFFFFF"/>
        </w:rPr>
        <w:t xml:space="preserve"> на този договор или до достигане на прогнозната стойност, посочена в чл. 3, ал. 3 от договора.</w:t>
      </w:r>
    </w:p>
    <w:p w:rsidR="00F367D7" w:rsidRPr="00400472"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F367D7" w:rsidRPr="00400472"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t xml:space="preserve">III. ЦЕНА </w:t>
      </w:r>
    </w:p>
    <w:p w:rsidR="006B03C1"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lang w:val="en-US"/>
        </w:rPr>
      </w:pPr>
      <w:r w:rsidRPr="00400472">
        <w:rPr>
          <w:rFonts w:ascii="Times New Roman" w:eastAsia="Times New Roman" w:hAnsi="Times New Roman" w:cs="Times New Roman"/>
          <w:color w:val="000000"/>
          <w:spacing w:val="10"/>
          <w:sz w:val="28"/>
          <w:szCs w:val="28"/>
          <w:shd w:val="clear" w:color="auto" w:fill="FFFFFF"/>
        </w:rPr>
        <w:tab/>
      </w:r>
    </w:p>
    <w:p w:rsidR="00F367D7" w:rsidRPr="00400472"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Чл. 3. (1) Цената за извършваните от ИЗПЪЛНИТЕЛЯ услуги е съгласно Ценовото предложение на ИЗПЪЛНИТЕЛЯ, Приложение № 2 от настоящия договор.</w:t>
      </w:r>
    </w:p>
    <w:p w:rsidR="00F367D7" w:rsidRPr="00400472"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(2) Всички разходи, за предоставянето на предмета на настоящия договор са за сметка на ИЗПЪЛНИТЕЛЯ.</w:t>
      </w:r>
    </w:p>
    <w:p w:rsidR="00F367D7" w:rsidRPr="00F367D7" w:rsidRDefault="00F367D7" w:rsidP="00F367D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lang w:val="ru-RU"/>
        </w:rPr>
      </w:pPr>
      <w:r w:rsidRPr="00400472">
        <w:rPr>
          <w:rFonts w:ascii="Times New Roman" w:eastAsia="Times New Roman" w:hAnsi="Times New Roman" w:cs="Times New Roman"/>
          <w:color w:val="000000"/>
          <w:spacing w:val="10"/>
          <w:sz w:val="28"/>
          <w:szCs w:val="28"/>
          <w:shd w:val="clear" w:color="auto" w:fill="FFFFFF"/>
        </w:rPr>
        <w:tab/>
        <w:t>(3) Прогнозната стойност на настоящия договор е в размер до………………… лв. (……………..) без включен ДДС.</w:t>
      </w:r>
    </w:p>
    <w:p w:rsidR="00F367D7" w:rsidRPr="005547B6" w:rsidRDefault="00F367D7" w:rsidP="00F367D7">
      <w:pPr>
        <w:spacing w:after="0" w:line="240" w:lineRule="auto"/>
        <w:ind w:firstLineChars="200" w:firstLine="580"/>
        <w:jc w:val="both"/>
        <w:rPr>
          <w:rFonts w:ascii="Times New Roman" w:eastAsia="Times New Roman" w:hAnsi="Times New Roman" w:cs="Times New Roman"/>
          <w:sz w:val="28"/>
          <w:szCs w:val="28"/>
        </w:rPr>
      </w:pPr>
      <w:r w:rsidRPr="005547B6">
        <w:rPr>
          <w:rFonts w:ascii="Times New Roman" w:eastAsia="Times New Roman" w:hAnsi="Times New Roman" w:cs="Times New Roman"/>
          <w:spacing w:val="10"/>
          <w:sz w:val="28"/>
          <w:szCs w:val="28"/>
          <w:shd w:val="clear" w:color="auto" w:fill="FFFFFF"/>
        </w:rPr>
        <w:t>(</w:t>
      </w:r>
      <w:r w:rsidRPr="005547B6">
        <w:rPr>
          <w:rFonts w:ascii="Times New Roman" w:eastAsia="Times New Roman" w:hAnsi="Times New Roman" w:cs="Times New Roman"/>
          <w:spacing w:val="10"/>
          <w:sz w:val="28"/>
          <w:szCs w:val="28"/>
          <w:shd w:val="clear" w:color="auto" w:fill="FFFFFF"/>
          <w:lang w:val="ru-RU"/>
        </w:rPr>
        <w:t>4</w:t>
      </w:r>
      <w:r w:rsidRPr="005547B6">
        <w:rPr>
          <w:rFonts w:ascii="Times New Roman" w:eastAsia="Times New Roman" w:hAnsi="Times New Roman" w:cs="Times New Roman"/>
          <w:spacing w:val="10"/>
          <w:sz w:val="28"/>
          <w:szCs w:val="28"/>
          <w:shd w:val="clear" w:color="auto" w:fill="FFFFFF"/>
        </w:rPr>
        <w:t xml:space="preserve">) </w:t>
      </w:r>
      <w:r w:rsidR="006D0A7D" w:rsidRPr="00827F18">
        <w:rPr>
          <w:rFonts w:ascii="Times New Roman" w:eastAsia="Times New Roman" w:hAnsi="Times New Roman" w:cs="Times New Roman"/>
          <w:sz w:val="28"/>
          <w:szCs w:val="28"/>
        </w:rPr>
        <w:t xml:space="preserve">Предвид специфичния </w:t>
      </w:r>
      <w:r w:rsidR="00D92157">
        <w:rPr>
          <w:rFonts w:ascii="Times New Roman" w:eastAsia="Times New Roman" w:hAnsi="Times New Roman" w:cs="Times New Roman"/>
          <w:sz w:val="28"/>
          <w:szCs w:val="28"/>
        </w:rPr>
        <w:t>предмет</w:t>
      </w:r>
      <w:r w:rsidR="006D0A7D"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sidR="006D0A7D">
        <w:rPr>
          <w:rFonts w:ascii="Times New Roman" w:eastAsia="Times New Roman" w:hAnsi="Times New Roman" w:cs="Times New Roman"/>
          <w:sz w:val="28"/>
          <w:szCs w:val="28"/>
        </w:rPr>
        <w:t>мобилизационен период</w:t>
      </w:r>
      <w:r w:rsidR="006D0A7D" w:rsidRPr="008910D0">
        <w:rPr>
          <w:rFonts w:ascii="Times New Roman" w:eastAsia="Times New Roman" w:hAnsi="Times New Roman" w:cs="Times New Roman"/>
          <w:sz w:val="28"/>
          <w:szCs w:val="28"/>
        </w:rPr>
        <w:t xml:space="preserve">. </w:t>
      </w:r>
      <w:r w:rsidR="006D0A7D" w:rsidRPr="008910D0">
        <w:rPr>
          <w:rFonts w:ascii="Times New Roman" w:eastAsia="Times New Roman" w:hAnsi="Times New Roman" w:cs="Times New Roman"/>
          <w:b/>
          <w:sz w:val="28"/>
          <w:szCs w:val="28"/>
        </w:rPr>
        <w:t xml:space="preserve">По време на периода на мобилизация, на Изпълнителя се заплащат само действително извършените от него и подлежащи на заплащане услуги, което се доказва с представени от Изпълнителя </w:t>
      </w:r>
      <w:r w:rsidR="006D0A7D" w:rsidRPr="008910D0">
        <w:rPr>
          <w:rFonts w:ascii="Times New Roman" w:eastAsia="MS Mincho" w:hAnsi="Times New Roman" w:cs="Times New Roman"/>
          <w:sz w:val="28"/>
          <w:szCs w:val="20"/>
        </w:rPr>
        <w:t>детайлизирани сметки, имащи посоченото в техническите спецификации съдържание.</w:t>
      </w:r>
    </w:p>
    <w:p w:rsidR="00F95B56" w:rsidRPr="00400472" w:rsidRDefault="00F95B56" w:rsidP="00F95B56">
      <w:pPr>
        <w:spacing w:after="0" w:line="240" w:lineRule="auto"/>
        <w:jc w:val="both"/>
        <w:rPr>
          <w:rFonts w:ascii="Times New Roman" w:eastAsia="Times New Roman" w:hAnsi="Times New Roman" w:cs="Times New Roman"/>
          <w:b/>
          <w:color w:val="FF0000"/>
          <w:sz w:val="28"/>
          <w:szCs w:val="20"/>
        </w:rPr>
      </w:pPr>
    </w:p>
    <w:p w:rsidR="00F95B56" w:rsidRPr="00400472" w:rsidRDefault="00F95B56" w:rsidP="003911D8">
      <w:pPr>
        <w:spacing w:after="0" w:line="240" w:lineRule="auto"/>
        <w:ind w:firstLine="708"/>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ІV. УСЛОВИЯ И НАЧИН НА ПЛАЩАНЕ</w:t>
      </w:r>
    </w:p>
    <w:p w:rsidR="006B03C1" w:rsidRDefault="006B03C1" w:rsidP="003911D8">
      <w:pPr>
        <w:spacing w:after="0" w:line="240" w:lineRule="auto"/>
        <w:ind w:firstLine="708"/>
        <w:jc w:val="both"/>
        <w:rPr>
          <w:rFonts w:ascii="Times New Roman" w:eastAsia="Times New Roman" w:hAnsi="Times New Roman" w:cs="Times New Roman"/>
          <w:sz w:val="28"/>
          <w:szCs w:val="20"/>
          <w:lang w:val="en-US"/>
        </w:rPr>
      </w:pPr>
    </w:p>
    <w:p w:rsidR="00F95B56" w:rsidRPr="00400472" w:rsidRDefault="00F95B56" w:rsidP="003911D8">
      <w:pPr>
        <w:spacing w:after="0" w:line="240" w:lineRule="auto"/>
        <w:ind w:firstLine="708"/>
        <w:jc w:val="both"/>
        <w:rPr>
          <w:rFonts w:ascii="Times New Roman" w:eastAsia="Times New Roman" w:hAnsi="Times New Roman" w:cs="Times New Roman"/>
          <w:b/>
          <w:sz w:val="28"/>
          <w:szCs w:val="20"/>
        </w:rPr>
      </w:pPr>
      <w:r w:rsidRPr="00400472">
        <w:rPr>
          <w:rFonts w:ascii="Times New Roman" w:eastAsia="Times New Roman" w:hAnsi="Times New Roman" w:cs="Times New Roman"/>
          <w:sz w:val="28"/>
          <w:szCs w:val="20"/>
        </w:rPr>
        <w:t>Чл. 4. (1) Начин на плащане – по банков път, с платежно нареждане в български лева. Плащането се осъществява по следната банкова сметка на ИЗПЪЛНИТЕЛЯ:</w:t>
      </w:r>
    </w:p>
    <w:p w:rsidR="00F95B56" w:rsidRPr="00400472" w:rsidRDefault="00F95B56" w:rsidP="00F95B56">
      <w:pPr>
        <w:spacing w:after="0" w:line="240" w:lineRule="auto"/>
        <w:jc w:val="both"/>
        <w:rPr>
          <w:rFonts w:ascii="Times New Roman" w:eastAsia="Calibri" w:hAnsi="Times New Roman" w:cs="Courier New"/>
          <w:sz w:val="28"/>
          <w:szCs w:val="28"/>
        </w:rPr>
      </w:pPr>
      <w:r w:rsidRPr="00400472">
        <w:rPr>
          <w:rFonts w:ascii="Times New Roman" w:eastAsia="Calibri" w:hAnsi="Times New Roman" w:cs="Courier New"/>
          <w:sz w:val="28"/>
          <w:szCs w:val="28"/>
        </w:rPr>
        <w:lastRenderedPageBreak/>
        <w:t>Банка:………………………….,</w:t>
      </w:r>
    </w:p>
    <w:p w:rsidR="00F95B56" w:rsidRPr="00400472" w:rsidRDefault="00F95B56" w:rsidP="00F95B56">
      <w:pPr>
        <w:spacing w:after="0" w:line="240" w:lineRule="auto"/>
        <w:jc w:val="both"/>
        <w:rPr>
          <w:rFonts w:ascii="Times New Roman" w:eastAsia="Calibri" w:hAnsi="Times New Roman" w:cs="Courier New"/>
          <w:sz w:val="28"/>
          <w:szCs w:val="28"/>
        </w:rPr>
      </w:pPr>
      <w:r w:rsidRPr="00400472">
        <w:rPr>
          <w:rFonts w:ascii="Times New Roman" w:eastAsia="Calibri" w:hAnsi="Times New Roman" w:cs="Courier New"/>
          <w:sz w:val="28"/>
          <w:szCs w:val="28"/>
        </w:rPr>
        <w:t>Банкова сметка: ………………………………</w:t>
      </w:r>
    </w:p>
    <w:p w:rsidR="00F95B56" w:rsidRPr="00400472" w:rsidRDefault="00F95B56" w:rsidP="003911D8">
      <w:pPr>
        <w:spacing w:after="0" w:line="320" w:lineRule="atLeast"/>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(2) ИЗПЪЛНИТЕЛЯТ издава фактура (хартиена или електронна, съгласно Закона за електронния документ и електронния подпис) за всички предоставени услуги през съответния отчетен месец.</w:t>
      </w:r>
    </w:p>
    <w:p w:rsidR="009B4561" w:rsidRDefault="009B4561" w:rsidP="003911D8">
      <w:pPr>
        <w:spacing w:after="0" w:line="240" w:lineRule="auto"/>
        <w:ind w:firstLine="708"/>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(3) До 7-мо число на месеца, следващ месеца през който са предоставяни услугите ИЗПЪЛНИТЕЛЯТ изпраща в Администрация на главния прокурор фактура за предоставените услуги, придружена с</w:t>
      </w:r>
      <w:r>
        <w:rPr>
          <w:rFonts w:ascii="Times New Roman" w:eastAsia="Times New Roman" w:hAnsi="Times New Roman" w:cs="Times New Roman"/>
          <w:color w:val="000000"/>
          <w:spacing w:val="10"/>
          <w:sz w:val="28"/>
          <w:szCs w:val="28"/>
          <w:shd w:val="clear" w:color="auto" w:fill="FFFFFF"/>
        </w:rPr>
        <w:t xml:space="preserve"> детайлизирана справка</w:t>
      </w:r>
      <w:r w:rsidRPr="00400472">
        <w:rPr>
          <w:rFonts w:ascii="Times New Roman" w:eastAsia="Times New Roman" w:hAnsi="Times New Roman" w:cs="Times New Roman"/>
          <w:color w:val="000000"/>
          <w:spacing w:val="10"/>
          <w:sz w:val="28"/>
          <w:szCs w:val="28"/>
          <w:shd w:val="clear" w:color="auto" w:fill="FFFFFF"/>
        </w:rPr>
        <w:t>.</w:t>
      </w:r>
    </w:p>
    <w:p w:rsidR="00F95B56" w:rsidRPr="00400472" w:rsidRDefault="00F95B56" w:rsidP="003911D8">
      <w:pPr>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Чл. 5.</w:t>
      </w:r>
      <w:r w:rsidRPr="00400472">
        <w:rPr>
          <w:rFonts w:ascii="Times New Roman" w:eastAsia="Times New Roman" w:hAnsi="Times New Roman" w:cs="Times New Roman"/>
          <w:b/>
          <w:sz w:val="28"/>
          <w:szCs w:val="28"/>
        </w:rPr>
        <w:t xml:space="preserve"> </w:t>
      </w:r>
      <w:r w:rsidRPr="00400472">
        <w:rPr>
          <w:rFonts w:ascii="Times New Roman" w:eastAsia="Times New Roman" w:hAnsi="Times New Roman" w:cs="Times New Roman"/>
          <w:sz w:val="28"/>
          <w:szCs w:val="28"/>
        </w:rPr>
        <w:t>ВЪЗЛОЖИТЕЛЯТ заплаща сумата по издадена фактура в срок до 10 работни дни от нейното получаване</w:t>
      </w:r>
      <w:r w:rsidRPr="00400472">
        <w:rPr>
          <w:rFonts w:ascii="Times New Roman" w:eastAsia="Times New Roman" w:hAnsi="Times New Roman" w:cs="Times New Roman"/>
          <w:b/>
          <w:sz w:val="28"/>
          <w:szCs w:val="28"/>
        </w:rPr>
        <w:t>.</w:t>
      </w:r>
      <w:r w:rsidRPr="00400472">
        <w:rPr>
          <w:rFonts w:ascii="Times New Roman" w:eastAsia="Times New Roman" w:hAnsi="Times New Roman" w:cs="Times New Roman"/>
          <w:sz w:val="28"/>
          <w:szCs w:val="20"/>
        </w:rPr>
        <w:tab/>
      </w:r>
    </w:p>
    <w:p w:rsidR="00BF0263" w:rsidRPr="005547B6" w:rsidRDefault="00BF0263" w:rsidP="00BF0263">
      <w:pPr>
        <w:spacing w:after="0" w:line="240" w:lineRule="auto"/>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(2) Плащането по договора се извършва от ВЪЗЛОЖИТЕЛЯ в определения по договора срок след  представяне от ИЗПЪЛНИТЕЛЯ и на доказателства, че е заплатил на подизпълнителя/ите на всички работи, за които е посочено че ще бъдат извършвани от подизпълнителя/ите и приети от ВЪЗЛОЖИТЕЛЯ. Представянето на такива като предпоставка за извършване на окончателното плащане не се изисква, когато ИЗПЪЛНИТЕЛЯТ е представил доказателства, че договорът за подизпълнение е прекратен, или съответно работата или част от нея не е извършена от подизпълнителя.</w:t>
      </w:r>
      <w:r w:rsidRPr="005547B6">
        <w:rPr>
          <w:rFonts w:ascii="Times New Roman" w:eastAsia="Times New Roman" w:hAnsi="Times New Roman" w:cs="Times New Roman"/>
          <w:sz w:val="28"/>
          <w:szCs w:val="20"/>
          <w:vertAlign w:val="superscript"/>
        </w:rPr>
        <w:footnoteReference w:id="5"/>
      </w:r>
    </w:p>
    <w:p w:rsidR="00F95B56" w:rsidRPr="00400472" w:rsidRDefault="00F95B56" w:rsidP="00F95B56">
      <w:pPr>
        <w:spacing w:after="0" w:line="240" w:lineRule="auto"/>
        <w:jc w:val="both"/>
        <w:rPr>
          <w:rFonts w:ascii="Times New Roman" w:eastAsia="Times New Roman" w:hAnsi="Times New Roman" w:cs="Times New Roman"/>
          <w:b/>
          <w:color w:val="FF0000"/>
          <w:sz w:val="28"/>
          <w:szCs w:val="20"/>
        </w:rPr>
      </w:pPr>
    </w:p>
    <w:p w:rsidR="00F95B56" w:rsidRPr="00400472" w:rsidRDefault="00F95B56" w:rsidP="003911D8">
      <w:pPr>
        <w:spacing w:after="0" w:line="240" w:lineRule="auto"/>
        <w:ind w:firstLine="708"/>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 МЯСТО НА ИЗПЪЛНЕНИЕ</w:t>
      </w:r>
    </w:p>
    <w:p w:rsidR="006B03C1" w:rsidRDefault="006B03C1" w:rsidP="003911D8">
      <w:pPr>
        <w:spacing w:after="0" w:line="240" w:lineRule="auto"/>
        <w:ind w:firstLine="708"/>
        <w:jc w:val="both"/>
        <w:rPr>
          <w:rFonts w:ascii="Times New Roman" w:eastAsia="Times New Roman" w:hAnsi="Times New Roman" w:cs="Times New Roman"/>
          <w:sz w:val="28"/>
          <w:szCs w:val="20"/>
          <w:lang w:val="en-US"/>
        </w:rPr>
      </w:pPr>
    </w:p>
    <w:p w:rsidR="00F95B56" w:rsidRPr="00400472" w:rsidRDefault="00F95B56" w:rsidP="003911D8">
      <w:pPr>
        <w:spacing w:after="0" w:line="240" w:lineRule="auto"/>
        <w:ind w:firstLine="708"/>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Чл. 6. (1)  </w:t>
      </w:r>
      <w:r w:rsidRPr="00400472">
        <w:rPr>
          <w:rFonts w:ascii="Times New Roman" w:eastAsia="Times New Roman" w:hAnsi="Times New Roman" w:cs="Times New Roman"/>
          <w:sz w:val="28"/>
          <w:szCs w:val="28"/>
        </w:rPr>
        <w:t>Място на изпълнение на услугата е</w:t>
      </w:r>
      <w:r w:rsidRPr="00400472">
        <w:rPr>
          <w:rFonts w:ascii="Times New Roman" w:eastAsia="Times New Roman" w:hAnsi="Times New Roman" w:cs="Times New Roman"/>
          <w:sz w:val="28"/>
          <w:szCs w:val="20"/>
        </w:rPr>
        <w:t xml:space="preserve"> </w:t>
      </w:r>
      <w:r w:rsidRPr="00400472">
        <w:rPr>
          <w:rFonts w:ascii="Times New Roman" w:eastAsia="Times New Roman" w:hAnsi="Times New Roman" w:cs="Times New Roman"/>
          <w:sz w:val="28"/>
          <w:szCs w:val="28"/>
        </w:rPr>
        <w:t xml:space="preserve">на територията на Република България. </w:t>
      </w:r>
    </w:p>
    <w:p w:rsidR="00F95B56" w:rsidRPr="00400472" w:rsidRDefault="00F95B56" w:rsidP="00F95B56">
      <w:pPr>
        <w:spacing w:after="0" w:line="240" w:lineRule="auto"/>
        <w:jc w:val="both"/>
        <w:rPr>
          <w:rFonts w:ascii="Times New Roman" w:eastAsia="Times New Roman" w:hAnsi="Times New Roman" w:cs="Times New Roman"/>
          <w:b/>
          <w:color w:val="FF0000"/>
          <w:sz w:val="28"/>
          <w:szCs w:val="20"/>
        </w:rPr>
      </w:pPr>
      <w:r w:rsidRPr="00400472">
        <w:rPr>
          <w:rFonts w:ascii="Times New Roman" w:eastAsia="Times New Roman" w:hAnsi="Times New Roman" w:cs="Times New Roman"/>
          <w:b/>
          <w:color w:val="FF0000"/>
          <w:sz w:val="28"/>
          <w:szCs w:val="20"/>
        </w:rPr>
        <w:t xml:space="preserve">     </w:t>
      </w:r>
    </w:p>
    <w:p w:rsidR="00F95B56" w:rsidRPr="00400472" w:rsidRDefault="00F95B56" w:rsidP="003911D8">
      <w:pPr>
        <w:spacing w:after="0" w:line="240" w:lineRule="auto"/>
        <w:ind w:firstLine="708"/>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VI. ПРАВА И ЗАДЪЛЖЕНИЯ НА СТРАНИТЕ</w:t>
      </w:r>
    </w:p>
    <w:p w:rsidR="00F95B56" w:rsidRPr="00400472" w:rsidRDefault="00F95B56" w:rsidP="00F95B56">
      <w:pPr>
        <w:spacing w:after="0" w:line="240" w:lineRule="auto"/>
        <w:jc w:val="both"/>
        <w:rPr>
          <w:rFonts w:ascii="Times New Roman" w:eastAsia="Times New Roman" w:hAnsi="Times New Roman" w:cs="Times New Roman"/>
          <w:sz w:val="28"/>
          <w:szCs w:val="20"/>
        </w:rPr>
      </w:pPr>
    </w:p>
    <w:p w:rsidR="00F95B56" w:rsidRPr="00400472" w:rsidRDefault="00F95B56" w:rsidP="003911D8">
      <w:pPr>
        <w:spacing w:after="0" w:line="240" w:lineRule="auto"/>
        <w:ind w:firstLine="708"/>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w:t>
      </w:r>
      <w:r w:rsidR="003911D8" w:rsidRPr="00400472">
        <w:rPr>
          <w:rFonts w:ascii="Times New Roman" w:eastAsia="Times New Roman" w:hAnsi="Times New Roman" w:cs="Times New Roman"/>
          <w:sz w:val="28"/>
          <w:szCs w:val="20"/>
        </w:rPr>
        <w:t>7</w:t>
      </w:r>
      <w:r w:rsidRPr="00400472">
        <w:rPr>
          <w:rFonts w:ascii="Times New Roman" w:eastAsia="Times New Roman" w:hAnsi="Times New Roman" w:cs="Times New Roman"/>
          <w:sz w:val="28"/>
          <w:szCs w:val="20"/>
        </w:rPr>
        <w:t xml:space="preserve">. </w:t>
      </w:r>
      <w:r w:rsidR="00685409" w:rsidRPr="00400472">
        <w:rPr>
          <w:rFonts w:ascii="Times New Roman" w:eastAsia="Times New Roman" w:hAnsi="Times New Roman" w:cs="Times New Roman"/>
          <w:sz w:val="28"/>
          <w:szCs w:val="20"/>
        </w:rPr>
        <w:t xml:space="preserve">(1)  </w:t>
      </w:r>
      <w:r w:rsidRPr="00400472">
        <w:rPr>
          <w:rFonts w:ascii="Times New Roman" w:eastAsia="Times New Roman" w:hAnsi="Times New Roman" w:cs="Times New Roman"/>
          <w:sz w:val="28"/>
          <w:szCs w:val="20"/>
        </w:rPr>
        <w:t xml:space="preserve">ВЪЗЛОЖИТЕЛЯТ има право да ползва услугите, посочени в </w:t>
      </w:r>
      <w:r w:rsidRPr="00400472">
        <w:rPr>
          <w:rFonts w:ascii="Times New Roman" w:eastAsia="Times New Roman" w:hAnsi="Times New Roman" w:cs="Times New Roman"/>
          <w:sz w:val="28"/>
          <w:szCs w:val="28"/>
        </w:rPr>
        <w:t>Техническото предложение на</w:t>
      </w:r>
      <w:r w:rsidRPr="00400472">
        <w:rPr>
          <w:rFonts w:ascii="Times New Roman" w:eastAsia="Times New Roman" w:hAnsi="Times New Roman" w:cs="Times New Roman"/>
          <w:sz w:val="28"/>
          <w:szCs w:val="20"/>
        </w:rPr>
        <w:t xml:space="preserve"> ИЗПЪЛНИТЕЛЯ, в съответствие с условията на настоящия договор и Общите условия на ИЗПЪЛНИТЕЛЯ.</w:t>
      </w:r>
    </w:p>
    <w:p w:rsidR="00685409" w:rsidRPr="005547B6" w:rsidRDefault="00685409" w:rsidP="003911D8">
      <w:pPr>
        <w:spacing w:after="0" w:line="240" w:lineRule="auto"/>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pacing w:val="10"/>
          <w:sz w:val="28"/>
          <w:szCs w:val="28"/>
          <w:shd w:val="clear" w:color="auto" w:fill="FFFFFF"/>
        </w:rPr>
        <w:t>(2)</w:t>
      </w:r>
      <w:r w:rsidR="00F367D7" w:rsidRPr="005547B6">
        <w:rPr>
          <w:rFonts w:ascii="Times New Roman" w:eastAsia="Times New Roman" w:hAnsi="Times New Roman" w:cs="Times New Roman"/>
          <w:sz w:val="28"/>
          <w:szCs w:val="20"/>
        </w:rPr>
        <w:t xml:space="preserve"> ВЪЗЛОЖИТЕЛЯТ има право </w:t>
      </w:r>
      <w:r w:rsidRPr="005547B6">
        <w:rPr>
          <w:rFonts w:ascii="Times New Roman" w:eastAsia="Times New Roman" w:hAnsi="Times New Roman" w:cs="Times New Roman"/>
          <w:spacing w:val="10"/>
          <w:sz w:val="28"/>
          <w:szCs w:val="28"/>
          <w:shd w:val="clear" w:color="auto" w:fill="FFFFFF"/>
        </w:rPr>
        <w:t>да изисква от ИЗПЪЛНИТЕЛЯ да сключи и да му представи договори за подизпълнение с посочените в офертата му подизпълнители, в случай че е ИЗЪПЛНИТЕЛЯТ е посочил, че ще ползва такива.</w:t>
      </w:r>
      <w:r w:rsidRPr="005547B6">
        <w:rPr>
          <w:rFonts w:ascii="Times New Roman" w:eastAsia="Times New Roman" w:hAnsi="Times New Roman" w:cs="Times New Roman"/>
          <w:spacing w:val="10"/>
          <w:sz w:val="28"/>
          <w:szCs w:val="28"/>
          <w:shd w:val="clear" w:color="auto" w:fill="FFFFFF"/>
          <w:vertAlign w:val="superscript"/>
        </w:rPr>
        <w:footnoteReference w:id="6"/>
      </w:r>
    </w:p>
    <w:p w:rsidR="00F95B56" w:rsidRPr="005547B6" w:rsidRDefault="00F95B56" w:rsidP="003911D8">
      <w:pPr>
        <w:spacing w:after="0" w:line="240" w:lineRule="auto"/>
        <w:ind w:firstLine="708"/>
        <w:jc w:val="both"/>
        <w:rPr>
          <w:rFonts w:ascii="Times New Roman" w:eastAsia="Times New Roman" w:hAnsi="Times New Roman" w:cs="Times New Roman"/>
          <w:sz w:val="28"/>
          <w:szCs w:val="20"/>
        </w:rPr>
      </w:pPr>
      <w:r w:rsidRPr="004F6FE1">
        <w:rPr>
          <w:rFonts w:ascii="Times New Roman" w:eastAsia="Times New Roman" w:hAnsi="Times New Roman" w:cs="Times New Roman"/>
          <w:sz w:val="28"/>
          <w:szCs w:val="20"/>
        </w:rPr>
        <w:t>Чл.</w:t>
      </w:r>
      <w:r w:rsidR="003911D8" w:rsidRPr="004F6FE1">
        <w:rPr>
          <w:rFonts w:ascii="Times New Roman" w:eastAsia="Times New Roman" w:hAnsi="Times New Roman" w:cs="Times New Roman"/>
          <w:sz w:val="28"/>
          <w:szCs w:val="20"/>
        </w:rPr>
        <w:t>8</w:t>
      </w:r>
      <w:r w:rsidRPr="004F6FE1">
        <w:rPr>
          <w:rFonts w:ascii="Times New Roman" w:eastAsia="Times New Roman" w:hAnsi="Times New Roman" w:cs="Times New Roman"/>
          <w:sz w:val="28"/>
          <w:szCs w:val="20"/>
        </w:rPr>
        <w:t>. ВЪЗЛОЖИТЕЛЯТ  се задължава да не използва услугите,  за осъществяване на трафик с цел реализиране на печалба.</w:t>
      </w:r>
      <w:r w:rsidRPr="005547B6">
        <w:rPr>
          <w:rFonts w:ascii="Times New Roman" w:eastAsia="Times New Roman" w:hAnsi="Times New Roman" w:cs="Times New Roman"/>
          <w:sz w:val="28"/>
          <w:szCs w:val="20"/>
        </w:rPr>
        <w:t xml:space="preserve"> </w:t>
      </w:r>
    </w:p>
    <w:p w:rsidR="00F95B56" w:rsidRPr="005547B6" w:rsidRDefault="00F95B56" w:rsidP="003911D8">
      <w:pPr>
        <w:spacing w:after="0" w:line="240" w:lineRule="auto"/>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w:t>
      </w:r>
      <w:r w:rsidR="003911D8" w:rsidRPr="005547B6">
        <w:rPr>
          <w:rFonts w:ascii="Times New Roman" w:eastAsia="Times New Roman" w:hAnsi="Times New Roman" w:cs="Times New Roman"/>
          <w:sz w:val="28"/>
          <w:szCs w:val="20"/>
        </w:rPr>
        <w:t>9</w:t>
      </w:r>
      <w:r w:rsidRPr="005547B6">
        <w:rPr>
          <w:rFonts w:ascii="Times New Roman" w:eastAsia="Times New Roman" w:hAnsi="Times New Roman" w:cs="Times New Roman"/>
          <w:sz w:val="28"/>
          <w:szCs w:val="20"/>
        </w:rPr>
        <w:t>. ИЗПЪЛНИТЕЛЯТ има право да получава в договорените срокове дължимите от ВЪЗЛОЖИТЕЛЯ суми за предоставените по настоящия договор услуги</w:t>
      </w:r>
      <w:r w:rsidR="003911D8" w:rsidRPr="005547B6">
        <w:rPr>
          <w:rFonts w:ascii="Times New Roman" w:eastAsia="Times New Roman" w:hAnsi="Times New Roman" w:cs="Times New Roman"/>
          <w:sz w:val="28"/>
          <w:szCs w:val="20"/>
        </w:rPr>
        <w:t>.</w:t>
      </w:r>
      <w:r w:rsidRPr="005547B6">
        <w:rPr>
          <w:rFonts w:ascii="Times New Roman" w:eastAsia="Times New Roman" w:hAnsi="Times New Roman" w:cs="Times New Roman"/>
          <w:sz w:val="28"/>
          <w:szCs w:val="20"/>
        </w:rPr>
        <w:t xml:space="preserve"> </w:t>
      </w:r>
    </w:p>
    <w:p w:rsidR="00F95B56" w:rsidRPr="005547B6" w:rsidRDefault="00F95B56" w:rsidP="003911D8">
      <w:pPr>
        <w:spacing w:after="0" w:line="240" w:lineRule="auto"/>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w:t>
      </w:r>
      <w:r w:rsidR="003911D8" w:rsidRPr="005547B6">
        <w:rPr>
          <w:rFonts w:ascii="Times New Roman" w:eastAsia="Times New Roman" w:hAnsi="Times New Roman" w:cs="Times New Roman"/>
          <w:sz w:val="28"/>
          <w:szCs w:val="20"/>
        </w:rPr>
        <w:t>10</w:t>
      </w:r>
      <w:r w:rsidRPr="005547B6">
        <w:rPr>
          <w:rFonts w:ascii="Times New Roman" w:eastAsia="Times New Roman" w:hAnsi="Times New Roman" w:cs="Times New Roman"/>
          <w:sz w:val="28"/>
          <w:szCs w:val="20"/>
        </w:rPr>
        <w:t>. ИЗПЪЛНИТЕЛЯТ се задължава да осигурява качествени далекосъобщителни услуги в зоните на обслужване на мрежата.</w:t>
      </w:r>
    </w:p>
    <w:p w:rsidR="00C65753" w:rsidRPr="005547B6" w:rsidRDefault="007A04A7" w:rsidP="00C65753">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r w:rsidRPr="005547B6">
        <w:rPr>
          <w:rFonts w:ascii="Times New Roman" w:eastAsia="Times New Roman" w:hAnsi="Times New Roman" w:cs="Times New Roman"/>
          <w:spacing w:val="10"/>
          <w:sz w:val="28"/>
          <w:szCs w:val="28"/>
          <w:shd w:val="clear" w:color="auto" w:fill="FFFFFF"/>
        </w:rPr>
        <w:lastRenderedPageBreak/>
        <w:tab/>
      </w:r>
      <w:r w:rsidR="00C65753" w:rsidRPr="005547B6">
        <w:rPr>
          <w:rFonts w:ascii="Times New Roman" w:eastAsia="Times New Roman" w:hAnsi="Times New Roman" w:cs="Times New Roman"/>
          <w:spacing w:val="10"/>
          <w:sz w:val="28"/>
          <w:szCs w:val="28"/>
          <w:shd w:val="clear" w:color="auto" w:fill="FFFFFF"/>
        </w:rPr>
        <w:t xml:space="preserve">Чл. 11. (1) ИЗПЪЛНИТЕЛЯТ се задължава да </w:t>
      </w:r>
      <w:r w:rsidR="00C65753" w:rsidRPr="005547B6">
        <w:rPr>
          <w:rFonts w:ascii="Times New Roman" w:eastAsia="Times New Roman" w:hAnsi="Times New Roman" w:cs="Times New Roman"/>
          <w:bCs/>
          <w:spacing w:val="10"/>
          <w:sz w:val="28"/>
          <w:szCs w:val="28"/>
          <w:shd w:val="clear" w:color="auto" w:fill="FFFFFF"/>
        </w:rPr>
        <w:t>не представя на физически и юридически лица документи и информация, свързани с изпълнението на услугата без съгласието на ВЪЗЛОЖИТЕЛЯ.</w:t>
      </w:r>
    </w:p>
    <w:p w:rsidR="00C65753" w:rsidRPr="005547B6" w:rsidRDefault="00C65753" w:rsidP="00C65753">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r w:rsidRPr="005547B6">
        <w:rPr>
          <w:rFonts w:ascii="Times New Roman" w:eastAsia="Times New Roman" w:hAnsi="Times New Roman" w:cs="Times New Roman"/>
          <w:spacing w:val="10"/>
          <w:sz w:val="28"/>
          <w:szCs w:val="28"/>
          <w:shd w:val="clear" w:color="auto" w:fill="FFFFFF"/>
        </w:rPr>
        <w:tab/>
        <w:t xml:space="preserve">(2) ИЗПЪЛНИТЕЛЯТ </w:t>
      </w:r>
      <w:r w:rsidR="00F367D7" w:rsidRPr="005547B6">
        <w:rPr>
          <w:rFonts w:ascii="Times New Roman" w:eastAsia="Times New Roman" w:hAnsi="Times New Roman" w:cs="Times New Roman"/>
          <w:spacing w:val="10"/>
          <w:sz w:val="28"/>
          <w:szCs w:val="28"/>
          <w:shd w:val="clear" w:color="auto" w:fill="FFFFFF"/>
        </w:rPr>
        <w:t xml:space="preserve">се задължава </w:t>
      </w:r>
      <w:r w:rsidRPr="005547B6">
        <w:rPr>
          <w:rFonts w:ascii="Times New Roman" w:eastAsia="Times New Roman" w:hAnsi="Times New Roman" w:cs="Times New Roman"/>
          <w:spacing w:val="10"/>
          <w:sz w:val="28"/>
          <w:szCs w:val="28"/>
          <w:shd w:val="clear" w:color="auto" w:fill="FFFFFF"/>
        </w:rPr>
        <w:t>да сключи договор/договори за подизпълнение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r w:rsidRPr="005547B6">
        <w:rPr>
          <w:rFonts w:ascii="Times New Roman" w:eastAsia="Times New Roman" w:hAnsi="Times New Roman" w:cs="Times New Roman"/>
          <w:spacing w:val="10"/>
          <w:sz w:val="28"/>
          <w:szCs w:val="28"/>
          <w:shd w:val="clear" w:color="auto" w:fill="FFFFFF"/>
          <w:vertAlign w:val="superscript"/>
        </w:rPr>
        <w:footnoteReference w:id="7"/>
      </w:r>
    </w:p>
    <w:p w:rsidR="00C65753" w:rsidRPr="005547B6" w:rsidRDefault="00C65753" w:rsidP="00C65753">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p>
    <w:p w:rsidR="00C65753" w:rsidRPr="005547B6" w:rsidRDefault="00C65753" w:rsidP="00C65753">
      <w:pPr>
        <w:suppressAutoHyphens/>
        <w:spacing w:after="0" w:line="240" w:lineRule="auto"/>
        <w:ind w:right="50" w:firstLine="709"/>
        <w:jc w:val="both"/>
        <w:rPr>
          <w:rFonts w:ascii="Times New Roman" w:eastAsia="Calibri" w:hAnsi="Times New Roman" w:cs="Times New Roman"/>
          <w:sz w:val="28"/>
          <w:szCs w:val="28"/>
          <w:lang w:eastAsia="zh-CN"/>
        </w:rPr>
      </w:pPr>
      <w:r w:rsidRPr="005547B6">
        <w:rPr>
          <w:rFonts w:ascii="Times New Roman" w:eastAsia="Times New Roman" w:hAnsi="Times New Roman" w:cs="Times New Roman"/>
          <w:bCs/>
          <w:sz w:val="28"/>
          <w:szCs w:val="28"/>
          <w:lang w:eastAsia="zh-CN"/>
        </w:rPr>
        <w:t>Чл. 11а.</w:t>
      </w:r>
      <w:r w:rsidRPr="005547B6">
        <w:rPr>
          <w:rFonts w:ascii="Times New Roman" w:eastAsia="Times New Roman" w:hAnsi="Times New Roman" w:cs="Times New Roman"/>
          <w:sz w:val="28"/>
          <w:szCs w:val="28"/>
          <w:vertAlign w:val="superscript"/>
          <w:lang w:eastAsia="zh-CN"/>
        </w:rPr>
        <w:t xml:space="preserve"> </w:t>
      </w:r>
      <w:r w:rsidRPr="005547B6">
        <w:rPr>
          <w:rFonts w:ascii="Times New Roman" w:eastAsia="Times New Roman" w:hAnsi="Times New Roman" w:cs="Times New Roman"/>
          <w:sz w:val="28"/>
          <w:szCs w:val="28"/>
          <w:vertAlign w:val="superscript"/>
          <w:lang w:eastAsia="zh-CN"/>
        </w:rPr>
        <w:footnoteReference w:id="8"/>
      </w:r>
      <w:r w:rsidRPr="005547B6">
        <w:rPr>
          <w:rFonts w:ascii="Times New Roman" w:eastAsia="Times New Roman" w:hAnsi="Times New Roman" w:cs="Times New Roman"/>
          <w:sz w:val="28"/>
          <w:szCs w:val="28"/>
          <w:lang w:eastAsia="zh-CN"/>
        </w:rPr>
        <w:t xml:space="preserve"> </w:t>
      </w:r>
      <w:r w:rsidRPr="005547B6">
        <w:rPr>
          <w:rFonts w:ascii="Times New Roman" w:eastAsia="Times New Roman" w:hAnsi="Times New Roman" w:cs="Times New Roman"/>
          <w:bCs/>
          <w:sz w:val="28"/>
          <w:szCs w:val="28"/>
          <w:lang w:eastAsia="zh-CN"/>
        </w:rPr>
        <w:t>(1)</w:t>
      </w:r>
      <w:r w:rsidRPr="005547B6">
        <w:rPr>
          <w:rFonts w:ascii="Times New Roman" w:eastAsia="Times New Roman" w:hAnsi="Times New Roman" w:cs="Times New Roman"/>
          <w:sz w:val="28"/>
          <w:szCs w:val="28"/>
          <w:lang w:eastAsia="zh-CN"/>
        </w:rPr>
        <w:t xml:space="preserve"> ИЗПЪЛНИТЕЛЯТ носи пълна отговорност за действията и/или бездействията на подизпълнителите си </w:t>
      </w:r>
      <w:r w:rsidRPr="005547B6">
        <w:rPr>
          <w:rFonts w:ascii="Times New Roman" w:eastAsia="Times New Roman" w:hAnsi="Times New Roman" w:cs="Times New Roman"/>
          <w:i/>
          <w:sz w:val="28"/>
          <w:szCs w:val="28"/>
          <w:lang w:eastAsia="zh-CN"/>
        </w:rPr>
        <w:t>(в случай, че предвижда такива)</w:t>
      </w:r>
      <w:r w:rsidRPr="005547B6">
        <w:rPr>
          <w:rFonts w:ascii="Times New Roman" w:eastAsia="Times New Roman" w:hAnsi="Times New Roman" w:cs="Times New Roman"/>
          <w:sz w:val="28"/>
          <w:szCs w:val="28"/>
          <w:lang w:eastAsia="zh-CN"/>
        </w:rPr>
        <w:t>, като участието им при изпълнението на поръчката, не изменя или намалява задълженията на ИЗПЪЛНИТЕЛЯ, съгласно настоящия договор.</w:t>
      </w:r>
      <w:r w:rsidRPr="005547B6">
        <w:rPr>
          <w:rFonts w:ascii="Times New Roman" w:eastAsia="Calibri" w:hAnsi="Times New Roman" w:cs="Times New Roman"/>
          <w:sz w:val="28"/>
          <w:szCs w:val="28"/>
          <w:lang w:eastAsia="zh-CN"/>
        </w:rPr>
        <w:t xml:space="preserve"> Видът и делът на участието на подизпълнителя/те следва да бъдат същите, като посочените в офертата на ИЗПЪЛНИТЕЛЯ, а именно:</w:t>
      </w:r>
    </w:p>
    <w:p w:rsidR="00C65753" w:rsidRPr="005547B6" w:rsidRDefault="00C65753" w:rsidP="00C65753">
      <w:pPr>
        <w:suppressAutoHyphens/>
        <w:spacing w:after="0" w:line="240" w:lineRule="auto"/>
        <w:ind w:right="50" w:firstLine="709"/>
        <w:jc w:val="both"/>
        <w:rPr>
          <w:rFonts w:ascii="Times New Roman" w:eastAsia="Times New Roman" w:hAnsi="Times New Roman" w:cs="Times New Roman"/>
          <w:b/>
          <w:sz w:val="28"/>
          <w:szCs w:val="28"/>
          <w:lang w:eastAsia="zh-CN"/>
        </w:rPr>
      </w:pPr>
    </w:p>
    <w:tbl>
      <w:tblPr>
        <w:tblW w:w="0" w:type="auto"/>
        <w:tblInd w:w="-5" w:type="dxa"/>
        <w:tblLayout w:type="fixed"/>
        <w:tblLook w:val="0000" w:firstRow="0" w:lastRow="0" w:firstColumn="0" w:lastColumn="0" w:noHBand="0" w:noVBand="0"/>
      </w:tblPr>
      <w:tblGrid>
        <w:gridCol w:w="557"/>
        <w:gridCol w:w="2079"/>
        <w:gridCol w:w="2398"/>
        <w:gridCol w:w="2154"/>
        <w:gridCol w:w="2770"/>
      </w:tblGrid>
      <w:tr w:rsidR="00C65753" w:rsidRPr="005547B6" w:rsidTr="00FF0034">
        <w:tc>
          <w:tcPr>
            <w:tcW w:w="557"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5547B6">
              <w:rPr>
                <w:rFonts w:ascii="Times New Roman" w:eastAsia="Times New Roman" w:hAnsi="Times New Roman" w:cs="Times New Roman"/>
                <w:b/>
                <w:sz w:val="28"/>
                <w:szCs w:val="28"/>
                <w:lang w:eastAsia="zh-CN"/>
              </w:rPr>
              <w:t>№</w:t>
            </w:r>
          </w:p>
        </w:tc>
        <w:tc>
          <w:tcPr>
            <w:tcW w:w="2079"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5547B6">
              <w:rPr>
                <w:rFonts w:ascii="Times New Roman" w:eastAsia="Times New Roman" w:hAnsi="Times New Roman" w:cs="Times New Roman"/>
                <w:b/>
                <w:sz w:val="28"/>
                <w:szCs w:val="28"/>
                <w:lang w:eastAsia="zh-CN"/>
              </w:rPr>
              <w:t>Наименование</w:t>
            </w:r>
          </w:p>
          <w:p w:rsidR="00C65753" w:rsidRPr="005547B6" w:rsidRDefault="00C65753" w:rsidP="00FF0034">
            <w:pPr>
              <w:suppressAutoHyphens/>
              <w:spacing w:after="0" w:line="240" w:lineRule="auto"/>
              <w:ind w:right="50"/>
              <w:jc w:val="center"/>
              <w:rPr>
                <w:rFonts w:ascii="Times New Roman" w:eastAsia="Times New Roman" w:hAnsi="Times New Roman" w:cs="Times New Roman"/>
                <w:i/>
                <w:sz w:val="28"/>
                <w:szCs w:val="28"/>
                <w:lang w:eastAsia="zh-CN"/>
              </w:rPr>
            </w:pPr>
            <w:r w:rsidRPr="005547B6">
              <w:rPr>
                <w:rFonts w:ascii="Times New Roman" w:eastAsia="Times New Roman" w:hAnsi="Times New Roman" w:cs="Times New Roman"/>
                <w:b/>
                <w:sz w:val="28"/>
                <w:szCs w:val="28"/>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5547B6">
              <w:rPr>
                <w:rFonts w:ascii="Times New Roman" w:eastAsia="Times New Roman" w:hAnsi="Times New Roman" w:cs="Times New Roman"/>
                <w:i/>
                <w:sz w:val="28"/>
                <w:szCs w:val="28"/>
                <w:lang w:eastAsia="zh-CN"/>
              </w:rPr>
              <w:t>идентифициращите данни за всеки подизпълнители (ЕИК/ЕГН и адрес)</w:t>
            </w:r>
          </w:p>
        </w:tc>
        <w:tc>
          <w:tcPr>
            <w:tcW w:w="2154"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5547B6">
              <w:rPr>
                <w:rFonts w:ascii="Times New Roman" w:eastAsia="Times New Roman" w:hAnsi="Times New Roman" w:cs="Times New Roman"/>
                <w:b/>
                <w:sz w:val="28"/>
                <w:szCs w:val="28"/>
                <w:lang w:eastAsia="zh-CN"/>
              </w:rPr>
              <w:t>Вида на работите, които съответният подизпълнител ще извършва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sz w:val="28"/>
                <w:szCs w:val="28"/>
                <w:lang w:eastAsia="zh-CN"/>
              </w:rPr>
            </w:pPr>
            <w:r w:rsidRPr="005547B6">
              <w:rPr>
                <w:rFonts w:ascii="Times New Roman" w:eastAsia="Times New Roman" w:hAnsi="Times New Roman" w:cs="Times New Roman"/>
                <w:b/>
                <w:sz w:val="28"/>
                <w:szCs w:val="28"/>
                <w:lang w:eastAsia="zh-CN"/>
              </w:rPr>
              <w:t>Дял на участието на подизпълнителя (процент от общата стойност на поръчката,</w:t>
            </w:r>
            <w:r w:rsidRPr="005547B6">
              <w:rPr>
                <w:rFonts w:ascii="Times New Roman" w:eastAsia="Times New Roman" w:hAnsi="Times New Roman" w:cs="Times New Roman"/>
                <w:i/>
                <w:sz w:val="28"/>
                <w:szCs w:val="28"/>
                <w:lang w:eastAsia="zh-CN"/>
              </w:rPr>
              <w:t xml:space="preserve"> съобразно вида на работите, които съответният подизпълнител ще извършва</w:t>
            </w:r>
            <w:r w:rsidRPr="005547B6">
              <w:rPr>
                <w:rFonts w:ascii="Times New Roman" w:eastAsia="Times New Roman" w:hAnsi="Times New Roman" w:cs="Times New Roman"/>
                <w:b/>
                <w:sz w:val="28"/>
                <w:szCs w:val="28"/>
                <w:lang w:eastAsia="zh-CN"/>
              </w:rPr>
              <w:t xml:space="preserve"> )</w:t>
            </w:r>
          </w:p>
        </w:tc>
      </w:tr>
      <w:tr w:rsidR="00C65753" w:rsidRPr="005547B6" w:rsidTr="00FF0034">
        <w:tc>
          <w:tcPr>
            <w:tcW w:w="557"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079"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398"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i/>
                <w:sz w:val="28"/>
                <w:szCs w:val="28"/>
                <w:lang w:eastAsia="zh-CN"/>
              </w:rPr>
            </w:pPr>
          </w:p>
        </w:tc>
        <w:tc>
          <w:tcPr>
            <w:tcW w:w="2154" w:type="dxa"/>
            <w:tcBorders>
              <w:top w:val="single" w:sz="4" w:space="0" w:color="000000"/>
              <w:left w:val="single" w:sz="4" w:space="0" w:color="000000"/>
              <w:bottom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C65753" w:rsidRPr="005547B6" w:rsidRDefault="00C65753" w:rsidP="00FF0034">
            <w:pPr>
              <w:suppressAutoHyphens/>
              <w:spacing w:after="0" w:line="240" w:lineRule="auto"/>
              <w:ind w:right="50"/>
              <w:jc w:val="center"/>
              <w:rPr>
                <w:rFonts w:ascii="Times New Roman" w:eastAsia="Times New Roman" w:hAnsi="Times New Roman" w:cs="Times New Roman"/>
                <w:b/>
                <w:sz w:val="28"/>
                <w:szCs w:val="28"/>
                <w:lang w:eastAsia="zh-CN"/>
              </w:rPr>
            </w:pPr>
          </w:p>
        </w:tc>
      </w:tr>
    </w:tbl>
    <w:p w:rsidR="00C65753" w:rsidRPr="005547B6" w:rsidRDefault="00C65753" w:rsidP="00C65753">
      <w:pPr>
        <w:suppressAutoHyphens/>
        <w:spacing w:after="0" w:line="240" w:lineRule="auto"/>
        <w:ind w:right="50" w:firstLine="720"/>
        <w:jc w:val="both"/>
        <w:rPr>
          <w:rFonts w:ascii="Times New Roman" w:eastAsia="Times New Roman" w:hAnsi="Times New Roman" w:cs="Times New Roman"/>
          <w:b/>
          <w:sz w:val="28"/>
          <w:szCs w:val="28"/>
          <w:lang w:eastAsia="zh-CN"/>
        </w:rPr>
      </w:pPr>
    </w:p>
    <w:p w:rsidR="00C65753" w:rsidRPr="005547B6" w:rsidRDefault="00C65753" w:rsidP="00C65753">
      <w:pPr>
        <w:suppressAutoHyphens/>
        <w:spacing w:after="0" w:line="240" w:lineRule="auto"/>
        <w:ind w:right="50" w:firstLine="720"/>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b/>
          <w:sz w:val="28"/>
          <w:szCs w:val="28"/>
          <w:lang w:eastAsia="zh-CN"/>
        </w:rPr>
        <w:t>(2)</w:t>
      </w:r>
      <w:r w:rsidRPr="005547B6">
        <w:rPr>
          <w:rFonts w:ascii="Times New Roman" w:eastAsia="Times New Roman" w:hAnsi="Times New Roman" w:cs="Times New Roman"/>
          <w:sz w:val="28"/>
          <w:szCs w:val="28"/>
          <w:lang w:eastAsia="zh-CN"/>
        </w:rPr>
        <w:t>. В отношенията си с подизпълнителите, ИЗПЪЛНИТЕЛЯТ е длъжен да предвиди гаранции, че:</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t>1. приложимите клаузи на настоящия договор са задължителни и за подизпълнителите;</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t>2. действията на подизпълнителите няма да доведат пряко или косвено до неизпълнение на договора, за което ИЗПЪЛНИТЕЛЯТ да иска освобождаването си от отговорност;</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t>3. при осъществяване на контролните си функции, ВЪЗЛОЖИТЕЛЯТ и/или друг компетентен орган, ще могат без ограничения да извършват проверка на дейността и документацията на подизпълнителите;</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lastRenderedPageBreak/>
        <w:t>4. участието на подизпълнителите ще е съобразно посоченото в офертата за участие на ИЗПЪЛНИТЕЛЯ и няма да бъде променяно за срока на изпълнение на настоящия договор.</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t>5. отношенията между ИЗПЪЛНИТЕЛЯ и подизпълнителите не пораждат никакви задължения за ВЪЗЛОЖИТЕЛЯ.</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Calibri" w:hAnsi="Times New Roman" w:cs="Times New Roman"/>
          <w:sz w:val="28"/>
          <w:szCs w:val="28"/>
          <w:lang w:eastAsia="zh-CN"/>
        </w:rPr>
        <w:t xml:space="preserve">(3) ИЗПЪЛНИТЕЛЯТ е длъжен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да изпрати на ВЪЗЛОЖИТЕЛЯ оригинален екземпляр от договора или допълнителното споразумение, заедно с доказателства, че по отношение на ПОДИЗПЪЛНИТЕЛЯ не са налице обстоятелствата по чл. 47, </w:t>
      </w:r>
      <w:r w:rsidRPr="005547B6">
        <w:rPr>
          <w:rFonts w:ascii="Times New Roman" w:eastAsia="Times New Roman" w:hAnsi="Times New Roman" w:cs="Times New Roman"/>
          <w:sz w:val="28"/>
          <w:szCs w:val="28"/>
          <w:lang w:eastAsia="zh-CN"/>
        </w:rPr>
        <w:t>ал. 1 (с изключение на чл. 47, ал. 1, т. 1, б „е” от ЗОП) и ал. 5 от ЗОП</w:t>
      </w:r>
      <w:r w:rsidRPr="005547B6">
        <w:rPr>
          <w:rFonts w:ascii="Times New Roman" w:eastAsia="Calibri" w:hAnsi="Times New Roman" w:cs="Times New Roman"/>
          <w:sz w:val="28"/>
          <w:szCs w:val="28"/>
          <w:lang w:eastAsia="zh-CN"/>
        </w:rPr>
        <w:t>, както и че отговаря на нормативните изисквания за изпълнение на една или повече от дейностите, включени в предмета на договора за подизпълнение.</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5547B6">
        <w:rPr>
          <w:rFonts w:ascii="Times New Roman" w:eastAsia="Times New Roman" w:hAnsi="Times New Roman" w:cs="Times New Roman"/>
          <w:sz w:val="28"/>
          <w:szCs w:val="28"/>
          <w:lang w:eastAsia="zh-CN"/>
        </w:rPr>
        <w:t xml:space="preserve">(4) </w:t>
      </w:r>
      <w:r w:rsidRPr="005547B6">
        <w:rPr>
          <w:rFonts w:ascii="Times New Roman" w:eastAsia="Calibri" w:hAnsi="Times New Roman" w:cs="Times New Roman"/>
          <w:sz w:val="28"/>
          <w:szCs w:val="28"/>
          <w:lang w:eastAsia="zh-CN"/>
        </w:rPr>
        <w:t>ИЗПЪЛНИТЕЛЯТ е длъжен да осигури свои представител, както и представител на ПОДИЗПЪЛНИТЕЛЯ/ИТЕ (в случай че има такъв/ва) при приемането на дейност по договора за обществена поръчка.</w:t>
      </w:r>
    </w:p>
    <w:p w:rsidR="00C65753" w:rsidRPr="005547B6" w:rsidRDefault="00C65753" w:rsidP="00C65753">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5547B6">
        <w:rPr>
          <w:rFonts w:ascii="Times New Roman" w:eastAsia="Times New Roman" w:hAnsi="Times New Roman" w:cs="Times New Roman"/>
          <w:sz w:val="28"/>
          <w:szCs w:val="28"/>
          <w:lang w:eastAsia="zh-CN"/>
        </w:rPr>
        <w:t xml:space="preserve">(5) </w:t>
      </w:r>
      <w:r w:rsidRPr="005547B6">
        <w:rPr>
          <w:rFonts w:ascii="Times New Roman" w:eastAsia="Calibri" w:hAnsi="Times New Roman" w:cs="Times New Roman"/>
          <w:sz w:val="28"/>
          <w:szCs w:val="28"/>
          <w:lang w:eastAsia="zh-CN"/>
        </w:rPr>
        <w:t>ИЗПЪЛНИТЕЛЯТ се задължава да не превъзлага изпълнението на една или повече от дейностите, включени в предмета на обществената поръчка на лица, които не са подизпълнители, като е длъжен да предвиди такова задължение и за ПОДИЗПЪЛНИТЕЛЯ/ИТЕ (в случай че има такъв/ва) в сключваните с тях договори.</w:t>
      </w:r>
    </w:p>
    <w:p w:rsidR="00F95B56" w:rsidRPr="005547B6" w:rsidRDefault="00F95B56" w:rsidP="00F95B56">
      <w:pPr>
        <w:spacing w:after="0" w:line="240" w:lineRule="auto"/>
        <w:jc w:val="both"/>
        <w:rPr>
          <w:rFonts w:ascii="TmsCyrNew" w:eastAsia="Times New Roman" w:hAnsi="TmsCyrNew" w:cs="Times New Roman"/>
          <w:bCs/>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b/>
          <w:sz w:val="28"/>
          <w:szCs w:val="20"/>
        </w:rPr>
      </w:pPr>
      <w:r w:rsidRPr="005547B6">
        <w:rPr>
          <w:rFonts w:ascii="Times New Roman" w:eastAsia="Times New Roman" w:hAnsi="Times New Roman" w:cs="Times New Roman"/>
          <w:b/>
          <w:sz w:val="28"/>
          <w:szCs w:val="20"/>
        </w:rPr>
        <w:t>VІІ. ГАРАНЦИЯ ЗА ИЗПЪЛНЕНИЕ. НЕУСТОЙКИ</w:t>
      </w:r>
    </w:p>
    <w:p w:rsidR="006B03C1" w:rsidRDefault="006B03C1" w:rsidP="003911D8">
      <w:pPr>
        <w:spacing w:after="0" w:line="360" w:lineRule="atLeast"/>
        <w:ind w:firstLine="708"/>
        <w:jc w:val="both"/>
        <w:rPr>
          <w:rFonts w:ascii="Times New Roman" w:eastAsia="Times New Roman" w:hAnsi="Times New Roman" w:cs="Times New Roman"/>
          <w:sz w:val="28"/>
          <w:szCs w:val="20"/>
          <w:lang w:val="en-US"/>
        </w:rPr>
      </w:pP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Чл. 12. (1) ИЗЪЛНИТЕЛЯТ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управление, или безусловна и неотменима банкова гаранция за изпълнение на настоящия договор в оригинал, издадена от банка в полза на възложителя. </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(2) Размерът на гаранцията по ал. 1 за изпълнение е 4 % от стойността на настоящия договор, без включен ДДС, и е със срок на валидност от подписване на договора до 30 дни </w:t>
      </w:r>
      <w:r>
        <w:rPr>
          <w:rFonts w:ascii="Times New Roman" w:eastAsia="Times New Roman" w:hAnsi="Times New Roman" w:cs="Times New Roman"/>
          <w:color w:val="000000"/>
          <w:spacing w:val="10"/>
          <w:sz w:val="28"/>
          <w:szCs w:val="28"/>
          <w:shd w:val="clear" w:color="auto" w:fill="FFFFFF"/>
        </w:rPr>
        <w:t>след изтичане срока на договора</w:t>
      </w:r>
      <w:r w:rsidRPr="00400472">
        <w:rPr>
          <w:rFonts w:ascii="Times New Roman" w:eastAsia="Times New Roman" w:hAnsi="Times New Roman" w:cs="Times New Roman"/>
          <w:color w:val="000000"/>
          <w:spacing w:val="10"/>
          <w:sz w:val="28"/>
          <w:szCs w:val="28"/>
          <w:shd w:val="clear" w:color="auto" w:fill="FFFFFF"/>
        </w:rPr>
        <w:t>.</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(3) Гаранцията за изпълнение се задържа в случаите, предвидени в договора за възлагане на обществената поръчка.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Освобождаване на гаранциите</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Чл. 13. При доказано неточно изпълнение на договора или при неизпълнение на някое от задълженията от страна на ИЗПЪЛНИТЕЛЯ по този договор, ВЪЗЛОЖИТЕЛЯТ има право да задържи гаранцията за изпълнение по чл. 11 от настоящия договор. </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Чл. 14. Гаранцията за изпълнение на договора по чл. 11, освен в случаите на  чл. 12 от Договора, се освобождава в 30 (тридесет) дневен срок</w:t>
      </w:r>
      <w:r>
        <w:rPr>
          <w:rFonts w:ascii="Times New Roman" w:eastAsia="Times New Roman" w:hAnsi="Times New Roman" w:cs="Times New Roman"/>
          <w:color w:val="000000"/>
          <w:spacing w:val="10"/>
          <w:sz w:val="28"/>
          <w:szCs w:val="28"/>
          <w:shd w:val="clear" w:color="auto" w:fill="FFFFFF"/>
        </w:rPr>
        <w:t xml:space="preserve"> от </w:t>
      </w:r>
      <w:r w:rsidRPr="00400472">
        <w:rPr>
          <w:rFonts w:ascii="Times New Roman" w:eastAsia="Times New Roman" w:hAnsi="Times New Roman" w:cs="Times New Roman"/>
          <w:color w:val="000000"/>
          <w:spacing w:val="10"/>
          <w:sz w:val="28"/>
          <w:szCs w:val="28"/>
          <w:shd w:val="clear" w:color="auto" w:fill="FFFFFF"/>
        </w:rPr>
        <w:t xml:space="preserve"> </w:t>
      </w:r>
      <w:r>
        <w:rPr>
          <w:rFonts w:ascii="Times New Roman" w:eastAsia="Times New Roman" w:hAnsi="Times New Roman" w:cs="Times New Roman"/>
          <w:color w:val="000000"/>
          <w:spacing w:val="10"/>
          <w:sz w:val="28"/>
          <w:szCs w:val="28"/>
          <w:shd w:val="clear" w:color="auto" w:fill="FFFFFF"/>
        </w:rPr>
        <w:t>прекратяване на договора</w:t>
      </w:r>
      <w:r w:rsidRPr="00400472">
        <w:rPr>
          <w:rFonts w:ascii="Times New Roman" w:eastAsia="Times New Roman" w:hAnsi="Times New Roman" w:cs="Times New Roman"/>
          <w:color w:val="000000"/>
          <w:spacing w:val="10"/>
          <w:sz w:val="28"/>
          <w:szCs w:val="28"/>
          <w:shd w:val="clear" w:color="auto" w:fill="FFFFFF"/>
        </w:rPr>
        <w:t xml:space="preserve">, респективно при достигане на стойността на договора </w:t>
      </w:r>
      <w:r w:rsidRPr="00400472">
        <w:rPr>
          <w:rFonts w:ascii="Times New Roman" w:eastAsia="Times New Roman" w:hAnsi="Times New Roman" w:cs="Times New Roman"/>
          <w:color w:val="000000"/>
          <w:spacing w:val="10"/>
          <w:sz w:val="28"/>
          <w:szCs w:val="28"/>
          <w:shd w:val="clear" w:color="auto" w:fill="FFFFFF"/>
        </w:rPr>
        <w:lastRenderedPageBreak/>
        <w:t>преди изтичане на срока му. Когато е представен документ за банкова гаранция, той се връща на ИЗПЪЛНИТЕЛЯ.</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Чл. 15. (1) При неизпълнение на поетите с настоящия договор задължения ИЗПЪЛНИТЕЛЯТ дължи на ВЪЗЛОЖИТЕЛЯ неустойки, както следва: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т. 1 В случай на пълно неизпълнение, сума в размер на 10 (десет)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т. 2 В случай на неточно изпълнение /частично или некачествено/, сума в размер  на 1 (един)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т. 3 При забавено изпълнение на някоя от услугите по предмета на договора, ИЗПЪЛНИТЕЛЯТ дължи на ВЪЗЛОЖИТЕЛЯ неустойка в размер на 0,2 % върху цената на договора за всеки просрочен ден, но не повече от 10 %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(2) Задържането на гаранцията за изпълнение и/или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Страната, която е понесла вреди от неизпълнението може да търси обезщетение и за по-големи вреди.</w:t>
      </w:r>
    </w:p>
    <w:p w:rsidR="00F95B56" w:rsidRPr="005547B6" w:rsidRDefault="00F95B56" w:rsidP="00F95B56">
      <w:pPr>
        <w:spacing w:after="0" w:line="360" w:lineRule="atLeast"/>
        <w:jc w:val="both"/>
        <w:rPr>
          <w:rFonts w:ascii="Times New Roman" w:eastAsia="Times New Roman" w:hAnsi="Times New Roman" w:cs="Times New Roman"/>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b/>
          <w:sz w:val="28"/>
          <w:szCs w:val="20"/>
        </w:rPr>
      </w:pPr>
      <w:r w:rsidRPr="005547B6">
        <w:rPr>
          <w:rFonts w:ascii="Times New Roman" w:eastAsia="Times New Roman" w:hAnsi="Times New Roman" w:cs="Times New Roman"/>
          <w:b/>
          <w:sz w:val="28"/>
          <w:szCs w:val="20"/>
        </w:rPr>
        <w:t>VІІI. УСЛОВИЯ ЗА ПРЕКРАТЯВАНЕ НА ДОГОВОРА</w:t>
      </w:r>
    </w:p>
    <w:p w:rsidR="006B03C1" w:rsidRDefault="006B03C1" w:rsidP="003911D8">
      <w:pPr>
        <w:spacing w:after="0" w:line="360" w:lineRule="atLeast"/>
        <w:ind w:firstLine="708"/>
        <w:jc w:val="both"/>
        <w:rPr>
          <w:rFonts w:ascii="Times New Roman" w:eastAsia="Times New Roman" w:hAnsi="Times New Roman" w:cs="Times New Roman"/>
          <w:sz w:val="28"/>
          <w:szCs w:val="20"/>
          <w:lang w:val="en-US"/>
        </w:rPr>
      </w:pP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1</w:t>
      </w:r>
      <w:r w:rsidR="003911D8" w:rsidRPr="005547B6">
        <w:rPr>
          <w:rFonts w:ascii="Times New Roman" w:eastAsia="Times New Roman" w:hAnsi="Times New Roman" w:cs="Times New Roman"/>
          <w:sz w:val="28"/>
          <w:szCs w:val="20"/>
        </w:rPr>
        <w:t>6</w:t>
      </w:r>
      <w:r w:rsidRPr="005547B6">
        <w:rPr>
          <w:rFonts w:ascii="Times New Roman" w:eastAsia="Times New Roman" w:hAnsi="Times New Roman" w:cs="Times New Roman"/>
          <w:sz w:val="28"/>
          <w:szCs w:val="20"/>
        </w:rPr>
        <w:t>. Настоящият договор се прекратява: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1. С изтичане на срока на договора;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 xml:space="preserve">2. При достигане на прогнозната стойност на договора преди изтичане на срока му; </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3. По взаимно съгласие на страните, изразено в писмена форма;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4. При виновно неизпълнение на задълженията на една от страните по договора, със 10-дневно писмено предизвестие от изправната до неизправната страна.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5. На основание чл. 43, ал. 4 от ЗОП.</w:t>
      </w:r>
    </w:p>
    <w:p w:rsidR="00C65753" w:rsidRPr="005547B6" w:rsidRDefault="00C65753" w:rsidP="00C65753">
      <w:pPr>
        <w:spacing w:after="0" w:line="240" w:lineRule="auto"/>
        <w:ind w:right="-38" w:firstLine="708"/>
        <w:jc w:val="both"/>
        <w:rPr>
          <w:rFonts w:ascii="Times New Roman" w:eastAsia="Times New Roman" w:hAnsi="Times New Roman" w:cs="Times New Roman"/>
          <w:sz w:val="28"/>
          <w:szCs w:val="20"/>
          <w:lang w:eastAsia="en-US"/>
        </w:rPr>
      </w:pPr>
      <w:r w:rsidRPr="005547B6">
        <w:rPr>
          <w:rFonts w:ascii="Times New Roman" w:eastAsia="Times New Roman" w:hAnsi="Times New Roman" w:cs="Times New Roman"/>
          <w:sz w:val="28"/>
          <w:szCs w:val="20"/>
          <w:lang w:eastAsia="en-US"/>
        </w:rPr>
        <w:t>6. ВЪЗЛОЖИТЕЛЯТ може да прекрати договора без предизвестие, когато ИЗПЪЛНИТЕЛЯТ използва подизпълнител, без да е декларирал това в офертата си, или използва подизпълнител, който е различен от този, посочен в офертата му.</w:t>
      </w:r>
    </w:p>
    <w:p w:rsidR="00C65753" w:rsidRPr="005547B6" w:rsidRDefault="00C65753" w:rsidP="003911D8">
      <w:pPr>
        <w:spacing w:after="0" w:line="360" w:lineRule="atLeast"/>
        <w:ind w:firstLine="708"/>
        <w:jc w:val="both"/>
        <w:rPr>
          <w:rFonts w:ascii="Times New Roman" w:eastAsia="Times New Roman" w:hAnsi="Times New Roman" w:cs="Times New Roman"/>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1</w:t>
      </w:r>
      <w:r w:rsidR="003911D8" w:rsidRPr="005547B6">
        <w:rPr>
          <w:rFonts w:ascii="Times New Roman" w:eastAsia="Times New Roman" w:hAnsi="Times New Roman" w:cs="Times New Roman"/>
          <w:sz w:val="28"/>
          <w:szCs w:val="20"/>
        </w:rPr>
        <w:t>7</w:t>
      </w:r>
      <w:r w:rsidRPr="005547B6">
        <w:rPr>
          <w:rFonts w:ascii="Times New Roman" w:eastAsia="Times New Roman" w:hAnsi="Times New Roman" w:cs="Times New Roman"/>
          <w:sz w:val="28"/>
          <w:szCs w:val="20"/>
        </w:rPr>
        <w:t>. Страните по договора за обществена поръчка не могат да го изменят, освен в случаите на чл. 43, ал. 2 от ЗОП.</w:t>
      </w:r>
    </w:p>
    <w:p w:rsidR="00F95B56" w:rsidRPr="005547B6" w:rsidRDefault="00F95B56" w:rsidP="00F95B56">
      <w:pPr>
        <w:spacing w:after="0" w:line="360" w:lineRule="atLeast"/>
        <w:jc w:val="both"/>
        <w:rPr>
          <w:rFonts w:ascii="Times New Roman" w:eastAsia="Times New Roman" w:hAnsi="Times New Roman" w:cs="Times New Roman"/>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b/>
          <w:sz w:val="28"/>
          <w:szCs w:val="20"/>
        </w:rPr>
      </w:pPr>
      <w:r w:rsidRPr="005547B6">
        <w:rPr>
          <w:rFonts w:ascii="Times New Roman" w:eastAsia="Times New Roman" w:hAnsi="Times New Roman" w:cs="Times New Roman"/>
          <w:b/>
          <w:sz w:val="28"/>
          <w:szCs w:val="20"/>
        </w:rPr>
        <w:t>IX. НЕПРЕОДОЛИМА СИЛА</w:t>
      </w:r>
    </w:p>
    <w:p w:rsidR="006B03C1" w:rsidRDefault="006B03C1" w:rsidP="003911D8">
      <w:pPr>
        <w:spacing w:after="0" w:line="360" w:lineRule="atLeast"/>
        <w:ind w:firstLine="708"/>
        <w:jc w:val="both"/>
        <w:rPr>
          <w:rFonts w:ascii="Times New Roman" w:eastAsia="Times New Roman" w:hAnsi="Times New Roman" w:cs="Times New Roman"/>
          <w:sz w:val="28"/>
          <w:szCs w:val="20"/>
          <w:lang w:val="en-US"/>
        </w:rPr>
      </w:pP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1</w:t>
      </w:r>
      <w:r w:rsidR="003911D8" w:rsidRPr="005547B6">
        <w:rPr>
          <w:rFonts w:ascii="Times New Roman" w:eastAsia="Times New Roman" w:hAnsi="Times New Roman" w:cs="Times New Roman"/>
          <w:sz w:val="28"/>
          <w:szCs w:val="20"/>
        </w:rPr>
        <w:t>8</w:t>
      </w:r>
      <w:r w:rsidRPr="005547B6">
        <w:rPr>
          <w:rFonts w:ascii="Times New Roman" w:eastAsia="Times New Roman" w:hAnsi="Times New Roman" w:cs="Times New Roman"/>
          <w:sz w:val="28"/>
          <w:szCs w:val="20"/>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w:t>
      </w:r>
      <w:r w:rsidRPr="005547B6">
        <w:rPr>
          <w:rFonts w:ascii="Times New Roman" w:eastAsia="Times New Roman" w:hAnsi="Times New Roman" w:cs="Times New Roman"/>
          <w:sz w:val="28"/>
          <w:szCs w:val="20"/>
        </w:rPr>
        <w:lastRenderedPageBreak/>
        <w:t>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1</w:t>
      </w:r>
      <w:r w:rsidR="003911D8" w:rsidRPr="005547B6">
        <w:rPr>
          <w:rFonts w:ascii="Times New Roman" w:eastAsia="Times New Roman" w:hAnsi="Times New Roman" w:cs="Times New Roman"/>
          <w:sz w:val="28"/>
          <w:szCs w:val="20"/>
        </w:rPr>
        <w:t>9</w:t>
      </w:r>
      <w:r w:rsidRPr="005547B6">
        <w:rPr>
          <w:rFonts w:ascii="Times New Roman" w:eastAsia="Times New Roman" w:hAnsi="Times New Roman" w:cs="Times New Roman"/>
          <w:sz w:val="28"/>
          <w:szCs w:val="20"/>
        </w:rPr>
        <w:t>.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 xml:space="preserve">Чл. </w:t>
      </w:r>
      <w:r w:rsidR="003911D8" w:rsidRPr="005547B6">
        <w:rPr>
          <w:rFonts w:ascii="Times New Roman" w:eastAsia="Times New Roman" w:hAnsi="Times New Roman" w:cs="Times New Roman"/>
          <w:sz w:val="28"/>
          <w:szCs w:val="20"/>
        </w:rPr>
        <w:t>20</w:t>
      </w:r>
      <w:r w:rsidRPr="005547B6">
        <w:rPr>
          <w:rFonts w:ascii="Times New Roman" w:eastAsia="Times New Roman" w:hAnsi="Times New Roman" w:cs="Times New Roman"/>
          <w:sz w:val="28"/>
          <w:szCs w:val="20"/>
        </w:rPr>
        <w:t>. Докато трае непреодолимата сила, изпълнението на задължението се спира.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 xml:space="preserve">Чл. </w:t>
      </w:r>
      <w:r w:rsidR="003911D8" w:rsidRPr="005547B6">
        <w:rPr>
          <w:rFonts w:ascii="Times New Roman" w:eastAsia="Times New Roman" w:hAnsi="Times New Roman" w:cs="Times New Roman"/>
          <w:sz w:val="28"/>
          <w:szCs w:val="20"/>
        </w:rPr>
        <w:t>21</w:t>
      </w:r>
      <w:r w:rsidRPr="005547B6">
        <w:rPr>
          <w:rFonts w:ascii="Times New Roman" w:eastAsia="Times New Roman" w:hAnsi="Times New Roman" w:cs="Times New Roman"/>
          <w:sz w:val="28"/>
          <w:szCs w:val="20"/>
        </w:rPr>
        <w:t>.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F95B56" w:rsidRPr="005547B6" w:rsidRDefault="00F95B56" w:rsidP="00F95B56">
      <w:pPr>
        <w:spacing w:after="0" w:line="360" w:lineRule="atLeast"/>
        <w:jc w:val="both"/>
        <w:rPr>
          <w:rFonts w:ascii="Times New Roman" w:eastAsia="Times New Roman" w:hAnsi="Times New Roman" w:cs="Times New Roman"/>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b/>
          <w:sz w:val="28"/>
          <w:szCs w:val="20"/>
        </w:rPr>
      </w:pPr>
      <w:r w:rsidRPr="005547B6">
        <w:rPr>
          <w:rFonts w:ascii="Times New Roman" w:eastAsia="Times New Roman" w:hAnsi="Times New Roman" w:cs="Times New Roman"/>
          <w:b/>
          <w:sz w:val="28"/>
          <w:szCs w:val="20"/>
        </w:rPr>
        <w:t>Х. КОНФИДЕНЦИАЛНОСТ</w:t>
      </w:r>
    </w:p>
    <w:p w:rsidR="006B03C1" w:rsidRDefault="006B03C1" w:rsidP="003911D8">
      <w:pPr>
        <w:spacing w:after="0" w:line="360" w:lineRule="atLeast"/>
        <w:ind w:firstLine="708"/>
        <w:jc w:val="both"/>
        <w:rPr>
          <w:rFonts w:ascii="Times New Roman" w:eastAsia="Times New Roman" w:hAnsi="Times New Roman" w:cs="Times New Roman"/>
          <w:sz w:val="28"/>
          <w:szCs w:val="20"/>
          <w:lang w:val="en-US"/>
        </w:rPr>
      </w:pP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Чл.2</w:t>
      </w:r>
      <w:r w:rsidR="003911D8" w:rsidRPr="005547B6">
        <w:rPr>
          <w:rFonts w:ascii="Times New Roman" w:eastAsia="Times New Roman" w:hAnsi="Times New Roman" w:cs="Times New Roman"/>
          <w:sz w:val="28"/>
          <w:szCs w:val="20"/>
        </w:rPr>
        <w:t>2</w:t>
      </w:r>
      <w:r w:rsidRPr="005547B6">
        <w:rPr>
          <w:rFonts w:ascii="Times New Roman" w:eastAsia="Times New Roman" w:hAnsi="Times New Roman" w:cs="Times New Roman"/>
          <w:sz w:val="28"/>
          <w:szCs w:val="20"/>
        </w:rPr>
        <w:t>.ИЗПЪЛНИТЕЛЯТ и ВЪЗЛОЖИТЕЛЯТ третират като конфиденциална всяка информация, получена при и по повод изпълнението на договора.</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3</w:t>
      </w:r>
      <w:r w:rsidRPr="005547B6">
        <w:rPr>
          <w:rFonts w:ascii="Times New Roman" w:eastAsia="Times New Roman" w:hAnsi="Times New Roman" w:cs="Times New Roman"/>
          <w:sz w:val="28"/>
          <w:szCs w:val="20"/>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4</w:t>
      </w:r>
      <w:r w:rsidRPr="005547B6">
        <w:rPr>
          <w:rFonts w:ascii="Times New Roman" w:eastAsia="Times New Roman" w:hAnsi="Times New Roman" w:cs="Times New Roman"/>
          <w:sz w:val="28"/>
          <w:szCs w:val="20"/>
        </w:rPr>
        <w:t>.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F95B56" w:rsidRPr="005547B6" w:rsidRDefault="00F95B56" w:rsidP="00F95B56">
      <w:pPr>
        <w:spacing w:after="0" w:line="360" w:lineRule="atLeast"/>
        <w:jc w:val="both"/>
        <w:rPr>
          <w:rFonts w:ascii="Times New Roman" w:eastAsia="Times New Roman" w:hAnsi="Times New Roman" w:cs="Times New Roman"/>
          <w:sz w:val="28"/>
          <w:szCs w:val="20"/>
        </w:rPr>
      </w:pPr>
    </w:p>
    <w:p w:rsidR="00F95B56" w:rsidRPr="005547B6" w:rsidRDefault="00F95B56" w:rsidP="003911D8">
      <w:pPr>
        <w:spacing w:after="0" w:line="360" w:lineRule="atLeast"/>
        <w:ind w:firstLine="708"/>
        <w:jc w:val="both"/>
        <w:rPr>
          <w:rFonts w:ascii="Times New Roman" w:eastAsia="Times New Roman" w:hAnsi="Times New Roman" w:cs="Times New Roman"/>
          <w:b/>
          <w:sz w:val="28"/>
          <w:szCs w:val="20"/>
        </w:rPr>
      </w:pPr>
      <w:r w:rsidRPr="005547B6">
        <w:rPr>
          <w:rFonts w:ascii="Times New Roman" w:eastAsia="Times New Roman" w:hAnsi="Times New Roman" w:cs="Times New Roman"/>
          <w:b/>
          <w:sz w:val="28"/>
          <w:szCs w:val="20"/>
        </w:rPr>
        <w:t>ХI.  ДРУГИ УСЛОВИЯ</w:t>
      </w:r>
    </w:p>
    <w:p w:rsidR="006B03C1" w:rsidRDefault="006B03C1" w:rsidP="003911D8">
      <w:pPr>
        <w:spacing w:after="0" w:line="360" w:lineRule="atLeast"/>
        <w:ind w:firstLine="708"/>
        <w:jc w:val="both"/>
        <w:rPr>
          <w:rFonts w:ascii="Times New Roman" w:eastAsia="Times New Roman" w:hAnsi="Times New Roman" w:cs="Times New Roman"/>
          <w:sz w:val="28"/>
          <w:szCs w:val="20"/>
          <w:lang w:val="en-US"/>
        </w:rPr>
      </w:pP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5</w:t>
      </w:r>
      <w:r w:rsidRPr="005547B6">
        <w:rPr>
          <w:rFonts w:ascii="Times New Roman" w:eastAsia="Times New Roman" w:hAnsi="Times New Roman" w:cs="Times New Roman"/>
          <w:sz w:val="28"/>
          <w:szCs w:val="20"/>
        </w:rPr>
        <w:t>. За неуредените в договора случаи се прилагат разпоредбите на действащото българско законодателство.</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6</w:t>
      </w:r>
      <w:r w:rsidRPr="005547B6">
        <w:rPr>
          <w:rFonts w:ascii="Times New Roman" w:eastAsia="Times New Roman" w:hAnsi="Times New Roman" w:cs="Times New Roman"/>
          <w:sz w:val="28"/>
          <w:szCs w:val="20"/>
        </w:rPr>
        <w:t>. (1)  ВЪЗЛОЖИТЕЛЯТ определя следното длъжностно лице, което да отговаря за пълното и точно изпълнение на договора:</w:t>
      </w:r>
    </w:p>
    <w:p w:rsidR="00F95B56" w:rsidRPr="005547B6" w:rsidRDefault="00F95B56" w:rsidP="00F95B56">
      <w:pPr>
        <w:spacing w:after="0" w:line="360" w:lineRule="atLeast"/>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(2) При възникнала необходимост от промяна на посочените в ал. 1 длъжностни лица,  ВЪЗЛОЖИТЕЛЯТ своевременно писмено уведомява ИЗПЪЛНИТЕЛЯ.</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 xml:space="preserve"> Чл. 2</w:t>
      </w:r>
      <w:r w:rsidR="003911D8" w:rsidRPr="005547B6">
        <w:rPr>
          <w:rFonts w:ascii="Times New Roman" w:eastAsia="Times New Roman" w:hAnsi="Times New Roman" w:cs="Times New Roman"/>
          <w:sz w:val="28"/>
          <w:szCs w:val="20"/>
        </w:rPr>
        <w:t>7</w:t>
      </w:r>
      <w:r w:rsidRPr="005547B6">
        <w:rPr>
          <w:rFonts w:ascii="Times New Roman" w:eastAsia="Times New Roman" w:hAnsi="Times New Roman" w:cs="Times New Roman"/>
          <w:sz w:val="28"/>
          <w:szCs w:val="20"/>
        </w:rPr>
        <w:t>. (1)  ИЗПЪЛНИТЕЛЯТ определя следното длъжностно лице, което да отговаря за пълното и точно изпълнение на договора:</w:t>
      </w:r>
    </w:p>
    <w:p w:rsidR="00F95B56" w:rsidRPr="005547B6" w:rsidRDefault="00F95B56" w:rsidP="00F95B56">
      <w:pPr>
        <w:spacing w:after="0" w:line="360" w:lineRule="atLeast"/>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lastRenderedPageBreak/>
        <w:t>(2) При възникнала необходимост от промяна на посоченото в ал. 1 длъжностното лице,  ИЗПЪЛНИТЕЛЯТ своевременно писмено уведомява ВЪЗЛОЖИТЕЛЯ.</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8</w:t>
      </w:r>
      <w:r w:rsidRPr="005547B6">
        <w:rPr>
          <w:rFonts w:ascii="Times New Roman" w:eastAsia="Times New Roman" w:hAnsi="Times New Roman" w:cs="Times New Roman"/>
          <w:sz w:val="28"/>
          <w:szCs w:val="20"/>
        </w:rPr>
        <w:t>. Настоящият договор се подписа в два еднообразни екземпляра</w:t>
      </w:r>
      <w:r w:rsidR="003911D8" w:rsidRPr="005547B6">
        <w:rPr>
          <w:rFonts w:ascii="Times New Roman" w:eastAsia="Times New Roman" w:hAnsi="Times New Roman" w:cs="Times New Roman"/>
          <w:sz w:val="28"/>
          <w:szCs w:val="20"/>
        </w:rPr>
        <w:t xml:space="preserve"> - по един за всяка от страните</w:t>
      </w:r>
    </w:p>
    <w:p w:rsidR="00F95B56" w:rsidRPr="005547B6" w:rsidRDefault="00F95B56" w:rsidP="003911D8">
      <w:pPr>
        <w:spacing w:after="0" w:line="360" w:lineRule="atLeast"/>
        <w:ind w:firstLine="708"/>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Чл. 2</w:t>
      </w:r>
      <w:r w:rsidR="003911D8" w:rsidRPr="005547B6">
        <w:rPr>
          <w:rFonts w:ascii="Times New Roman" w:eastAsia="Times New Roman" w:hAnsi="Times New Roman" w:cs="Times New Roman"/>
          <w:sz w:val="28"/>
          <w:szCs w:val="20"/>
        </w:rPr>
        <w:t>9</w:t>
      </w:r>
      <w:r w:rsidRPr="005547B6">
        <w:rPr>
          <w:rFonts w:ascii="Times New Roman" w:eastAsia="Times New Roman" w:hAnsi="Times New Roman" w:cs="Times New Roman"/>
          <w:sz w:val="28"/>
          <w:szCs w:val="20"/>
        </w:rPr>
        <w:t>. Неразделна част от настоящия договор са следните приложения:</w:t>
      </w:r>
    </w:p>
    <w:p w:rsidR="00F95B56" w:rsidRPr="005547B6" w:rsidRDefault="00F95B56" w:rsidP="00F95B56">
      <w:pPr>
        <w:spacing w:after="0" w:line="360" w:lineRule="atLeast"/>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Приложение № 1 -  Техническо предложение;</w:t>
      </w:r>
    </w:p>
    <w:p w:rsidR="00F95B56" w:rsidRPr="005547B6" w:rsidRDefault="00F95B56" w:rsidP="00F95B56">
      <w:pPr>
        <w:spacing w:after="0" w:line="360" w:lineRule="atLeast"/>
        <w:jc w:val="both"/>
        <w:rPr>
          <w:rFonts w:ascii="Times New Roman" w:eastAsia="Times New Roman" w:hAnsi="Times New Roman" w:cs="Times New Roman"/>
          <w:sz w:val="28"/>
          <w:szCs w:val="20"/>
        </w:rPr>
      </w:pPr>
      <w:r w:rsidRPr="005547B6">
        <w:rPr>
          <w:rFonts w:ascii="Times New Roman" w:eastAsia="Times New Roman" w:hAnsi="Times New Roman" w:cs="Times New Roman"/>
          <w:sz w:val="28"/>
          <w:szCs w:val="20"/>
        </w:rPr>
        <w:t>Приложение № 2 – Ценово предложение.</w:t>
      </w:r>
    </w:p>
    <w:p w:rsidR="009B4561" w:rsidRPr="00400472" w:rsidRDefault="009B4561" w:rsidP="009B4561">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Pr>
          <w:rFonts w:ascii="Times New Roman" w:eastAsia="Times New Roman" w:hAnsi="Times New Roman" w:cs="Times New Roman"/>
          <w:color w:val="000000"/>
          <w:spacing w:val="10"/>
          <w:sz w:val="28"/>
          <w:szCs w:val="28"/>
          <w:shd w:val="clear" w:color="auto" w:fill="FFFFFF"/>
        </w:rPr>
        <w:t>Приложение № 3 – Технически спецификации</w:t>
      </w:r>
    </w:p>
    <w:p w:rsidR="00CA2C01" w:rsidRPr="005547B6" w:rsidRDefault="00CA2C01" w:rsidP="00F95B56">
      <w:pPr>
        <w:jc w:val="both"/>
        <w:rPr>
          <w:rFonts w:ascii="Times New Roman" w:hAnsi="Times New Roman" w:cs="Times New Roman"/>
          <w:b/>
          <w:sz w:val="28"/>
          <w:szCs w:val="28"/>
        </w:rPr>
      </w:pPr>
    </w:p>
    <w:p w:rsidR="00CA2C01" w:rsidRPr="005547B6"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p>
    <w:p w:rsidR="00CA2C01" w:rsidRPr="005547B6" w:rsidRDefault="00CA2C01" w:rsidP="00F95B56">
      <w:pPr>
        <w:tabs>
          <w:tab w:val="left" w:pos="708"/>
          <w:tab w:val="center" w:pos="4153"/>
          <w:tab w:val="left" w:pos="5529"/>
          <w:tab w:val="right" w:pos="8306"/>
        </w:tabs>
        <w:autoSpaceDE w:val="0"/>
        <w:autoSpaceDN w:val="0"/>
        <w:adjustRightInd w:val="0"/>
        <w:spacing w:after="0" w:line="240" w:lineRule="auto"/>
        <w:jc w:val="both"/>
        <w:rPr>
          <w:rFonts w:ascii="Times New Roman" w:eastAsia="Times New Roman" w:hAnsi="Times New Roman" w:cs="Times New Roman"/>
          <w:b/>
          <w:spacing w:val="10"/>
          <w:sz w:val="28"/>
          <w:szCs w:val="28"/>
          <w:shd w:val="clear" w:color="auto" w:fill="FFFFFF"/>
        </w:rPr>
      </w:pPr>
      <w:r w:rsidRPr="005547B6">
        <w:rPr>
          <w:rFonts w:ascii="Times New Roman" w:eastAsia="Times New Roman" w:hAnsi="Times New Roman" w:cs="Times New Roman"/>
          <w:b/>
          <w:spacing w:val="10"/>
          <w:sz w:val="28"/>
          <w:szCs w:val="28"/>
          <w:shd w:val="clear" w:color="auto" w:fill="FFFFFF"/>
        </w:rPr>
        <w:t>ЗА ВЪЗЛОЖИТЕЛ:                   ЗА ИЗПЪЛНИТЕЛ:</w:t>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aps/>
          <w:color w:val="000000"/>
          <w:spacing w:val="10"/>
          <w:sz w:val="28"/>
          <w:szCs w:val="28"/>
          <w:shd w:val="clear" w:color="auto" w:fill="FFFFFF"/>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aps/>
          <w:color w:val="000000"/>
          <w:spacing w:val="10"/>
          <w:sz w:val="28"/>
          <w:szCs w:val="28"/>
          <w:shd w:val="clear" w:color="auto" w:fill="FFFFFF"/>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aps/>
          <w:color w:val="000000"/>
          <w:spacing w:val="10"/>
          <w:sz w:val="28"/>
          <w:szCs w:val="28"/>
          <w:shd w:val="clear" w:color="auto" w:fill="FFFFFF"/>
        </w:rPr>
      </w:pPr>
    </w:p>
    <w:p w:rsidR="00CA2C01" w:rsidRPr="00400472" w:rsidRDefault="00CA2C01" w:rsidP="00F95B56">
      <w:pPr>
        <w:tabs>
          <w:tab w:val="left" w:pos="708"/>
          <w:tab w:val="left" w:pos="2325"/>
        </w:tabs>
        <w:autoSpaceDE w:val="0"/>
        <w:autoSpaceDN w:val="0"/>
        <w:adjustRightInd w:val="0"/>
        <w:spacing w:after="0" w:line="240" w:lineRule="auto"/>
        <w:jc w:val="both"/>
        <w:rPr>
          <w:rFonts w:ascii="Times New Roman" w:eastAsia="Times New Roman" w:hAnsi="Times New Roman" w:cs="Times New Roman"/>
          <w:caps/>
          <w:color w:val="000000"/>
          <w:spacing w:val="10"/>
          <w:sz w:val="28"/>
          <w:szCs w:val="28"/>
          <w:shd w:val="clear" w:color="auto" w:fill="FFFFFF"/>
        </w:rPr>
      </w:pPr>
      <w:r w:rsidRPr="00400472">
        <w:rPr>
          <w:rFonts w:ascii="Times New Roman" w:eastAsia="Times New Roman" w:hAnsi="Times New Roman" w:cs="Times New Roman"/>
          <w:b/>
          <w:caps/>
          <w:color w:val="000000"/>
          <w:spacing w:val="10"/>
          <w:sz w:val="28"/>
          <w:szCs w:val="28"/>
          <w:shd w:val="clear" w:color="auto" w:fill="FFFFFF"/>
        </w:rPr>
        <w:tab/>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 xml:space="preserve">НАЧАЛНИК ОТДЕЛ „СДМ”, </w:t>
      </w:r>
    </w:p>
    <w:p w:rsidR="00CA2C01" w:rsidRPr="00400472" w:rsidRDefault="00CA2C01"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И ГЛАВЕН СЧЕТОВОДИТЕЛ</w:t>
      </w: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jc w:val="both"/>
        <w:rPr>
          <w:rFonts w:ascii="Times New Roman" w:hAnsi="Times New Roman" w:cs="Times New Roman"/>
          <w:i/>
          <w:sz w:val="28"/>
          <w:szCs w:val="28"/>
        </w:rPr>
      </w:pPr>
    </w:p>
    <w:p w:rsidR="00CA2C01" w:rsidRPr="00400472" w:rsidRDefault="00CA2C01" w:rsidP="00F95B56">
      <w:pPr>
        <w:jc w:val="both"/>
        <w:rPr>
          <w:rFonts w:ascii="Times New Roman" w:hAnsi="Times New Roman" w:cs="Times New Roman"/>
          <w:i/>
          <w:sz w:val="28"/>
          <w:szCs w:val="28"/>
        </w:rPr>
      </w:pPr>
      <w:r w:rsidRPr="00400472">
        <w:rPr>
          <w:rFonts w:ascii="Times New Roman" w:hAnsi="Times New Roman" w:cs="Times New Roman"/>
          <w:i/>
          <w:sz w:val="28"/>
          <w:szCs w:val="28"/>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CA2C01" w:rsidRPr="00400472" w:rsidRDefault="00CA2C01" w:rsidP="00F95B56">
      <w:pPr>
        <w:jc w:val="both"/>
        <w:rPr>
          <w:rFonts w:ascii="Times New Roman" w:hAnsi="Times New Roman" w:cs="Times New Roman"/>
          <w:i/>
          <w:sz w:val="28"/>
          <w:szCs w:val="28"/>
        </w:rPr>
      </w:pPr>
      <w:r w:rsidRPr="00400472">
        <w:rPr>
          <w:rFonts w:ascii="Times New Roman" w:hAnsi="Times New Roman" w:cs="Times New Roman"/>
          <w:b/>
          <w:sz w:val="28"/>
          <w:szCs w:val="28"/>
        </w:rPr>
        <w:br w:type="page"/>
      </w:r>
    </w:p>
    <w:p w:rsidR="00F95B56" w:rsidRPr="00400472" w:rsidRDefault="00CA2C01" w:rsidP="00F95B56">
      <w:pPr>
        <w:jc w:val="both"/>
        <w:rPr>
          <w:rFonts w:ascii="Times New Roman" w:hAnsi="Times New Roman" w:cs="Times New Roman"/>
          <w:b/>
          <w:sz w:val="28"/>
          <w:szCs w:val="28"/>
        </w:rPr>
      </w:pPr>
      <w:r w:rsidRPr="00400472">
        <w:rPr>
          <w:rFonts w:ascii="Times New Roman" w:eastAsia="Times New Roman" w:hAnsi="Times New Roman" w:cs="Times New Roman"/>
          <w:b/>
          <w:sz w:val="28"/>
          <w:szCs w:val="20"/>
        </w:rPr>
        <w:lastRenderedPageBreak/>
        <w:tab/>
      </w:r>
      <w:r w:rsidR="00F95B56" w:rsidRPr="00400472">
        <w:rPr>
          <w:rFonts w:ascii="Times New Roman" w:hAnsi="Times New Roman" w:cs="Times New Roman"/>
          <w:b/>
          <w:sz w:val="28"/>
          <w:szCs w:val="28"/>
        </w:rPr>
        <w:t>VII.2 Проект на договор за обособена позиция № 3</w:t>
      </w:r>
    </w:p>
    <w:p w:rsidR="00F95B56" w:rsidRPr="00400472" w:rsidRDefault="00F95B56"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p>
    <w:p w:rsidR="00F95B56" w:rsidRPr="00400472" w:rsidRDefault="00F95B56"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ДОГОВОР № ………</w:t>
      </w:r>
    </w:p>
    <w:p w:rsidR="00F95B56" w:rsidRPr="00400472" w:rsidRDefault="00F95B56"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ЗА ВЪЗЛАГАНЕ НА ОБЩЕСТВЕНА ПОРЪЧКА</w:t>
      </w: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                                               </w:t>
      </w:r>
    </w:p>
    <w:p w:rsidR="008D184D"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95B56" w:rsidRPr="00400472">
        <w:rPr>
          <w:rFonts w:ascii="Times New Roman" w:eastAsia="Times New Roman" w:hAnsi="Times New Roman" w:cs="Times New Roman"/>
          <w:color w:val="000000"/>
          <w:spacing w:val="10"/>
          <w:sz w:val="28"/>
          <w:szCs w:val="28"/>
          <w:shd w:val="clear" w:color="auto" w:fill="FFFFFF"/>
        </w:rPr>
        <w:t>Днес, ............... 2015 г. в гр. София, на основание чл. 41 и чл. 74, ал.1 от Закона за обществените поръчки и във връзка с влязло в сила Решение № ................ от ........ 2015 г. на Възложителя се сключ</w:t>
      </w:r>
      <w:r w:rsidR="009735DB">
        <w:rPr>
          <w:rFonts w:ascii="Times New Roman" w:eastAsia="Times New Roman" w:hAnsi="Times New Roman" w:cs="Times New Roman"/>
          <w:color w:val="000000"/>
          <w:spacing w:val="10"/>
          <w:sz w:val="28"/>
          <w:szCs w:val="28"/>
          <w:shd w:val="clear" w:color="auto" w:fill="FFFFFF"/>
        </w:rPr>
        <w:t>и настоящият договор, с предмет: …………………………………………………………………………………...</w:t>
      </w:r>
    </w:p>
    <w:p w:rsidR="008D184D"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 xml:space="preserve"> </w:t>
      </w:r>
      <w:r w:rsidR="008D184D" w:rsidRPr="00400472">
        <w:rPr>
          <w:rFonts w:ascii="Times New Roman" w:eastAsia="Times New Roman" w:hAnsi="Times New Roman" w:cs="Times New Roman"/>
          <w:b/>
          <w:color w:val="000000"/>
          <w:spacing w:val="10"/>
          <w:sz w:val="28"/>
          <w:szCs w:val="28"/>
          <w:shd w:val="clear" w:color="auto" w:fill="FFFFFF"/>
        </w:rPr>
        <w:tab/>
      </w:r>
      <w:r w:rsidRPr="00400472">
        <w:rPr>
          <w:rFonts w:ascii="Times New Roman" w:eastAsia="Times New Roman" w:hAnsi="Times New Roman" w:cs="Times New Roman"/>
          <w:b/>
          <w:color w:val="000000"/>
          <w:spacing w:val="10"/>
          <w:sz w:val="28"/>
          <w:szCs w:val="28"/>
          <w:shd w:val="clear" w:color="auto" w:fill="FFFFFF"/>
        </w:rPr>
        <w:t>по</w:t>
      </w:r>
      <w:r w:rsidRPr="00400472">
        <w:rPr>
          <w:rFonts w:ascii="Times New Roman" w:eastAsia="Times New Roman" w:hAnsi="Times New Roman" w:cs="Times New Roman"/>
          <w:color w:val="000000"/>
          <w:spacing w:val="10"/>
          <w:sz w:val="28"/>
          <w:szCs w:val="28"/>
          <w:shd w:val="clear" w:color="auto" w:fill="FFFFFF"/>
        </w:rPr>
        <w:t xml:space="preserve"> </w:t>
      </w:r>
      <w:r w:rsidRPr="00400472">
        <w:rPr>
          <w:rFonts w:ascii="Times New Roman" w:eastAsia="Times New Roman" w:hAnsi="Times New Roman" w:cs="Times New Roman"/>
          <w:b/>
          <w:color w:val="000000"/>
          <w:spacing w:val="10"/>
          <w:sz w:val="28"/>
          <w:szCs w:val="28"/>
          <w:shd w:val="clear" w:color="auto" w:fill="FFFFFF"/>
        </w:rPr>
        <w:t xml:space="preserve">обособена позиция № 3- </w:t>
      </w:r>
      <w:r w:rsidR="008D184D" w:rsidRPr="00400472">
        <w:rPr>
          <w:rFonts w:ascii="Times New Roman" w:eastAsia="Times New Roman" w:hAnsi="Times New Roman" w:cs="Times New Roman"/>
          <w:b/>
          <w:color w:val="000000"/>
          <w:spacing w:val="10"/>
          <w:sz w:val="28"/>
          <w:szCs w:val="28"/>
          <w:shd w:val="clear" w:color="auto" w:fill="FFFFFF"/>
        </w:rPr>
        <w:t>„Интернет и IP свързаност”</w:t>
      </w: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95B56"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95B56" w:rsidRPr="00400472">
        <w:rPr>
          <w:rFonts w:ascii="Times New Roman" w:eastAsia="Times New Roman" w:hAnsi="Times New Roman" w:cs="Times New Roman"/>
          <w:color w:val="000000"/>
          <w:spacing w:val="10"/>
          <w:sz w:val="28"/>
          <w:szCs w:val="28"/>
          <w:shd w:val="clear" w:color="auto" w:fill="FFFFFF"/>
        </w:rPr>
        <w:t>между страните, както следва:</w:t>
      </w: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p>
    <w:p w:rsidR="00F95B56"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95B56" w:rsidRPr="00400472">
        <w:rPr>
          <w:rFonts w:ascii="Times New Roman" w:eastAsia="Times New Roman" w:hAnsi="Times New Roman" w:cs="Times New Roman"/>
          <w:color w:val="000000"/>
          <w:spacing w:val="10"/>
          <w:sz w:val="28"/>
          <w:szCs w:val="28"/>
          <w:shd w:val="clear" w:color="auto" w:fill="FFFFFF"/>
        </w:rPr>
        <w:t xml:space="preserve">1. </w:t>
      </w:r>
      <w:r w:rsidR="00F95B56" w:rsidRPr="00400472">
        <w:rPr>
          <w:rFonts w:ascii="Times New Roman" w:eastAsia="Times New Roman" w:hAnsi="Times New Roman" w:cs="Times New Roman"/>
          <w:b/>
          <w:color w:val="000000"/>
          <w:spacing w:val="10"/>
          <w:sz w:val="28"/>
          <w:szCs w:val="28"/>
          <w:shd w:val="clear" w:color="auto" w:fill="FFFFFF"/>
        </w:rPr>
        <w:t>ПРОКУРАТУРАТА НА РЕПУБЛИКА БЪЛГАРИЯ</w:t>
      </w:r>
      <w:r w:rsidR="00F95B56" w:rsidRPr="00400472">
        <w:rPr>
          <w:rFonts w:ascii="Times New Roman" w:eastAsia="Times New Roman" w:hAnsi="Times New Roman" w:cs="Times New Roman"/>
          <w:color w:val="000000"/>
          <w:spacing w:val="10"/>
          <w:sz w:val="28"/>
          <w:szCs w:val="28"/>
          <w:shd w:val="clear" w:color="auto" w:fill="FFFFFF"/>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8D184D"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p>
    <w:p w:rsidR="00F95B56" w:rsidRPr="00400472" w:rsidRDefault="008D184D"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r>
      <w:r w:rsidR="00F95B56" w:rsidRPr="00400472">
        <w:rPr>
          <w:rFonts w:ascii="Times New Roman" w:eastAsia="Times New Roman" w:hAnsi="Times New Roman" w:cs="Times New Roman"/>
          <w:color w:val="000000"/>
          <w:spacing w:val="10"/>
          <w:sz w:val="28"/>
          <w:szCs w:val="28"/>
          <w:shd w:val="clear" w:color="auto" w:fill="FFFFFF"/>
        </w:rPr>
        <w:t>2.</w:t>
      </w:r>
      <w:r w:rsidR="00F95B56" w:rsidRPr="00400472">
        <w:rPr>
          <w:rFonts w:ascii="Times New Roman" w:eastAsia="Times New Roman" w:hAnsi="Times New Roman" w:cs="Times New Roman"/>
          <w:b/>
          <w:i/>
          <w:color w:val="000000"/>
          <w:spacing w:val="10"/>
          <w:sz w:val="28"/>
          <w:szCs w:val="28"/>
          <w:shd w:val="clear" w:color="auto" w:fill="FFFFFF"/>
        </w:rPr>
        <w:t>„</w:t>
      </w:r>
      <w:r w:rsidR="00F95B56" w:rsidRPr="00400472">
        <w:rPr>
          <w:rFonts w:ascii="Times New Roman" w:eastAsia="Times New Roman" w:hAnsi="Times New Roman" w:cs="Times New Roman"/>
          <w:b/>
          <w:color w:val="000000"/>
          <w:spacing w:val="10"/>
          <w:sz w:val="28"/>
          <w:szCs w:val="28"/>
          <w:shd w:val="clear" w:color="auto" w:fill="FFFFFF"/>
        </w:rPr>
        <w:t>……………………….“ ……….</w:t>
      </w:r>
      <w:r w:rsidR="00F95B56" w:rsidRPr="00400472">
        <w:rPr>
          <w:rFonts w:ascii="Times New Roman" w:eastAsia="Times New Roman" w:hAnsi="Times New Roman" w:cs="Times New Roman"/>
          <w:color w:val="000000"/>
          <w:spacing w:val="10"/>
          <w:sz w:val="28"/>
          <w:szCs w:val="28"/>
          <w:shd w:val="clear" w:color="auto" w:fill="FFFFFF"/>
        </w:rPr>
        <w:t>, с ИН по ДДС ……………, ЕИК/БУЛСТАТ …………………., банкова сметка ………………., банков код …………………, ………………….., със седалище и адрес на управление гр. ……………., …………, ………………………….. представлявано от …………………… – ………………………, наричано за краткост Изпълнител, от друга страна.</w:t>
      </w:r>
    </w:p>
    <w:p w:rsidR="00CA2C01" w:rsidRPr="00400472" w:rsidRDefault="00CA2C01" w:rsidP="00F95B56">
      <w:pPr>
        <w:tabs>
          <w:tab w:val="left" w:pos="0"/>
          <w:tab w:val="left" w:pos="284"/>
        </w:tabs>
        <w:spacing w:after="0" w:line="360" w:lineRule="atLeast"/>
        <w:rPr>
          <w:rFonts w:ascii="Times New Roman" w:eastAsia="Times New Roman" w:hAnsi="Times New Roman" w:cs="Times New Roman"/>
          <w:color w:val="000000"/>
          <w:spacing w:val="10"/>
          <w:sz w:val="28"/>
          <w:szCs w:val="28"/>
          <w:shd w:val="clear" w:color="auto" w:fill="FFFFFF"/>
        </w:rPr>
      </w:pPr>
    </w:p>
    <w:p w:rsidR="00F95B56" w:rsidRPr="00400472" w:rsidRDefault="00F95B56" w:rsidP="00F95B56">
      <w:pPr>
        <w:spacing w:after="0" w:line="240" w:lineRule="auto"/>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I. ПРЕДМЕТ НА ДОГОВОРА</w:t>
      </w:r>
    </w:p>
    <w:p w:rsidR="00F95B56" w:rsidRPr="00400472" w:rsidRDefault="00F95B56" w:rsidP="00F95B56">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Чл. 1. </w:t>
      </w:r>
      <w:r w:rsidRPr="00400472">
        <w:rPr>
          <w:rFonts w:ascii="Times New Roman" w:eastAsia="Times New Roman" w:hAnsi="Times New Roman" w:cs="Times New Roman"/>
          <w:caps/>
          <w:sz w:val="28"/>
          <w:szCs w:val="20"/>
        </w:rPr>
        <w:t>ВъзложителяТ</w:t>
      </w:r>
      <w:r w:rsidRPr="00400472">
        <w:rPr>
          <w:rFonts w:ascii="Times New Roman" w:eastAsia="Times New Roman" w:hAnsi="Times New Roman" w:cs="Times New Roman"/>
          <w:sz w:val="28"/>
          <w:szCs w:val="20"/>
        </w:rPr>
        <w:t xml:space="preserve"> възлага, а ИЗПЪЛНИТЕЛЯТ приема да предоставя </w:t>
      </w:r>
      <w:r w:rsidR="0000279C" w:rsidRPr="00400472">
        <w:rPr>
          <w:rFonts w:ascii="Times New Roman" w:eastAsia="MS Mincho" w:hAnsi="Times New Roman" w:cs="Times New Roman"/>
          <w:b/>
          <w:bCs/>
          <w:spacing w:val="-1"/>
          <w:sz w:val="28"/>
          <w:szCs w:val="28"/>
        </w:rPr>
        <w:t>у</w:t>
      </w:r>
      <w:r w:rsidRPr="00400472">
        <w:rPr>
          <w:rFonts w:ascii="Times New Roman" w:eastAsia="MS Mincho" w:hAnsi="Times New Roman" w:cs="Times New Roman"/>
          <w:b/>
          <w:bCs/>
          <w:spacing w:val="-1"/>
          <w:sz w:val="28"/>
          <w:szCs w:val="28"/>
        </w:rPr>
        <w:t>слуги по интернет и IP свързаност за нуждите на Прокуратурата на Република България</w:t>
      </w:r>
      <w:r w:rsidRPr="00400472">
        <w:rPr>
          <w:rFonts w:ascii="Times New Roman" w:eastAsia="Times New Roman" w:hAnsi="Times New Roman" w:cs="Times New Roman"/>
          <w:sz w:val="28"/>
          <w:szCs w:val="28"/>
        </w:rPr>
        <w:t xml:space="preserve">, </w:t>
      </w:r>
      <w:r w:rsidR="00A760CC">
        <w:rPr>
          <w:rFonts w:ascii="Times New Roman" w:eastAsia="Times New Roman" w:hAnsi="Times New Roman" w:cs="Times New Roman"/>
          <w:sz w:val="28"/>
          <w:szCs w:val="20"/>
        </w:rPr>
        <w:t>съобразно Техническото,</w:t>
      </w:r>
      <w:r w:rsidRPr="00400472">
        <w:rPr>
          <w:rFonts w:ascii="Times New Roman" w:eastAsia="Times New Roman" w:hAnsi="Times New Roman" w:cs="Times New Roman"/>
          <w:sz w:val="28"/>
          <w:szCs w:val="20"/>
        </w:rPr>
        <w:t xml:space="preserve"> Ценовото предложение на ИЗПЪЛНИТЕЛЯ</w:t>
      </w:r>
      <w:r w:rsidR="00A760CC">
        <w:rPr>
          <w:rFonts w:ascii="Times New Roman" w:eastAsia="Times New Roman" w:hAnsi="Times New Roman" w:cs="Times New Roman"/>
          <w:sz w:val="28"/>
          <w:szCs w:val="20"/>
        </w:rPr>
        <w:t xml:space="preserve"> и Техническите спецификации</w:t>
      </w:r>
      <w:r w:rsidRPr="00400472">
        <w:rPr>
          <w:rFonts w:ascii="Times New Roman" w:eastAsia="Times New Roman" w:hAnsi="Times New Roman" w:cs="Times New Roman"/>
          <w:sz w:val="28"/>
          <w:szCs w:val="20"/>
        </w:rPr>
        <w:t xml:space="preserve"> (Пр</w:t>
      </w:r>
      <w:r w:rsidR="00A760CC">
        <w:rPr>
          <w:rFonts w:ascii="Times New Roman" w:eastAsia="Times New Roman" w:hAnsi="Times New Roman" w:cs="Times New Roman"/>
          <w:sz w:val="28"/>
          <w:szCs w:val="20"/>
        </w:rPr>
        <w:t xml:space="preserve">иложение № 1, </w:t>
      </w:r>
      <w:r w:rsidRPr="00400472">
        <w:rPr>
          <w:rFonts w:ascii="Times New Roman" w:eastAsia="Times New Roman" w:hAnsi="Times New Roman" w:cs="Times New Roman"/>
          <w:sz w:val="28"/>
          <w:szCs w:val="20"/>
        </w:rPr>
        <w:t>Приложение № 2</w:t>
      </w:r>
      <w:r w:rsidR="00A760CC">
        <w:rPr>
          <w:rFonts w:ascii="Times New Roman" w:eastAsia="Times New Roman" w:hAnsi="Times New Roman" w:cs="Times New Roman"/>
          <w:sz w:val="28"/>
          <w:szCs w:val="20"/>
        </w:rPr>
        <w:t>, Приложение № 3</w:t>
      </w:r>
      <w:r w:rsidRPr="00400472">
        <w:rPr>
          <w:rFonts w:ascii="Times New Roman" w:eastAsia="Times New Roman" w:hAnsi="Times New Roman" w:cs="Times New Roman"/>
          <w:sz w:val="28"/>
          <w:szCs w:val="20"/>
        </w:rPr>
        <w:t>), неразделна част от договора, и в съответствие с изискванията на настоящия договор.</w:t>
      </w:r>
    </w:p>
    <w:p w:rsidR="00F95B56" w:rsidRPr="00400472" w:rsidRDefault="00F95B56" w:rsidP="00F95B56">
      <w:pPr>
        <w:spacing w:after="0" w:line="240" w:lineRule="auto"/>
        <w:ind w:firstLine="567"/>
        <w:jc w:val="both"/>
        <w:rPr>
          <w:rFonts w:ascii="Times New Roman" w:eastAsia="Times New Roman" w:hAnsi="Times New Roman" w:cs="Times New Roman"/>
          <w:color w:val="FF0000"/>
          <w:sz w:val="28"/>
          <w:szCs w:val="20"/>
        </w:rPr>
      </w:pPr>
      <w:r w:rsidRPr="00400472">
        <w:rPr>
          <w:rFonts w:ascii="Times New Roman" w:eastAsia="Times New Roman" w:hAnsi="Times New Roman" w:cs="Times New Roman"/>
          <w:color w:val="FF0000"/>
          <w:sz w:val="28"/>
          <w:szCs w:val="20"/>
        </w:rPr>
        <w:tab/>
        <w:t xml:space="preserve">  </w:t>
      </w:r>
    </w:p>
    <w:p w:rsidR="007D2782" w:rsidRPr="00400472"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bCs/>
          <w:color w:val="000000"/>
          <w:spacing w:val="10"/>
          <w:sz w:val="28"/>
          <w:szCs w:val="28"/>
          <w:shd w:val="clear" w:color="auto" w:fill="FFFFFF"/>
        </w:rPr>
      </w:pPr>
      <w:r w:rsidRPr="00400472">
        <w:rPr>
          <w:rFonts w:ascii="Times New Roman" w:eastAsia="Times New Roman" w:hAnsi="Times New Roman" w:cs="Times New Roman"/>
          <w:b/>
          <w:bCs/>
          <w:color w:val="000000"/>
          <w:spacing w:val="10"/>
          <w:sz w:val="28"/>
          <w:szCs w:val="28"/>
          <w:shd w:val="clear" w:color="auto" w:fill="FFFFFF"/>
        </w:rPr>
        <w:t>II. ВЛИЗАНЕ В СИЛА И СРОК НА ИЗПЪЛНЕНИЕ НА ДОГОВОРА</w:t>
      </w:r>
    </w:p>
    <w:p w:rsidR="007D2782" w:rsidRPr="00F754FB"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400472">
        <w:rPr>
          <w:rFonts w:ascii="Times New Roman" w:eastAsia="Times New Roman" w:hAnsi="Times New Roman" w:cs="Times New Roman"/>
          <w:bCs/>
          <w:color w:val="000000"/>
          <w:spacing w:val="10"/>
          <w:sz w:val="28"/>
          <w:szCs w:val="28"/>
          <w:shd w:val="clear" w:color="auto" w:fill="FFFFFF"/>
        </w:rPr>
        <w:tab/>
      </w:r>
      <w:r w:rsidRPr="00F754FB">
        <w:rPr>
          <w:rFonts w:ascii="Times New Roman" w:eastAsia="Times New Roman" w:hAnsi="Times New Roman" w:cs="Times New Roman"/>
          <w:bCs/>
          <w:spacing w:val="10"/>
          <w:sz w:val="28"/>
          <w:szCs w:val="28"/>
          <w:shd w:val="clear" w:color="auto" w:fill="FFFFFF"/>
        </w:rPr>
        <w:t xml:space="preserve">Чл. 2 (1). Договорът влиза в сила от датата на </w:t>
      </w:r>
      <w:r w:rsidR="0084327F">
        <w:rPr>
          <w:rFonts w:ascii="Times New Roman" w:eastAsia="Times New Roman" w:hAnsi="Times New Roman" w:cs="Times New Roman"/>
          <w:bCs/>
          <w:spacing w:val="10"/>
          <w:sz w:val="28"/>
          <w:szCs w:val="28"/>
          <w:shd w:val="clear" w:color="auto" w:fill="FFFFFF"/>
        </w:rPr>
        <w:t>сключването му</w:t>
      </w:r>
      <w:r w:rsidRPr="00F754FB">
        <w:rPr>
          <w:rFonts w:ascii="Times New Roman" w:eastAsia="Times New Roman" w:hAnsi="Times New Roman" w:cs="Times New Roman"/>
          <w:bCs/>
          <w:spacing w:val="10"/>
          <w:sz w:val="28"/>
          <w:szCs w:val="28"/>
          <w:shd w:val="clear" w:color="auto" w:fill="FFFFFF"/>
        </w:rPr>
        <w:t>.</w:t>
      </w:r>
    </w:p>
    <w:p w:rsidR="00694AB6" w:rsidRPr="00694AB6"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F754FB">
        <w:rPr>
          <w:rFonts w:ascii="Times New Roman" w:eastAsia="Times New Roman" w:hAnsi="Times New Roman" w:cs="Times New Roman"/>
          <w:bCs/>
          <w:spacing w:val="10"/>
          <w:sz w:val="28"/>
          <w:szCs w:val="28"/>
          <w:shd w:val="clear" w:color="auto" w:fill="FFFFFF"/>
        </w:rPr>
        <w:tab/>
        <w:t xml:space="preserve">(2). </w:t>
      </w:r>
      <w:r w:rsidR="00694AB6" w:rsidRPr="00694AB6">
        <w:rPr>
          <w:rFonts w:ascii="Times New Roman" w:eastAsia="MS Mincho" w:hAnsi="Times New Roman" w:cs="Times New Roman"/>
          <w:sz w:val="28"/>
          <w:szCs w:val="28"/>
        </w:rPr>
        <w:t>Срокът на договора е 3 (три) години, считано от сключването на договора</w:t>
      </w:r>
      <w:r w:rsidR="00694AB6">
        <w:rPr>
          <w:rFonts w:ascii="Times New Roman" w:eastAsia="MS Mincho" w:hAnsi="Times New Roman" w:cs="Times New Roman"/>
          <w:sz w:val="28"/>
          <w:szCs w:val="28"/>
        </w:rPr>
        <w:t>.</w:t>
      </w:r>
    </w:p>
    <w:p w:rsidR="007D2782" w:rsidRPr="00F754FB"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F754FB">
        <w:rPr>
          <w:rFonts w:ascii="Times New Roman" w:eastAsia="Times New Roman" w:hAnsi="Times New Roman" w:cs="Times New Roman"/>
          <w:bCs/>
          <w:spacing w:val="10"/>
          <w:sz w:val="28"/>
          <w:szCs w:val="28"/>
          <w:shd w:val="clear" w:color="auto" w:fill="FFFFFF"/>
        </w:rPr>
        <w:tab/>
        <w:t xml:space="preserve"> (3). Договорът включва следните етапи:</w:t>
      </w:r>
    </w:p>
    <w:p w:rsidR="00694AB6" w:rsidRPr="00827F18" w:rsidRDefault="007D2782" w:rsidP="00694AB6">
      <w:pPr>
        <w:pStyle w:val="aa"/>
        <w:spacing w:after="0"/>
        <w:ind w:left="567"/>
        <w:rPr>
          <w:rFonts w:eastAsia="MS Mincho"/>
          <w:sz w:val="28"/>
          <w:szCs w:val="28"/>
        </w:rPr>
      </w:pPr>
      <w:r w:rsidRPr="00F754FB">
        <w:rPr>
          <w:bCs/>
          <w:spacing w:val="10"/>
          <w:sz w:val="28"/>
          <w:szCs w:val="28"/>
          <w:shd w:val="clear" w:color="auto" w:fill="FFFFFF"/>
        </w:rPr>
        <w:tab/>
      </w:r>
      <w:r w:rsidRPr="00D133C3">
        <w:rPr>
          <w:bCs/>
          <w:spacing w:val="10"/>
          <w:sz w:val="28"/>
          <w:szCs w:val="28"/>
          <w:shd w:val="clear" w:color="auto" w:fill="FFFFFF"/>
        </w:rPr>
        <w:t xml:space="preserve">1.1. Период на мобилизация – продължава до </w:t>
      </w:r>
      <w:r w:rsidR="00F754FB" w:rsidRPr="00D133C3">
        <w:rPr>
          <w:bCs/>
          <w:spacing w:val="10"/>
          <w:sz w:val="28"/>
          <w:szCs w:val="28"/>
          <w:shd w:val="clear" w:color="auto" w:fill="FFFFFF"/>
        </w:rPr>
        <w:t>60</w:t>
      </w:r>
      <w:r w:rsidRPr="00D133C3">
        <w:rPr>
          <w:bCs/>
          <w:spacing w:val="10"/>
          <w:sz w:val="28"/>
          <w:szCs w:val="28"/>
          <w:shd w:val="clear" w:color="auto" w:fill="FFFFFF"/>
        </w:rPr>
        <w:t xml:space="preserve"> (</w:t>
      </w:r>
      <w:r w:rsidR="00F754FB" w:rsidRPr="00D133C3">
        <w:rPr>
          <w:bCs/>
          <w:spacing w:val="10"/>
          <w:sz w:val="28"/>
          <w:szCs w:val="28"/>
          <w:shd w:val="clear" w:color="auto" w:fill="FFFFFF"/>
        </w:rPr>
        <w:t>шестдесет</w:t>
      </w:r>
      <w:r w:rsidRPr="00D133C3">
        <w:rPr>
          <w:bCs/>
          <w:spacing w:val="10"/>
          <w:sz w:val="28"/>
          <w:szCs w:val="28"/>
          <w:shd w:val="clear" w:color="auto" w:fill="FFFFFF"/>
        </w:rPr>
        <w:t xml:space="preserve">) дни от </w:t>
      </w:r>
      <w:r w:rsidR="0084327F">
        <w:rPr>
          <w:bCs/>
          <w:spacing w:val="10"/>
          <w:sz w:val="28"/>
          <w:szCs w:val="28"/>
          <w:shd w:val="clear" w:color="auto" w:fill="FFFFFF"/>
        </w:rPr>
        <w:t xml:space="preserve">сключване на </w:t>
      </w:r>
      <w:r w:rsidRPr="00D133C3">
        <w:rPr>
          <w:bCs/>
          <w:spacing w:val="10"/>
          <w:sz w:val="28"/>
          <w:szCs w:val="28"/>
          <w:shd w:val="clear" w:color="auto" w:fill="FFFFFF"/>
        </w:rPr>
        <w:t xml:space="preserve"> </w:t>
      </w:r>
      <w:r w:rsidR="0084327F">
        <w:rPr>
          <w:bCs/>
          <w:spacing w:val="10"/>
          <w:sz w:val="28"/>
          <w:szCs w:val="28"/>
          <w:shd w:val="clear" w:color="auto" w:fill="FFFFFF"/>
        </w:rPr>
        <w:t>д</w:t>
      </w:r>
      <w:r w:rsidR="00694AB6">
        <w:rPr>
          <w:bCs/>
          <w:spacing w:val="10"/>
          <w:sz w:val="28"/>
          <w:szCs w:val="28"/>
          <w:shd w:val="clear" w:color="auto" w:fill="FFFFFF"/>
        </w:rPr>
        <w:t>оговора. Не е задължително п</w:t>
      </w:r>
      <w:r w:rsidRPr="00D133C3">
        <w:rPr>
          <w:bCs/>
          <w:spacing w:val="10"/>
          <w:sz w:val="28"/>
          <w:szCs w:val="28"/>
          <w:shd w:val="clear" w:color="auto" w:fill="FFFFFF"/>
        </w:rPr>
        <w:t xml:space="preserve">ериодът на мобилизация да е с максималната продължителност от </w:t>
      </w:r>
      <w:r w:rsidR="00D133C3" w:rsidRPr="00D133C3">
        <w:rPr>
          <w:bCs/>
          <w:spacing w:val="10"/>
          <w:sz w:val="28"/>
          <w:szCs w:val="28"/>
          <w:shd w:val="clear" w:color="auto" w:fill="FFFFFF"/>
        </w:rPr>
        <w:t xml:space="preserve">60 </w:t>
      </w:r>
      <w:r w:rsidRPr="00D133C3">
        <w:rPr>
          <w:bCs/>
          <w:spacing w:val="10"/>
          <w:sz w:val="28"/>
          <w:szCs w:val="28"/>
          <w:shd w:val="clear" w:color="auto" w:fill="FFFFFF"/>
        </w:rPr>
        <w:t>(</w:t>
      </w:r>
      <w:r w:rsidR="00F754FB" w:rsidRPr="00D133C3">
        <w:rPr>
          <w:bCs/>
          <w:spacing w:val="10"/>
          <w:sz w:val="28"/>
          <w:szCs w:val="28"/>
          <w:shd w:val="clear" w:color="auto" w:fill="FFFFFF"/>
        </w:rPr>
        <w:t>шестдесет</w:t>
      </w:r>
      <w:r w:rsidR="00694AB6">
        <w:rPr>
          <w:bCs/>
          <w:spacing w:val="10"/>
          <w:sz w:val="28"/>
          <w:szCs w:val="28"/>
          <w:shd w:val="clear" w:color="auto" w:fill="FFFFFF"/>
        </w:rPr>
        <w:t>) дни. В п</w:t>
      </w:r>
      <w:r w:rsidRPr="00D133C3">
        <w:rPr>
          <w:bCs/>
          <w:spacing w:val="10"/>
          <w:sz w:val="28"/>
          <w:szCs w:val="28"/>
          <w:shd w:val="clear" w:color="auto" w:fill="FFFFFF"/>
        </w:rPr>
        <w:t xml:space="preserve">ериода на </w:t>
      </w:r>
      <w:r w:rsidRPr="00D133C3">
        <w:rPr>
          <w:bCs/>
          <w:spacing w:val="10"/>
          <w:sz w:val="28"/>
          <w:szCs w:val="28"/>
          <w:shd w:val="clear" w:color="auto" w:fill="FFFFFF"/>
        </w:rPr>
        <w:lastRenderedPageBreak/>
        <w:t>мобилизация Изпълнителят е длъжен:</w:t>
      </w:r>
      <w:r w:rsidR="00D133C3" w:rsidRPr="00D133C3">
        <w:rPr>
          <w:rFonts w:eastAsia="MS Mincho"/>
          <w:sz w:val="28"/>
          <w:szCs w:val="28"/>
        </w:rPr>
        <w:t xml:space="preserve"> </w:t>
      </w:r>
      <w:r w:rsidR="00694AB6">
        <w:rPr>
          <w:rFonts w:eastAsia="MS Mincho"/>
          <w:sz w:val="28"/>
          <w:szCs w:val="28"/>
        </w:rPr>
        <w:t>п</w:t>
      </w:r>
      <w:r w:rsidR="00694AB6" w:rsidRPr="009F6DE1">
        <w:rPr>
          <w:rFonts w:eastAsia="MS Mincho"/>
          <w:sz w:val="28"/>
          <w:szCs w:val="28"/>
        </w:rPr>
        <w:t xml:space="preserve">оетапно </w:t>
      </w:r>
      <w:r w:rsidR="00694AB6">
        <w:rPr>
          <w:rFonts w:eastAsia="MS Mincho"/>
          <w:sz w:val="28"/>
          <w:szCs w:val="28"/>
        </w:rPr>
        <w:t>да прехвърли</w:t>
      </w:r>
      <w:r w:rsidR="00694AB6" w:rsidRPr="009F6DE1">
        <w:rPr>
          <w:rFonts w:eastAsia="MS Mincho"/>
          <w:sz w:val="28"/>
          <w:szCs w:val="28"/>
        </w:rPr>
        <w:t xml:space="preserve"> настоящите точки на достъп към новия оператор и/или услуги по план-график предложен от Изпълнителя и съгласуван от Възложителя.</w:t>
      </w:r>
    </w:p>
    <w:p w:rsidR="007D2782" w:rsidRPr="00D133C3" w:rsidRDefault="007D2782" w:rsidP="00694AB6">
      <w:pPr>
        <w:pStyle w:val="aa"/>
        <w:spacing w:after="0"/>
        <w:ind w:left="567"/>
        <w:rPr>
          <w:bCs/>
          <w:spacing w:val="10"/>
          <w:sz w:val="28"/>
          <w:szCs w:val="28"/>
          <w:shd w:val="clear" w:color="auto" w:fill="FFFFFF"/>
        </w:rPr>
      </w:pPr>
    </w:p>
    <w:p w:rsidR="007D2782" w:rsidRPr="00F754FB" w:rsidRDefault="007D2782" w:rsidP="007D2782">
      <w:pPr>
        <w:spacing w:after="0" w:line="240" w:lineRule="auto"/>
        <w:ind w:firstLineChars="200" w:firstLine="562"/>
        <w:jc w:val="both"/>
        <w:rPr>
          <w:rFonts w:ascii="Times New Roman" w:eastAsia="Times New Roman" w:hAnsi="Times New Roman" w:cs="Times New Roman"/>
          <w:sz w:val="28"/>
          <w:szCs w:val="28"/>
        </w:rPr>
      </w:pPr>
      <w:r w:rsidRPr="00F754FB">
        <w:rPr>
          <w:rFonts w:ascii="Times New Roman" w:eastAsia="Times New Roman" w:hAnsi="Times New Roman" w:cs="Times New Roman"/>
          <w:b/>
          <w:bCs/>
          <w:sz w:val="28"/>
          <w:szCs w:val="28"/>
        </w:rPr>
        <w:t>1.2.</w:t>
      </w:r>
      <w:r w:rsidRPr="00F754FB">
        <w:rPr>
          <w:rFonts w:ascii="Times New Roman" w:eastAsia="Times New Roman" w:hAnsi="Times New Roman" w:cs="Times New Roman"/>
          <w:sz w:val="28"/>
          <w:szCs w:val="28"/>
        </w:rPr>
        <w:t xml:space="preserve"> Период на изпълнение на услугите:</w:t>
      </w:r>
    </w:p>
    <w:p w:rsidR="007D2782" w:rsidRPr="00F754FB" w:rsidRDefault="007D2782" w:rsidP="007D2782">
      <w:pPr>
        <w:spacing w:after="0" w:line="240" w:lineRule="auto"/>
        <w:ind w:firstLineChars="200" w:firstLine="560"/>
        <w:jc w:val="both"/>
        <w:rPr>
          <w:rFonts w:ascii="Times New Roman" w:eastAsia="Times New Roman" w:hAnsi="Times New Roman" w:cs="Times New Roman"/>
          <w:sz w:val="28"/>
          <w:szCs w:val="28"/>
        </w:rPr>
      </w:pPr>
      <w:r w:rsidRPr="00F754FB">
        <w:rPr>
          <w:rFonts w:ascii="Times New Roman" w:eastAsia="Times New Roman" w:hAnsi="Times New Roman" w:cs="Times New Roman"/>
          <w:sz w:val="28"/>
          <w:szCs w:val="28"/>
        </w:rPr>
        <w:t xml:space="preserve"> </w:t>
      </w:r>
      <w:r w:rsidR="00694AB6" w:rsidRPr="00827F18">
        <w:rPr>
          <w:rFonts w:ascii="Times New Roman" w:eastAsia="Times New Roman" w:hAnsi="Times New Roman" w:cs="Times New Roman"/>
          <w:sz w:val="28"/>
          <w:szCs w:val="28"/>
        </w:rPr>
        <w:t>Започва от дата</w:t>
      </w:r>
      <w:r w:rsidR="00694AB6">
        <w:rPr>
          <w:rFonts w:ascii="Times New Roman" w:eastAsia="Times New Roman" w:hAnsi="Times New Roman" w:cs="Times New Roman"/>
          <w:sz w:val="28"/>
          <w:szCs w:val="28"/>
        </w:rPr>
        <w:t>та</w:t>
      </w:r>
      <w:r w:rsidR="00694AB6" w:rsidRPr="00827F18">
        <w:rPr>
          <w:rFonts w:ascii="Times New Roman" w:eastAsia="Times New Roman" w:hAnsi="Times New Roman" w:cs="Times New Roman"/>
          <w:sz w:val="28"/>
          <w:szCs w:val="28"/>
        </w:rPr>
        <w:t xml:space="preserve"> </w:t>
      </w:r>
      <w:r w:rsidR="00694AB6">
        <w:rPr>
          <w:rFonts w:ascii="Times New Roman" w:eastAsia="Times New Roman" w:hAnsi="Times New Roman" w:cs="Times New Roman"/>
          <w:sz w:val="28"/>
          <w:szCs w:val="28"/>
        </w:rPr>
        <w:t xml:space="preserve">на предоставяне на услугите </w:t>
      </w:r>
      <w:r w:rsidR="00694AB6" w:rsidRPr="00827F18">
        <w:rPr>
          <w:rFonts w:ascii="Times New Roman" w:eastAsia="Times New Roman" w:hAnsi="Times New Roman" w:cs="Times New Roman"/>
          <w:sz w:val="28"/>
          <w:szCs w:val="28"/>
        </w:rPr>
        <w:t xml:space="preserve">и продължава до прекратяване на </w:t>
      </w:r>
      <w:r w:rsidR="00694AB6">
        <w:rPr>
          <w:rFonts w:ascii="Times New Roman" w:eastAsia="Times New Roman" w:hAnsi="Times New Roman" w:cs="Times New Roman"/>
          <w:sz w:val="28"/>
          <w:szCs w:val="28"/>
        </w:rPr>
        <w:t>д</w:t>
      </w:r>
      <w:r w:rsidR="00694AB6" w:rsidRPr="00827F18">
        <w:rPr>
          <w:rFonts w:ascii="Times New Roman" w:eastAsia="Times New Roman" w:hAnsi="Times New Roman" w:cs="Times New Roman"/>
          <w:sz w:val="28"/>
          <w:szCs w:val="28"/>
        </w:rPr>
        <w:t xml:space="preserve">оговора. Предвид специфичния </w:t>
      </w:r>
      <w:r w:rsidR="00D92157">
        <w:rPr>
          <w:rFonts w:ascii="Times New Roman" w:eastAsia="Times New Roman" w:hAnsi="Times New Roman" w:cs="Times New Roman"/>
          <w:sz w:val="28"/>
          <w:szCs w:val="28"/>
        </w:rPr>
        <w:t>предмет</w:t>
      </w:r>
      <w:r w:rsidR="00694AB6"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sidR="00694AB6">
        <w:rPr>
          <w:rFonts w:ascii="Times New Roman" w:eastAsia="Times New Roman" w:hAnsi="Times New Roman" w:cs="Times New Roman"/>
          <w:sz w:val="28"/>
          <w:szCs w:val="28"/>
        </w:rPr>
        <w:t>мобилизационен период.</w:t>
      </w:r>
    </w:p>
    <w:p w:rsidR="007D2782" w:rsidRPr="00F754FB"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Cs/>
          <w:spacing w:val="10"/>
          <w:sz w:val="28"/>
          <w:szCs w:val="28"/>
          <w:shd w:val="clear" w:color="auto" w:fill="FFFFFF"/>
        </w:rPr>
      </w:pPr>
      <w:r w:rsidRPr="00F754FB">
        <w:rPr>
          <w:rFonts w:ascii="Times New Roman" w:eastAsia="Times New Roman" w:hAnsi="Times New Roman" w:cs="Times New Roman"/>
          <w:bCs/>
          <w:spacing w:val="10"/>
          <w:sz w:val="28"/>
          <w:szCs w:val="28"/>
          <w:shd w:val="clear" w:color="auto" w:fill="FFFFFF"/>
        </w:rPr>
        <w:tab/>
        <w:t>(</w:t>
      </w:r>
      <w:r w:rsidRPr="00F754FB">
        <w:rPr>
          <w:rFonts w:ascii="Times New Roman" w:eastAsia="Times New Roman" w:hAnsi="Times New Roman" w:cs="Times New Roman"/>
          <w:bCs/>
          <w:spacing w:val="10"/>
          <w:sz w:val="28"/>
          <w:szCs w:val="28"/>
          <w:shd w:val="clear" w:color="auto" w:fill="FFFFFF"/>
          <w:lang w:val="ru-RU"/>
        </w:rPr>
        <w:t>4</w:t>
      </w:r>
      <w:r w:rsidRPr="00F754FB">
        <w:rPr>
          <w:rFonts w:ascii="Times New Roman" w:eastAsia="Times New Roman" w:hAnsi="Times New Roman" w:cs="Times New Roman"/>
          <w:bCs/>
          <w:spacing w:val="10"/>
          <w:sz w:val="28"/>
          <w:szCs w:val="28"/>
          <w:shd w:val="clear" w:color="auto" w:fill="FFFFFF"/>
        </w:rPr>
        <w:t>) Договорът има действие до изтичане на срока, посочен в чл. 2, ал. 2 на този договор или до достигане на прогнозната стойност, посочена в чл. 3, ал. 3 от договора.</w:t>
      </w:r>
    </w:p>
    <w:p w:rsidR="007D2782" w:rsidRPr="00400472"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p>
    <w:p w:rsidR="007D2782" w:rsidRPr="00400472"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t xml:space="preserve">III. ЦЕНА </w:t>
      </w:r>
    </w:p>
    <w:p w:rsidR="007D2782" w:rsidRPr="00400472"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Чл. 3. (1) Цената за извършваните от ИЗПЪЛНИТЕЛЯ услуги е съгласно Ценовото предложение на ИЗПЪЛНИТЕЛЯ, Приложение № 2 от настоящия договор.</w:t>
      </w:r>
    </w:p>
    <w:p w:rsidR="007D2782" w:rsidRPr="00400472"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(2) Всички разходи, за предоставянето на предмета на настоящия договор са за сметка на ИЗПЪЛНИТЕЛЯ.</w:t>
      </w:r>
    </w:p>
    <w:p w:rsidR="007D2782" w:rsidRPr="00F367D7" w:rsidRDefault="007D2782" w:rsidP="007D2782">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lang w:val="ru-RU"/>
        </w:rPr>
      </w:pPr>
      <w:r w:rsidRPr="00400472">
        <w:rPr>
          <w:rFonts w:ascii="Times New Roman" w:eastAsia="Times New Roman" w:hAnsi="Times New Roman" w:cs="Times New Roman"/>
          <w:color w:val="000000"/>
          <w:spacing w:val="10"/>
          <w:sz w:val="28"/>
          <w:szCs w:val="28"/>
          <w:shd w:val="clear" w:color="auto" w:fill="FFFFFF"/>
        </w:rPr>
        <w:tab/>
        <w:t>(3) Прогнозната стойност на настоящия договор е в размер до………………… лв. (……………..) без включен ДДС.</w:t>
      </w:r>
    </w:p>
    <w:p w:rsidR="00F95B56" w:rsidRPr="00694AB6" w:rsidRDefault="007D2782" w:rsidP="00694AB6">
      <w:pPr>
        <w:spacing w:after="0" w:line="240" w:lineRule="auto"/>
        <w:ind w:firstLineChars="200" w:firstLine="580"/>
        <w:jc w:val="both"/>
        <w:rPr>
          <w:rFonts w:ascii="Times New Roman" w:eastAsia="Times New Roman" w:hAnsi="Times New Roman" w:cs="Times New Roman"/>
          <w:sz w:val="28"/>
          <w:szCs w:val="28"/>
        </w:rPr>
      </w:pPr>
      <w:r w:rsidRPr="008910D0">
        <w:rPr>
          <w:rFonts w:ascii="Times New Roman" w:eastAsia="Times New Roman" w:hAnsi="Times New Roman" w:cs="Times New Roman"/>
          <w:spacing w:val="10"/>
          <w:sz w:val="28"/>
          <w:szCs w:val="28"/>
          <w:shd w:val="clear" w:color="auto" w:fill="FFFFFF"/>
        </w:rPr>
        <w:t>(</w:t>
      </w:r>
      <w:r w:rsidRPr="008910D0">
        <w:rPr>
          <w:rFonts w:ascii="Times New Roman" w:eastAsia="Times New Roman" w:hAnsi="Times New Roman" w:cs="Times New Roman"/>
          <w:spacing w:val="10"/>
          <w:sz w:val="28"/>
          <w:szCs w:val="28"/>
          <w:shd w:val="clear" w:color="auto" w:fill="FFFFFF"/>
          <w:lang w:val="ru-RU"/>
        </w:rPr>
        <w:t>4</w:t>
      </w:r>
      <w:r w:rsidRPr="008910D0">
        <w:rPr>
          <w:rFonts w:ascii="Times New Roman" w:eastAsia="Times New Roman" w:hAnsi="Times New Roman" w:cs="Times New Roman"/>
          <w:spacing w:val="10"/>
          <w:sz w:val="28"/>
          <w:szCs w:val="28"/>
          <w:shd w:val="clear" w:color="auto" w:fill="FFFFFF"/>
        </w:rPr>
        <w:t xml:space="preserve">) </w:t>
      </w:r>
      <w:r w:rsidR="00694AB6" w:rsidRPr="00827F18">
        <w:rPr>
          <w:rFonts w:ascii="Times New Roman" w:eastAsia="Times New Roman" w:hAnsi="Times New Roman" w:cs="Times New Roman"/>
          <w:sz w:val="28"/>
          <w:szCs w:val="28"/>
        </w:rPr>
        <w:t xml:space="preserve">Предвид специфичния </w:t>
      </w:r>
      <w:r w:rsidR="00D92157">
        <w:rPr>
          <w:rFonts w:ascii="Times New Roman" w:eastAsia="Times New Roman" w:hAnsi="Times New Roman" w:cs="Times New Roman"/>
          <w:sz w:val="28"/>
          <w:szCs w:val="28"/>
        </w:rPr>
        <w:t>предмет</w:t>
      </w:r>
      <w:r w:rsidR="00694AB6" w:rsidRPr="00827F18">
        <w:rPr>
          <w:rFonts w:ascii="Times New Roman" w:eastAsia="Times New Roman" w:hAnsi="Times New Roman" w:cs="Times New Roman"/>
          <w:sz w:val="28"/>
          <w:szCs w:val="28"/>
        </w:rPr>
        <w:t xml:space="preserve"> на обществената поръчка, е възможно по време на периода на мобилизация Изпълнителят по договора да изпълнява част от услугите, предмет на договора. В този случай подготвителните работи продължават едновременно с изпълнение на услугите от предмета на поръчката и се довършват най-късно до изтичане на определения </w:t>
      </w:r>
      <w:r w:rsidR="00694AB6">
        <w:rPr>
          <w:rFonts w:ascii="Times New Roman" w:eastAsia="Times New Roman" w:hAnsi="Times New Roman" w:cs="Times New Roman"/>
          <w:sz w:val="28"/>
          <w:szCs w:val="28"/>
        </w:rPr>
        <w:t>мобилизационен период</w:t>
      </w:r>
      <w:r w:rsidRPr="008910D0">
        <w:rPr>
          <w:rFonts w:ascii="Times New Roman" w:eastAsia="Times New Roman" w:hAnsi="Times New Roman" w:cs="Times New Roman"/>
          <w:sz w:val="28"/>
          <w:szCs w:val="28"/>
        </w:rPr>
        <w:t xml:space="preserve">. </w:t>
      </w:r>
      <w:r w:rsidRPr="008910D0">
        <w:rPr>
          <w:rFonts w:ascii="Times New Roman" w:eastAsia="Times New Roman" w:hAnsi="Times New Roman" w:cs="Times New Roman"/>
          <w:b/>
          <w:sz w:val="28"/>
          <w:szCs w:val="28"/>
        </w:rPr>
        <w:t xml:space="preserve">По време на периода на мобилизация, на Изпълнителя се заплащат само действително извършените от него и подлежащи на заплащане услуги, което се доказва с представени от Изпълнителя </w:t>
      </w:r>
      <w:r w:rsidRPr="008910D0">
        <w:rPr>
          <w:rFonts w:ascii="Times New Roman" w:eastAsia="MS Mincho" w:hAnsi="Times New Roman" w:cs="Times New Roman"/>
          <w:sz w:val="28"/>
          <w:szCs w:val="20"/>
        </w:rPr>
        <w:t>детайлизирани сметки, имащи посоченото в техническите спецификации съдържание</w:t>
      </w:r>
      <w:r w:rsidR="008910D0" w:rsidRPr="008910D0">
        <w:rPr>
          <w:rFonts w:ascii="Times New Roman" w:eastAsia="MS Mincho" w:hAnsi="Times New Roman" w:cs="Times New Roman"/>
          <w:sz w:val="28"/>
          <w:szCs w:val="20"/>
        </w:rPr>
        <w:t>.</w:t>
      </w:r>
    </w:p>
    <w:p w:rsidR="007D2782" w:rsidRPr="00400472" w:rsidRDefault="007D2782" w:rsidP="007D2782">
      <w:pPr>
        <w:spacing w:after="0" w:line="240" w:lineRule="auto"/>
        <w:ind w:firstLine="567"/>
        <w:jc w:val="both"/>
        <w:rPr>
          <w:rFonts w:ascii="Times New Roman" w:eastAsia="Times New Roman" w:hAnsi="Times New Roman" w:cs="Times New Roman"/>
          <w:b/>
          <w:color w:val="FF0000"/>
          <w:sz w:val="28"/>
          <w:szCs w:val="20"/>
        </w:rPr>
      </w:pPr>
    </w:p>
    <w:p w:rsidR="00F95B56" w:rsidRPr="00400472" w:rsidRDefault="00F95B56" w:rsidP="00F95B56">
      <w:pPr>
        <w:spacing w:after="0" w:line="240" w:lineRule="auto"/>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ІV. УСЛОВИЯ И НАЧИН НА ПЛАЩАНЕ</w:t>
      </w:r>
    </w:p>
    <w:p w:rsidR="00F95B56" w:rsidRPr="00400472" w:rsidRDefault="00F95B56" w:rsidP="001424EF">
      <w:pPr>
        <w:spacing w:after="0" w:line="240" w:lineRule="auto"/>
        <w:ind w:left="567"/>
        <w:jc w:val="both"/>
        <w:rPr>
          <w:rFonts w:ascii="Times New Roman" w:eastAsia="Times New Roman" w:hAnsi="Times New Roman" w:cs="Times New Roman"/>
          <w:b/>
          <w:sz w:val="28"/>
          <w:szCs w:val="20"/>
        </w:rPr>
      </w:pPr>
      <w:r w:rsidRPr="00400472">
        <w:rPr>
          <w:rFonts w:ascii="Times New Roman" w:eastAsia="Times New Roman" w:hAnsi="Times New Roman" w:cs="Times New Roman"/>
          <w:sz w:val="28"/>
          <w:szCs w:val="20"/>
        </w:rPr>
        <w:t>Чл. 4. (1) Начин на плащане – по банков път, с платежно нареждане в български лева. Плащането се осъществява по следната банкова сметка на ИЗПЪЛНИТЕЛЯ:</w:t>
      </w:r>
    </w:p>
    <w:p w:rsidR="00F95B56" w:rsidRPr="00400472" w:rsidRDefault="00F95B56" w:rsidP="00F95B56">
      <w:pPr>
        <w:spacing w:after="0" w:line="240" w:lineRule="auto"/>
        <w:ind w:firstLine="567"/>
        <w:jc w:val="both"/>
        <w:rPr>
          <w:rFonts w:ascii="Times New Roman" w:eastAsia="Calibri" w:hAnsi="Times New Roman" w:cs="Courier New"/>
          <w:sz w:val="28"/>
          <w:szCs w:val="28"/>
        </w:rPr>
      </w:pPr>
      <w:r w:rsidRPr="00400472">
        <w:rPr>
          <w:rFonts w:ascii="Times New Roman" w:eastAsia="Calibri" w:hAnsi="Times New Roman" w:cs="Courier New"/>
          <w:sz w:val="28"/>
          <w:szCs w:val="28"/>
        </w:rPr>
        <w:t>Банка:………………………….,</w:t>
      </w:r>
    </w:p>
    <w:p w:rsidR="00F95B56" w:rsidRPr="00400472" w:rsidRDefault="00F95B56" w:rsidP="00F95B56">
      <w:pPr>
        <w:spacing w:after="0" w:line="240" w:lineRule="auto"/>
        <w:ind w:firstLine="567"/>
        <w:jc w:val="both"/>
        <w:rPr>
          <w:rFonts w:ascii="Times New Roman" w:eastAsia="Calibri" w:hAnsi="Times New Roman" w:cs="Courier New"/>
          <w:sz w:val="28"/>
          <w:szCs w:val="28"/>
        </w:rPr>
      </w:pPr>
      <w:r w:rsidRPr="00400472">
        <w:rPr>
          <w:rFonts w:ascii="Times New Roman" w:eastAsia="Calibri" w:hAnsi="Times New Roman" w:cs="Courier New"/>
          <w:sz w:val="28"/>
          <w:szCs w:val="28"/>
        </w:rPr>
        <w:t>Банкова сметка: ………………………………</w:t>
      </w:r>
    </w:p>
    <w:p w:rsidR="00F95B56" w:rsidRPr="00400472" w:rsidRDefault="00F95B56" w:rsidP="00F95B56">
      <w:pPr>
        <w:spacing w:after="0" w:line="320" w:lineRule="atLeast"/>
        <w:ind w:firstLine="567"/>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(2) ИЗПЪЛНИТЕЛЯТ издава фактура (хартиена или електронна, съгласно Закона за електронния документ и електронния подпис) за всички предоставени услуги през съответния отчетен месец.</w:t>
      </w:r>
    </w:p>
    <w:p w:rsidR="009B4561" w:rsidRDefault="009B4561" w:rsidP="00F95B56">
      <w:pPr>
        <w:spacing w:after="0" w:line="240" w:lineRule="auto"/>
        <w:ind w:firstLine="567"/>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(3) До 7-мо число на месеца, следващ месеца през който са предоставяни услугите ИЗПЪЛНИТЕЛЯТ изпраща в Администрация на главния прокурор фактура за предоставените услуги, придружена с</w:t>
      </w:r>
      <w:r>
        <w:rPr>
          <w:rFonts w:ascii="Times New Roman" w:eastAsia="Times New Roman" w:hAnsi="Times New Roman" w:cs="Times New Roman"/>
          <w:color w:val="000000"/>
          <w:spacing w:val="10"/>
          <w:sz w:val="28"/>
          <w:szCs w:val="28"/>
          <w:shd w:val="clear" w:color="auto" w:fill="FFFFFF"/>
        </w:rPr>
        <w:t xml:space="preserve"> детайлизирана справка</w:t>
      </w:r>
      <w:r w:rsidRPr="00400472">
        <w:rPr>
          <w:rFonts w:ascii="Times New Roman" w:eastAsia="Times New Roman" w:hAnsi="Times New Roman" w:cs="Times New Roman"/>
          <w:color w:val="000000"/>
          <w:spacing w:val="10"/>
          <w:sz w:val="28"/>
          <w:szCs w:val="28"/>
          <w:shd w:val="clear" w:color="auto" w:fill="FFFFFF"/>
        </w:rPr>
        <w:t>.</w:t>
      </w:r>
    </w:p>
    <w:p w:rsidR="00F95B56" w:rsidRPr="00400472" w:rsidRDefault="00F95B56" w:rsidP="00F95B56">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8"/>
        </w:rPr>
        <w:t>Чл. 5.</w:t>
      </w:r>
      <w:r w:rsidRPr="00400472">
        <w:rPr>
          <w:rFonts w:ascii="Times New Roman" w:eastAsia="Times New Roman" w:hAnsi="Times New Roman" w:cs="Times New Roman"/>
          <w:b/>
          <w:sz w:val="28"/>
          <w:szCs w:val="28"/>
        </w:rPr>
        <w:t xml:space="preserve"> </w:t>
      </w:r>
      <w:r w:rsidR="007A04A7" w:rsidRPr="00400472">
        <w:rPr>
          <w:rFonts w:ascii="Times New Roman" w:eastAsia="Times New Roman" w:hAnsi="Times New Roman" w:cs="Times New Roman"/>
          <w:sz w:val="28"/>
          <w:szCs w:val="20"/>
        </w:rPr>
        <w:t xml:space="preserve">(1)  </w:t>
      </w:r>
      <w:r w:rsidRPr="00400472">
        <w:rPr>
          <w:rFonts w:ascii="Times New Roman" w:eastAsia="Times New Roman" w:hAnsi="Times New Roman" w:cs="Times New Roman"/>
          <w:sz w:val="28"/>
          <w:szCs w:val="28"/>
        </w:rPr>
        <w:t>ВЪЗЛОЖИТЕЛЯТ заплаща сумата по издадена фактура в срок до 10 работни дни от нейното получаване</w:t>
      </w:r>
      <w:r w:rsidRPr="00400472">
        <w:rPr>
          <w:rFonts w:ascii="Times New Roman" w:eastAsia="Times New Roman" w:hAnsi="Times New Roman" w:cs="Times New Roman"/>
          <w:b/>
          <w:sz w:val="28"/>
          <w:szCs w:val="28"/>
        </w:rPr>
        <w:t>.</w:t>
      </w:r>
      <w:r w:rsidRPr="00400472">
        <w:rPr>
          <w:rFonts w:ascii="Times New Roman" w:eastAsia="Times New Roman" w:hAnsi="Times New Roman" w:cs="Times New Roman"/>
          <w:sz w:val="28"/>
          <w:szCs w:val="20"/>
        </w:rPr>
        <w:tab/>
      </w:r>
    </w:p>
    <w:p w:rsidR="007A04A7" w:rsidRPr="008910D0" w:rsidRDefault="007A04A7" w:rsidP="007A04A7">
      <w:pPr>
        <w:spacing w:after="0" w:line="240" w:lineRule="auto"/>
        <w:ind w:firstLine="708"/>
        <w:jc w:val="both"/>
        <w:rPr>
          <w:rFonts w:ascii="Times New Roman" w:eastAsia="Times New Roman" w:hAnsi="Times New Roman" w:cs="Times New Roman"/>
          <w:sz w:val="28"/>
          <w:szCs w:val="20"/>
        </w:rPr>
      </w:pPr>
      <w:r w:rsidRPr="008910D0">
        <w:rPr>
          <w:rFonts w:ascii="Times New Roman" w:eastAsia="Times New Roman" w:hAnsi="Times New Roman" w:cs="Times New Roman"/>
          <w:sz w:val="28"/>
          <w:szCs w:val="20"/>
        </w:rPr>
        <w:t>(2) Плащането по договора се извършва от ВЪЗЛОЖИТЕЛЯ в определения по договора срок след  представяне от ИЗПЪЛНИТЕЛЯ и на доказателства, че е заплатил на подизпълнителя/ите на всички работи, за които е посочено че ще бъдат извършвани от подизпълнителя/ите и приети от ВЪЗЛОЖИТЕЛЯ. Представянето на такива като предпоставка за извършване на окончателното плащане не се изисква, когато ИЗПЪЛНИТЕЛЯТ е представил доказателства, че договорът за подизпълнение е прекратен, или съответно работата или част от нея не е извършена от подизпълнителя.</w:t>
      </w:r>
      <w:r w:rsidRPr="008910D0">
        <w:rPr>
          <w:rFonts w:ascii="Times New Roman" w:eastAsia="Times New Roman" w:hAnsi="Times New Roman" w:cs="Times New Roman"/>
          <w:sz w:val="28"/>
          <w:szCs w:val="20"/>
          <w:vertAlign w:val="superscript"/>
        </w:rPr>
        <w:footnoteReference w:id="9"/>
      </w:r>
    </w:p>
    <w:p w:rsidR="007A04A7" w:rsidRPr="00400472" w:rsidRDefault="007A04A7" w:rsidP="00F95B56">
      <w:pPr>
        <w:spacing w:after="0" w:line="240" w:lineRule="auto"/>
        <w:ind w:firstLine="567"/>
        <w:jc w:val="both"/>
        <w:rPr>
          <w:rFonts w:ascii="Times New Roman" w:eastAsia="Times New Roman" w:hAnsi="Times New Roman" w:cs="Times New Roman"/>
          <w:sz w:val="28"/>
          <w:szCs w:val="28"/>
        </w:rPr>
      </w:pPr>
    </w:p>
    <w:p w:rsidR="00F95B56" w:rsidRPr="00400472" w:rsidRDefault="00F95B56" w:rsidP="00F95B56">
      <w:pPr>
        <w:spacing w:after="0" w:line="240" w:lineRule="auto"/>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 МЯСТО НА ИЗПЪЛНЕНИЕ</w:t>
      </w:r>
    </w:p>
    <w:p w:rsidR="00F95B56" w:rsidRPr="00400472" w:rsidRDefault="00F95B56" w:rsidP="00F95B56">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Чл. 6. (1)  </w:t>
      </w:r>
      <w:r w:rsidRPr="00400472">
        <w:rPr>
          <w:rFonts w:ascii="Times New Roman" w:eastAsia="Times New Roman" w:hAnsi="Times New Roman" w:cs="Times New Roman"/>
          <w:sz w:val="28"/>
          <w:szCs w:val="28"/>
        </w:rPr>
        <w:t>Място на изпълнение на услугата е</w:t>
      </w:r>
      <w:r w:rsidRPr="00400472">
        <w:rPr>
          <w:rFonts w:ascii="Times New Roman" w:eastAsia="Times New Roman" w:hAnsi="Times New Roman" w:cs="Times New Roman"/>
          <w:sz w:val="28"/>
          <w:szCs w:val="20"/>
        </w:rPr>
        <w:t xml:space="preserve"> </w:t>
      </w:r>
      <w:r w:rsidRPr="00400472">
        <w:rPr>
          <w:rFonts w:ascii="Times New Roman" w:eastAsia="Times New Roman" w:hAnsi="Times New Roman" w:cs="Times New Roman"/>
          <w:sz w:val="28"/>
          <w:szCs w:val="28"/>
        </w:rPr>
        <w:t xml:space="preserve">на територията на Република България. </w:t>
      </w:r>
    </w:p>
    <w:p w:rsidR="00F95B56" w:rsidRPr="00400472" w:rsidRDefault="00F95B56" w:rsidP="00F95B56">
      <w:pPr>
        <w:spacing w:after="0" w:line="240" w:lineRule="auto"/>
        <w:ind w:firstLine="567"/>
        <w:jc w:val="both"/>
        <w:rPr>
          <w:rFonts w:ascii="Times New Roman" w:eastAsia="Times New Roman" w:hAnsi="Times New Roman" w:cs="Times New Roman"/>
          <w:b/>
          <w:color w:val="FF0000"/>
          <w:sz w:val="28"/>
          <w:szCs w:val="20"/>
        </w:rPr>
      </w:pPr>
      <w:r w:rsidRPr="00400472">
        <w:rPr>
          <w:rFonts w:ascii="Times New Roman" w:eastAsia="Times New Roman" w:hAnsi="Times New Roman" w:cs="Times New Roman"/>
          <w:b/>
          <w:color w:val="FF0000"/>
          <w:sz w:val="28"/>
          <w:szCs w:val="20"/>
        </w:rPr>
        <w:t xml:space="preserve">     </w:t>
      </w:r>
    </w:p>
    <w:p w:rsidR="00F95B56" w:rsidRPr="00400472" w:rsidRDefault="00F95B56" w:rsidP="00F95B56">
      <w:pPr>
        <w:spacing w:after="0" w:line="240" w:lineRule="auto"/>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VI. ПРАВА И ЗАДЪЛЖЕНИЯ НА СТРАНИТЕ</w:t>
      </w:r>
    </w:p>
    <w:p w:rsidR="00F95B56" w:rsidRPr="00400472" w:rsidRDefault="00F95B56" w:rsidP="00F95B56">
      <w:pPr>
        <w:spacing w:after="0" w:line="240" w:lineRule="auto"/>
        <w:ind w:firstLine="567"/>
        <w:jc w:val="both"/>
        <w:rPr>
          <w:rFonts w:ascii="Times New Roman" w:eastAsia="Times New Roman" w:hAnsi="Times New Roman" w:cs="Times New Roman"/>
          <w:sz w:val="28"/>
          <w:szCs w:val="20"/>
        </w:rPr>
      </w:pPr>
    </w:p>
    <w:p w:rsidR="00F95B56" w:rsidRPr="00400472" w:rsidRDefault="00F95B56" w:rsidP="00F95B56">
      <w:pPr>
        <w:spacing w:after="0" w:line="240" w:lineRule="auto"/>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w:t>
      </w:r>
      <w:r w:rsidR="001424EF" w:rsidRPr="00400472">
        <w:rPr>
          <w:rFonts w:ascii="Times New Roman" w:eastAsia="Times New Roman" w:hAnsi="Times New Roman" w:cs="Times New Roman"/>
          <w:sz w:val="28"/>
          <w:szCs w:val="20"/>
        </w:rPr>
        <w:t>7</w:t>
      </w:r>
      <w:r w:rsidRPr="00400472">
        <w:rPr>
          <w:rFonts w:ascii="Times New Roman" w:eastAsia="Times New Roman" w:hAnsi="Times New Roman" w:cs="Times New Roman"/>
          <w:sz w:val="28"/>
          <w:szCs w:val="20"/>
        </w:rPr>
        <w:t xml:space="preserve">. </w:t>
      </w:r>
      <w:r w:rsidR="007A04A7" w:rsidRPr="00400472">
        <w:rPr>
          <w:rFonts w:ascii="Times New Roman" w:eastAsia="Times New Roman" w:hAnsi="Times New Roman" w:cs="Times New Roman"/>
          <w:sz w:val="28"/>
          <w:szCs w:val="20"/>
        </w:rPr>
        <w:t xml:space="preserve">(1)  </w:t>
      </w:r>
      <w:r w:rsidRPr="00400472">
        <w:rPr>
          <w:rFonts w:ascii="Times New Roman" w:eastAsia="Times New Roman" w:hAnsi="Times New Roman" w:cs="Times New Roman"/>
          <w:sz w:val="28"/>
          <w:szCs w:val="20"/>
        </w:rPr>
        <w:t xml:space="preserve">ВЪЗЛОЖИТЕЛЯТ има право да ползва услугите, посочени в </w:t>
      </w:r>
      <w:r w:rsidRPr="00400472">
        <w:rPr>
          <w:rFonts w:ascii="Times New Roman" w:eastAsia="Times New Roman" w:hAnsi="Times New Roman" w:cs="Times New Roman"/>
          <w:sz w:val="28"/>
          <w:szCs w:val="28"/>
        </w:rPr>
        <w:t>Техническото предложение на</w:t>
      </w:r>
      <w:r w:rsidRPr="00400472">
        <w:rPr>
          <w:rFonts w:ascii="Times New Roman" w:eastAsia="Times New Roman" w:hAnsi="Times New Roman" w:cs="Times New Roman"/>
          <w:sz w:val="28"/>
          <w:szCs w:val="20"/>
        </w:rPr>
        <w:t xml:space="preserve"> ИЗПЪЛНИТЕЛЯ, в съответствие с условията на настоящия договор и Общите условия на ИЗПЪЛНИТЕЛЯ.</w:t>
      </w:r>
    </w:p>
    <w:p w:rsidR="007A04A7" w:rsidRPr="008910D0" w:rsidRDefault="007A04A7" w:rsidP="007D2782">
      <w:pPr>
        <w:spacing w:after="0" w:line="240" w:lineRule="auto"/>
        <w:ind w:firstLine="708"/>
        <w:jc w:val="both"/>
        <w:rPr>
          <w:rFonts w:ascii="Times New Roman" w:eastAsia="Times New Roman" w:hAnsi="Times New Roman" w:cs="Times New Roman"/>
          <w:sz w:val="28"/>
          <w:szCs w:val="20"/>
        </w:rPr>
      </w:pPr>
      <w:r w:rsidRPr="008910D0">
        <w:rPr>
          <w:rFonts w:ascii="Times New Roman" w:eastAsia="Times New Roman" w:hAnsi="Times New Roman" w:cs="Times New Roman"/>
          <w:spacing w:val="10"/>
          <w:sz w:val="28"/>
          <w:szCs w:val="28"/>
          <w:shd w:val="clear" w:color="auto" w:fill="FFFFFF"/>
        </w:rPr>
        <w:t>(2)</w:t>
      </w:r>
      <w:r w:rsidR="007D2782" w:rsidRPr="008910D0">
        <w:rPr>
          <w:rFonts w:ascii="Times New Roman" w:eastAsia="Times New Roman" w:hAnsi="Times New Roman" w:cs="Times New Roman"/>
          <w:sz w:val="28"/>
          <w:szCs w:val="20"/>
        </w:rPr>
        <w:t xml:space="preserve"> ВЪЗЛОЖИТЕЛЯТ има право</w:t>
      </w:r>
      <w:r w:rsidR="007D2782" w:rsidRPr="008910D0">
        <w:rPr>
          <w:rFonts w:ascii="Times New Roman" w:eastAsia="Times New Roman" w:hAnsi="Times New Roman" w:cs="Times New Roman"/>
          <w:spacing w:val="10"/>
          <w:sz w:val="28"/>
          <w:szCs w:val="28"/>
          <w:shd w:val="clear" w:color="auto" w:fill="FFFFFF"/>
        </w:rPr>
        <w:t xml:space="preserve"> </w:t>
      </w:r>
      <w:r w:rsidRPr="008910D0">
        <w:rPr>
          <w:rFonts w:ascii="Times New Roman" w:eastAsia="Times New Roman" w:hAnsi="Times New Roman" w:cs="Times New Roman"/>
          <w:spacing w:val="10"/>
          <w:sz w:val="28"/>
          <w:szCs w:val="28"/>
          <w:shd w:val="clear" w:color="auto" w:fill="FFFFFF"/>
        </w:rPr>
        <w:t>да изисква от ИЗПЪЛНИТЕЛЯ да сключи и да му представи договори за подизпълнение с посочените в офертата му подизпълнители, в случай че е ИЗЪПЛНИТЕЛЯТ е посочил, че ще ползва такива.</w:t>
      </w:r>
      <w:r w:rsidRPr="008910D0">
        <w:rPr>
          <w:rFonts w:ascii="Times New Roman" w:eastAsia="Times New Roman" w:hAnsi="Times New Roman" w:cs="Times New Roman"/>
          <w:spacing w:val="10"/>
          <w:sz w:val="28"/>
          <w:szCs w:val="28"/>
          <w:shd w:val="clear" w:color="auto" w:fill="FFFFFF"/>
          <w:vertAlign w:val="superscript"/>
        </w:rPr>
        <w:footnoteReference w:id="10"/>
      </w:r>
    </w:p>
    <w:p w:rsidR="00F95B56" w:rsidRPr="008910D0" w:rsidRDefault="00F95B56" w:rsidP="00F95B56">
      <w:pPr>
        <w:spacing w:after="0" w:line="240" w:lineRule="auto"/>
        <w:ind w:firstLine="567"/>
        <w:jc w:val="both"/>
        <w:rPr>
          <w:rFonts w:ascii="Times New Roman" w:eastAsia="Times New Roman" w:hAnsi="Times New Roman" w:cs="Times New Roman"/>
          <w:sz w:val="28"/>
          <w:szCs w:val="20"/>
        </w:rPr>
      </w:pPr>
      <w:r w:rsidRPr="008910D0">
        <w:rPr>
          <w:rFonts w:ascii="Times New Roman" w:eastAsia="Times New Roman" w:hAnsi="Times New Roman" w:cs="Times New Roman"/>
          <w:sz w:val="28"/>
          <w:szCs w:val="20"/>
        </w:rPr>
        <w:t>Чл.</w:t>
      </w:r>
      <w:r w:rsidR="001424EF" w:rsidRPr="008910D0">
        <w:rPr>
          <w:rFonts w:ascii="Times New Roman" w:eastAsia="Times New Roman" w:hAnsi="Times New Roman" w:cs="Times New Roman"/>
          <w:sz w:val="28"/>
          <w:szCs w:val="20"/>
        </w:rPr>
        <w:t>8</w:t>
      </w:r>
      <w:r w:rsidRPr="008910D0">
        <w:rPr>
          <w:rFonts w:ascii="Times New Roman" w:eastAsia="Times New Roman" w:hAnsi="Times New Roman" w:cs="Times New Roman"/>
          <w:sz w:val="28"/>
          <w:szCs w:val="20"/>
        </w:rPr>
        <w:t xml:space="preserve">. ВЪЗЛОЖИТЕЛЯТ  се задължава да не използва услугите,  за осъществяване на трафик с цел реализиране на печалба. </w:t>
      </w:r>
    </w:p>
    <w:p w:rsidR="00F95B56" w:rsidRPr="008910D0" w:rsidRDefault="00F95B56" w:rsidP="00F95B56">
      <w:pPr>
        <w:spacing w:after="0" w:line="240" w:lineRule="auto"/>
        <w:ind w:firstLine="567"/>
        <w:jc w:val="both"/>
        <w:rPr>
          <w:rFonts w:ascii="Times New Roman" w:eastAsia="Times New Roman" w:hAnsi="Times New Roman" w:cs="Times New Roman"/>
          <w:sz w:val="28"/>
          <w:szCs w:val="20"/>
        </w:rPr>
      </w:pPr>
      <w:r w:rsidRPr="008910D0">
        <w:rPr>
          <w:rFonts w:ascii="Times New Roman" w:eastAsia="Times New Roman" w:hAnsi="Times New Roman" w:cs="Times New Roman"/>
          <w:sz w:val="28"/>
          <w:szCs w:val="20"/>
        </w:rPr>
        <w:t>Чл.</w:t>
      </w:r>
      <w:r w:rsidR="001424EF" w:rsidRPr="008910D0">
        <w:rPr>
          <w:rFonts w:ascii="Times New Roman" w:eastAsia="Times New Roman" w:hAnsi="Times New Roman" w:cs="Times New Roman"/>
          <w:sz w:val="28"/>
          <w:szCs w:val="20"/>
        </w:rPr>
        <w:t>9</w:t>
      </w:r>
      <w:r w:rsidRPr="008910D0">
        <w:rPr>
          <w:rFonts w:ascii="Times New Roman" w:eastAsia="Times New Roman" w:hAnsi="Times New Roman" w:cs="Times New Roman"/>
          <w:sz w:val="28"/>
          <w:szCs w:val="20"/>
        </w:rPr>
        <w:t xml:space="preserve">. ИЗПЪЛНИТЕЛЯТ има право да получава в договорените срокове дължимите от ВЪЗЛОЖИТЕЛЯ суми за предоставените по настоящия договор услуги.                                                       </w:t>
      </w:r>
    </w:p>
    <w:p w:rsidR="00F95B56" w:rsidRPr="008910D0" w:rsidRDefault="001424EF" w:rsidP="00F95B56">
      <w:pPr>
        <w:spacing w:after="0" w:line="240" w:lineRule="auto"/>
        <w:ind w:firstLine="567"/>
        <w:jc w:val="both"/>
        <w:rPr>
          <w:rFonts w:ascii="Times New Roman" w:eastAsia="Times New Roman" w:hAnsi="Times New Roman" w:cs="Times New Roman"/>
          <w:sz w:val="28"/>
          <w:szCs w:val="20"/>
        </w:rPr>
      </w:pPr>
      <w:r w:rsidRPr="008910D0">
        <w:rPr>
          <w:rFonts w:ascii="Times New Roman" w:eastAsia="Times New Roman" w:hAnsi="Times New Roman" w:cs="Times New Roman"/>
          <w:sz w:val="28"/>
          <w:szCs w:val="20"/>
        </w:rPr>
        <w:t>Чл.10</w:t>
      </w:r>
      <w:r w:rsidR="00F95B56" w:rsidRPr="008910D0">
        <w:rPr>
          <w:rFonts w:ascii="Times New Roman" w:eastAsia="Times New Roman" w:hAnsi="Times New Roman" w:cs="Times New Roman"/>
          <w:sz w:val="28"/>
          <w:szCs w:val="20"/>
        </w:rPr>
        <w:t xml:space="preserve">. ИЗПЪЛНИТЕЛЯТ се задължава да осигурява качествени услуги в съответствие с посоченото в </w:t>
      </w:r>
      <w:r w:rsidR="00F95B56" w:rsidRPr="008910D0">
        <w:rPr>
          <w:rFonts w:ascii="Times New Roman" w:eastAsia="Times New Roman" w:hAnsi="Times New Roman" w:cs="Times New Roman"/>
          <w:sz w:val="28"/>
          <w:szCs w:val="28"/>
        </w:rPr>
        <w:t>Техническото предложение на</w:t>
      </w:r>
      <w:r w:rsidR="00F95B56" w:rsidRPr="008910D0">
        <w:rPr>
          <w:rFonts w:ascii="Times New Roman" w:eastAsia="Times New Roman" w:hAnsi="Times New Roman" w:cs="Times New Roman"/>
          <w:sz w:val="28"/>
          <w:szCs w:val="20"/>
        </w:rPr>
        <w:t xml:space="preserve"> ИЗПЪЛНИТЕЛЯ.</w:t>
      </w:r>
    </w:p>
    <w:p w:rsidR="007A04A7" w:rsidRPr="008910D0" w:rsidRDefault="007A04A7" w:rsidP="007A04A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r w:rsidRPr="008910D0">
        <w:rPr>
          <w:rFonts w:ascii="Times New Roman" w:eastAsia="Times New Roman" w:hAnsi="Times New Roman" w:cs="Times New Roman"/>
          <w:spacing w:val="10"/>
          <w:sz w:val="28"/>
          <w:szCs w:val="28"/>
          <w:shd w:val="clear" w:color="auto" w:fill="FFFFFF"/>
        </w:rPr>
        <w:tab/>
        <w:t xml:space="preserve">Чл. 11. (1) ИЗПЪЛНИТЕЛЯТ се задължава да </w:t>
      </w:r>
      <w:r w:rsidRPr="008910D0">
        <w:rPr>
          <w:rFonts w:ascii="Times New Roman" w:eastAsia="Times New Roman" w:hAnsi="Times New Roman" w:cs="Times New Roman"/>
          <w:bCs/>
          <w:spacing w:val="10"/>
          <w:sz w:val="28"/>
          <w:szCs w:val="28"/>
          <w:shd w:val="clear" w:color="auto" w:fill="FFFFFF"/>
        </w:rPr>
        <w:t>не представя на физически и юридически лица документи и информация, свързани с изпълнението на услугата без съгласието на ВЪЗЛОЖИТЕЛЯ.</w:t>
      </w:r>
    </w:p>
    <w:p w:rsidR="007A04A7" w:rsidRPr="008910D0" w:rsidRDefault="007A04A7" w:rsidP="007A04A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r w:rsidRPr="008910D0">
        <w:rPr>
          <w:rFonts w:ascii="Times New Roman" w:eastAsia="Times New Roman" w:hAnsi="Times New Roman" w:cs="Times New Roman"/>
          <w:spacing w:val="10"/>
          <w:sz w:val="28"/>
          <w:szCs w:val="28"/>
          <w:shd w:val="clear" w:color="auto" w:fill="FFFFFF"/>
        </w:rPr>
        <w:tab/>
        <w:t xml:space="preserve">(2) ИЗПЪЛНИТЕЛЯТ </w:t>
      </w:r>
      <w:r w:rsidR="007D2782" w:rsidRPr="008910D0">
        <w:rPr>
          <w:rFonts w:ascii="Times New Roman" w:eastAsia="Times New Roman" w:hAnsi="Times New Roman" w:cs="Times New Roman"/>
          <w:spacing w:val="10"/>
          <w:sz w:val="28"/>
          <w:szCs w:val="28"/>
          <w:shd w:val="clear" w:color="auto" w:fill="FFFFFF"/>
        </w:rPr>
        <w:t xml:space="preserve">се задължава </w:t>
      </w:r>
      <w:r w:rsidRPr="008910D0">
        <w:rPr>
          <w:rFonts w:ascii="Times New Roman" w:eastAsia="Times New Roman" w:hAnsi="Times New Roman" w:cs="Times New Roman"/>
          <w:spacing w:val="10"/>
          <w:sz w:val="28"/>
          <w:szCs w:val="28"/>
          <w:shd w:val="clear" w:color="auto" w:fill="FFFFFF"/>
        </w:rPr>
        <w:t xml:space="preserve">да сключи договор/договори за подизпълнение с посочените в офертата му подизпълнители в срок от 5 дни от </w:t>
      </w:r>
      <w:r w:rsidRPr="008910D0">
        <w:rPr>
          <w:rFonts w:ascii="Times New Roman" w:eastAsia="Times New Roman" w:hAnsi="Times New Roman" w:cs="Times New Roman"/>
          <w:spacing w:val="10"/>
          <w:sz w:val="28"/>
          <w:szCs w:val="28"/>
          <w:shd w:val="clear" w:color="auto" w:fill="FFFFFF"/>
        </w:rPr>
        <w:lastRenderedPageBreak/>
        <w:t>сключване на настоящия договор и да предостави оригинален екземпляр на ВЪЗЛОЖИТЕЛЯ в 3-дневен срок.</w:t>
      </w:r>
      <w:r w:rsidRPr="008910D0">
        <w:rPr>
          <w:rFonts w:ascii="Times New Roman" w:eastAsia="Times New Roman" w:hAnsi="Times New Roman" w:cs="Times New Roman"/>
          <w:spacing w:val="10"/>
          <w:sz w:val="28"/>
          <w:szCs w:val="28"/>
          <w:shd w:val="clear" w:color="auto" w:fill="FFFFFF"/>
          <w:vertAlign w:val="superscript"/>
        </w:rPr>
        <w:footnoteReference w:id="11"/>
      </w:r>
    </w:p>
    <w:p w:rsidR="007A04A7" w:rsidRPr="008910D0" w:rsidRDefault="007A04A7" w:rsidP="007A04A7">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spacing w:val="10"/>
          <w:sz w:val="28"/>
          <w:szCs w:val="28"/>
          <w:shd w:val="clear" w:color="auto" w:fill="FFFFFF"/>
        </w:rPr>
      </w:pPr>
    </w:p>
    <w:p w:rsidR="007A04A7" w:rsidRPr="008910D0" w:rsidRDefault="007A04A7" w:rsidP="007A04A7">
      <w:pPr>
        <w:suppressAutoHyphens/>
        <w:spacing w:after="0" w:line="240" w:lineRule="auto"/>
        <w:ind w:right="50" w:firstLine="709"/>
        <w:jc w:val="both"/>
        <w:rPr>
          <w:rFonts w:ascii="Times New Roman" w:eastAsia="Calibri" w:hAnsi="Times New Roman" w:cs="Times New Roman"/>
          <w:sz w:val="28"/>
          <w:szCs w:val="28"/>
          <w:lang w:eastAsia="zh-CN"/>
        </w:rPr>
      </w:pPr>
      <w:r w:rsidRPr="008910D0">
        <w:rPr>
          <w:rFonts w:ascii="Times New Roman" w:eastAsia="Times New Roman" w:hAnsi="Times New Roman" w:cs="Times New Roman"/>
          <w:bCs/>
          <w:sz w:val="28"/>
          <w:szCs w:val="28"/>
          <w:lang w:eastAsia="zh-CN"/>
        </w:rPr>
        <w:t>Чл. 11а.</w:t>
      </w:r>
      <w:r w:rsidRPr="008910D0">
        <w:rPr>
          <w:rFonts w:ascii="Times New Roman" w:eastAsia="Times New Roman" w:hAnsi="Times New Roman" w:cs="Times New Roman"/>
          <w:sz w:val="28"/>
          <w:szCs w:val="28"/>
          <w:vertAlign w:val="superscript"/>
          <w:lang w:eastAsia="zh-CN"/>
        </w:rPr>
        <w:t xml:space="preserve"> </w:t>
      </w:r>
      <w:r w:rsidRPr="008910D0">
        <w:rPr>
          <w:rFonts w:ascii="Times New Roman" w:eastAsia="Times New Roman" w:hAnsi="Times New Roman" w:cs="Times New Roman"/>
          <w:sz w:val="28"/>
          <w:szCs w:val="28"/>
          <w:vertAlign w:val="superscript"/>
          <w:lang w:eastAsia="zh-CN"/>
        </w:rPr>
        <w:footnoteReference w:id="12"/>
      </w:r>
      <w:r w:rsidRPr="008910D0">
        <w:rPr>
          <w:rFonts w:ascii="Times New Roman" w:eastAsia="Times New Roman" w:hAnsi="Times New Roman" w:cs="Times New Roman"/>
          <w:sz w:val="28"/>
          <w:szCs w:val="28"/>
          <w:lang w:eastAsia="zh-CN"/>
        </w:rPr>
        <w:t xml:space="preserve"> </w:t>
      </w:r>
      <w:r w:rsidRPr="008910D0">
        <w:rPr>
          <w:rFonts w:ascii="Times New Roman" w:eastAsia="Times New Roman" w:hAnsi="Times New Roman" w:cs="Times New Roman"/>
          <w:bCs/>
          <w:sz w:val="28"/>
          <w:szCs w:val="28"/>
          <w:lang w:eastAsia="zh-CN"/>
        </w:rPr>
        <w:t>(1)</w:t>
      </w:r>
      <w:r w:rsidRPr="008910D0">
        <w:rPr>
          <w:rFonts w:ascii="Times New Roman" w:eastAsia="Times New Roman" w:hAnsi="Times New Roman" w:cs="Times New Roman"/>
          <w:sz w:val="28"/>
          <w:szCs w:val="28"/>
          <w:lang w:eastAsia="zh-CN"/>
        </w:rPr>
        <w:t xml:space="preserve"> ИЗПЪЛНИТЕЛЯТ носи пълна отговорност за действията и/или бездействията на подизпълнителите си </w:t>
      </w:r>
      <w:r w:rsidRPr="008910D0">
        <w:rPr>
          <w:rFonts w:ascii="Times New Roman" w:eastAsia="Times New Roman" w:hAnsi="Times New Roman" w:cs="Times New Roman"/>
          <w:i/>
          <w:sz w:val="28"/>
          <w:szCs w:val="28"/>
          <w:lang w:eastAsia="zh-CN"/>
        </w:rPr>
        <w:t>(в случай, че предвижда такива)</w:t>
      </w:r>
      <w:r w:rsidRPr="008910D0">
        <w:rPr>
          <w:rFonts w:ascii="Times New Roman" w:eastAsia="Times New Roman" w:hAnsi="Times New Roman" w:cs="Times New Roman"/>
          <w:sz w:val="28"/>
          <w:szCs w:val="28"/>
          <w:lang w:eastAsia="zh-CN"/>
        </w:rPr>
        <w:t>, като участието им при изпълнението на поръчката, не изменя или намалява задълженията на ИЗПЪЛНИТЕЛЯ, съгласно настоящия договор.</w:t>
      </w:r>
      <w:r w:rsidRPr="008910D0">
        <w:rPr>
          <w:rFonts w:ascii="Times New Roman" w:eastAsia="Calibri" w:hAnsi="Times New Roman" w:cs="Times New Roman"/>
          <w:sz w:val="28"/>
          <w:szCs w:val="28"/>
          <w:lang w:eastAsia="zh-CN"/>
        </w:rPr>
        <w:t xml:space="preserve"> Видът и делът на участието на подизпълнителя/те следва да бъдат същите, като посочените в офертата на ИЗПЪЛНИТЕЛЯ, а именно:</w:t>
      </w:r>
    </w:p>
    <w:p w:rsidR="007A04A7" w:rsidRPr="008910D0" w:rsidRDefault="007A04A7" w:rsidP="007A04A7">
      <w:pPr>
        <w:suppressAutoHyphens/>
        <w:spacing w:after="0" w:line="240" w:lineRule="auto"/>
        <w:ind w:right="50" w:firstLine="709"/>
        <w:jc w:val="both"/>
        <w:rPr>
          <w:rFonts w:ascii="Times New Roman" w:eastAsia="Times New Roman" w:hAnsi="Times New Roman" w:cs="Times New Roman"/>
          <w:b/>
          <w:sz w:val="28"/>
          <w:szCs w:val="28"/>
          <w:lang w:eastAsia="zh-CN"/>
        </w:rPr>
      </w:pPr>
    </w:p>
    <w:tbl>
      <w:tblPr>
        <w:tblW w:w="0" w:type="auto"/>
        <w:tblInd w:w="-5" w:type="dxa"/>
        <w:tblLayout w:type="fixed"/>
        <w:tblLook w:val="0000" w:firstRow="0" w:lastRow="0" w:firstColumn="0" w:lastColumn="0" w:noHBand="0" w:noVBand="0"/>
      </w:tblPr>
      <w:tblGrid>
        <w:gridCol w:w="557"/>
        <w:gridCol w:w="2079"/>
        <w:gridCol w:w="2398"/>
        <w:gridCol w:w="2154"/>
        <w:gridCol w:w="2770"/>
      </w:tblGrid>
      <w:tr w:rsidR="007A04A7" w:rsidRPr="008910D0" w:rsidTr="00FF0034">
        <w:tc>
          <w:tcPr>
            <w:tcW w:w="557"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8910D0">
              <w:rPr>
                <w:rFonts w:ascii="Times New Roman" w:eastAsia="Times New Roman" w:hAnsi="Times New Roman" w:cs="Times New Roman"/>
                <w:b/>
                <w:sz w:val="28"/>
                <w:szCs w:val="28"/>
                <w:lang w:eastAsia="zh-CN"/>
              </w:rPr>
              <w:t>№</w:t>
            </w:r>
          </w:p>
        </w:tc>
        <w:tc>
          <w:tcPr>
            <w:tcW w:w="2079"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8910D0">
              <w:rPr>
                <w:rFonts w:ascii="Times New Roman" w:eastAsia="Times New Roman" w:hAnsi="Times New Roman" w:cs="Times New Roman"/>
                <w:b/>
                <w:sz w:val="28"/>
                <w:szCs w:val="28"/>
                <w:lang w:eastAsia="zh-CN"/>
              </w:rPr>
              <w:t>Наименование</w:t>
            </w:r>
          </w:p>
          <w:p w:rsidR="007A04A7" w:rsidRPr="008910D0" w:rsidRDefault="007A04A7" w:rsidP="00FF0034">
            <w:pPr>
              <w:suppressAutoHyphens/>
              <w:spacing w:after="0" w:line="240" w:lineRule="auto"/>
              <w:ind w:right="50"/>
              <w:jc w:val="center"/>
              <w:rPr>
                <w:rFonts w:ascii="Times New Roman" w:eastAsia="Times New Roman" w:hAnsi="Times New Roman" w:cs="Times New Roman"/>
                <w:i/>
                <w:sz w:val="28"/>
                <w:szCs w:val="28"/>
                <w:lang w:eastAsia="zh-CN"/>
              </w:rPr>
            </w:pPr>
            <w:r w:rsidRPr="008910D0">
              <w:rPr>
                <w:rFonts w:ascii="Times New Roman" w:eastAsia="Times New Roman" w:hAnsi="Times New Roman" w:cs="Times New Roman"/>
                <w:b/>
                <w:sz w:val="28"/>
                <w:szCs w:val="28"/>
                <w:lang w:eastAsia="zh-CN"/>
              </w:rPr>
              <w:t>на подизпълнителя</w:t>
            </w:r>
          </w:p>
        </w:tc>
        <w:tc>
          <w:tcPr>
            <w:tcW w:w="2398"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8910D0">
              <w:rPr>
                <w:rFonts w:ascii="Times New Roman" w:eastAsia="Times New Roman" w:hAnsi="Times New Roman" w:cs="Times New Roman"/>
                <w:i/>
                <w:sz w:val="28"/>
                <w:szCs w:val="28"/>
                <w:lang w:eastAsia="zh-CN"/>
              </w:rPr>
              <w:t>идентифициращите данни за всеки подизпълнители (ЕИК/ЕГН и адрес)</w:t>
            </w:r>
          </w:p>
        </w:tc>
        <w:tc>
          <w:tcPr>
            <w:tcW w:w="2154"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r w:rsidRPr="008910D0">
              <w:rPr>
                <w:rFonts w:ascii="Times New Roman" w:eastAsia="Times New Roman" w:hAnsi="Times New Roman" w:cs="Times New Roman"/>
                <w:b/>
                <w:sz w:val="28"/>
                <w:szCs w:val="28"/>
                <w:lang w:eastAsia="zh-CN"/>
              </w:rPr>
              <w:t>Вида на работите, които съответният подизпълнител ще извършва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sz w:val="28"/>
                <w:szCs w:val="28"/>
                <w:lang w:eastAsia="zh-CN"/>
              </w:rPr>
            </w:pPr>
            <w:r w:rsidRPr="008910D0">
              <w:rPr>
                <w:rFonts w:ascii="Times New Roman" w:eastAsia="Times New Roman" w:hAnsi="Times New Roman" w:cs="Times New Roman"/>
                <w:b/>
                <w:sz w:val="28"/>
                <w:szCs w:val="28"/>
                <w:lang w:eastAsia="zh-CN"/>
              </w:rPr>
              <w:t>Дял на участието на подизпълнителя (процент от общата стойност на поръчката,</w:t>
            </w:r>
            <w:r w:rsidRPr="008910D0">
              <w:rPr>
                <w:rFonts w:ascii="Times New Roman" w:eastAsia="Times New Roman" w:hAnsi="Times New Roman" w:cs="Times New Roman"/>
                <w:i/>
                <w:sz w:val="28"/>
                <w:szCs w:val="28"/>
                <w:lang w:eastAsia="zh-CN"/>
              </w:rPr>
              <w:t xml:space="preserve"> съобразно вида на работите, които съответният подизпълнител ще извършва</w:t>
            </w:r>
            <w:r w:rsidRPr="008910D0">
              <w:rPr>
                <w:rFonts w:ascii="Times New Roman" w:eastAsia="Times New Roman" w:hAnsi="Times New Roman" w:cs="Times New Roman"/>
                <w:b/>
                <w:sz w:val="28"/>
                <w:szCs w:val="28"/>
                <w:lang w:eastAsia="zh-CN"/>
              </w:rPr>
              <w:t xml:space="preserve"> )</w:t>
            </w:r>
          </w:p>
        </w:tc>
      </w:tr>
      <w:tr w:rsidR="007A04A7" w:rsidRPr="008910D0" w:rsidTr="00FF0034">
        <w:tc>
          <w:tcPr>
            <w:tcW w:w="557"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079"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398"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i/>
                <w:sz w:val="28"/>
                <w:szCs w:val="28"/>
                <w:lang w:eastAsia="zh-CN"/>
              </w:rPr>
            </w:pPr>
          </w:p>
        </w:tc>
        <w:tc>
          <w:tcPr>
            <w:tcW w:w="2154" w:type="dxa"/>
            <w:tcBorders>
              <w:top w:val="single" w:sz="4" w:space="0" w:color="000000"/>
              <w:left w:val="single" w:sz="4" w:space="0" w:color="000000"/>
              <w:bottom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rsidR="007A04A7" w:rsidRPr="008910D0" w:rsidRDefault="007A04A7" w:rsidP="00FF0034">
            <w:pPr>
              <w:suppressAutoHyphens/>
              <w:spacing w:after="0" w:line="240" w:lineRule="auto"/>
              <w:ind w:right="50"/>
              <w:jc w:val="center"/>
              <w:rPr>
                <w:rFonts w:ascii="Times New Roman" w:eastAsia="Times New Roman" w:hAnsi="Times New Roman" w:cs="Times New Roman"/>
                <w:b/>
                <w:sz w:val="28"/>
                <w:szCs w:val="28"/>
                <w:lang w:eastAsia="zh-CN"/>
              </w:rPr>
            </w:pPr>
          </w:p>
        </w:tc>
      </w:tr>
    </w:tbl>
    <w:p w:rsidR="007A04A7" w:rsidRPr="008910D0" w:rsidRDefault="007A04A7" w:rsidP="007A04A7">
      <w:pPr>
        <w:suppressAutoHyphens/>
        <w:spacing w:after="0" w:line="240" w:lineRule="auto"/>
        <w:ind w:right="50" w:firstLine="720"/>
        <w:jc w:val="both"/>
        <w:rPr>
          <w:rFonts w:ascii="Times New Roman" w:eastAsia="Times New Roman" w:hAnsi="Times New Roman" w:cs="Times New Roman"/>
          <w:b/>
          <w:sz w:val="28"/>
          <w:szCs w:val="28"/>
          <w:lang w:eastAsia="zh-CN"/>
        </w:rPr>
      </w:pPr>
    </w:p>
    <w:p w:rsidR="007A04A7" w:rsidRPr="008910D0" w:rsidRDefault="007A04A7" w:rsidP="007A04A7">
      <w:pPr>
        <w:suppressAutoHyphens/>
        <w:spacing w:after="0" w:line="240" w:lineRule="auto"/>
        <w:ind w:right="50" w:firstLine="720"/>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b/>
          <w:sz w:val="28"/>
          <w:szCs w:val="28"/>
          <w:lang w:eastAsia="zh-CN"/>
        </w:rPr>
        <w:t>(2)</w:t>
      </w:r>
      <w:r w:rsidRPr="008910D0">
        <w:rPr>
          <w:rFonts w:ascii="Times New Roman" w:eastAsia="Times New Roman" w:hAnsi="Times New Roman" w:cs="Times New Roman"/>
          <w:sz w:val="28"/>
          <w:szCs w:val="28"/>
          <w:lang w:eastAsia="zh-CN"/>
        </w:rPr>
        <w:t>. В отношенията си с подизпълнителите, ИЗПЪЛНИТЕЛЯТ е длъжен да предвиди гаранции, че:</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1. приложимите клаузи на настоящия договор са задължителни и за подизпълнителите;</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2. действията на подизпълнителите няма да доведат пряко или косвено до неизпълнение на договора, за което ИЗПЪЛНИТЕЛЯТ да иска освобождаването си от отговорност;</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3. при осъществяване на контролните си функции, ВЪЗЛОЖИТЕЛЯТ и/или друг компетентен орган, ще могат без ограничения да извършват проверка на дейността и документацията на подизпълнителите;</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4. участието на подизпълнителите ще е съобразно посоченото в офертата за участие на ИЗПЪЛНИТЕЛЯ и няма да бъде променяно за срока на изпълнение на настоящия договор.</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5. отношенията между ИЗПЪЛНИТЕЛЯ и подизпълнителите не пораждат никакви задължения за ВЪЗЛОЖИТЕЛЯ.</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Calibri" w:hAnsi="Times New Roman" w:cs="Times New Roman"/>
          <w:sz w:val="28"/>
          <w:szCs w:val="28"/>
          <w:lang w:eastAsia="zh-CN"/>
        </w:rPr>
        <w:lastRenderedPageBreak/>
        <w:t xml:space="preserve">(3) ИЗПЪЛНИТЕЛЯТ е длъжен в срок до три дни от сключването на договор за подизпълнение или на допълнително споразумение към него, или на договор, с който се заменя посочен в офертата ПОДИЗПЪЛНИТЕЛ да изпрати на ВЪЗЛОЖИТЕЛЯ оригинален екземпляр от договора или допълнителното споразумение, заедно с доказателства, че по отношение на ПОДИЗПЪЛНИТЕЛЯ не са налице обстоятелствата по чл. 47, </w:t>
      </w:r>
      <w:r w:rsidRPr="008910D0">
        <w:rPr>
          <w:rFonts w:ascii="Times New Roman" w:eastAsia="Times New Roman" w:hAnsi="Times New Roman" w:cs="Times New Roman"/>
          <w:sz w:val="28"/>
          <w:szCs w:val="28"/>
          <w:lang w:eastAsia="zh-CN"/>
        </w:rPr>
        <w:t>ал. 1 (с изключение на чл. 47, ал. 1, т. 1, б „е” от ЗОП) и ал. 5 от ЗОП</w:t>
      </w:r>
      <w:r w:rsidRPr="008910D0">
        <w:rPr>
          <w:rFonts w:ascii="Times New Roman" w:eastAsia="Calibri" w:hAnsi="Times New Roman" w:cs="Times New Roman"/>
          <w:sz w:val="28"/>
          <w:szCs w:val="28"/>
          <w:lang w:eastAsia="zh-CN"/>
        </w:rPr>
        <w:t>, както и че отговаря на нормативните изисквания за изпълнение на една или повече от дейностите, включени в предмета на договора за подизпълнение.</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sz w:val="28"/>
          <w:szCs w:val="28"/>
          <w:lang w:eastAsia="zh-CN"/>
        </w:rPr>
      </w:pPr>
      <w:r w:rsidRPr="008910D0">
        <w:rPr>
          <w:rFonts w:ascii="Times New Roman" w:eastAsia="Times New Roman" w:hAnsi="Times New Roman" w:cs="Times New Roman"/>
          <w:sz w:val="28"/>
          <w:szCs w:val="28"/>
          <w:lang w:eastAsia="zh-CN"/>
        </w:rPr>
        <w:t xml:space="preserve">(4) </w:t>
      </w:r>
      <w:r w:rsidRPr="008910D0">
        <w:rPr>
          <w:rFonts w:ascii="Times New Roman" w:eastAsia="Calibri" w:hAnsi="Times New Roman" w:cs="Times New Roman"/>
          <w:sz w:val="28"/>
          <w:szCs w:val="28"/>
          <w:lang w:eastAsia="zh-CN"/>
        </w:rPr>
        <w:t>ИЗПЪЛНИТЕЛЯТ е длъжен да осигури свои представител, както и представител на ПОДИЗПЪЛНИТЕЛЯ/ИТЕ (в случай че има такъв/ва) при приемането на дейност по договора за обществена поръчка.</w:t>
      </w:r>
    </w:p>
    <w:p w:rsidR="007A04A7" w:rsidRPr="008910D0" w:rsidRDefault="007A04A7" w:rsidP="007A04A7">
      <w:pPr>
        <w:tabs>
          <w:tab w:val="left" w:pos="709"/>
        </w:tabs>
        <w:suppressAutoHyphens/>
        <w:spacing w:after="0" w:line="240" w:lineRule="auto"/>
        <w:ind w:right="50" w:firstLine="709"/>
        <w:jc w:val="both"/>
        <w:rPr>
          <w:rFonts w:ascii="Times New Roman" w:eastAsia="Times New Roman" w:hAnsi="Times New Roman" w:cs="Times New Roman"/>
          <w:b/>
          <w:sz w:val="28"/>
          <w:szCs w:val="28"/>
          <w:lang w:eastAsia="zh-CN"/>
        </w:rPr>
      </w:pPr>
      <w:r w:rsidRPr="008910D0">
        <w:rPr>
          <w:rFonts w:ascii="Times New Roman" w:eastAsia="Times New Roman" w:hAnsi="Times New Roman" w:cs="Times New Roman"/>
          <w:sz w:val="28"/>
          <w:szCs w:val="28"/>
          <w:lang w:eastAsia="zh-CN"/>
        </w:rPr>
        <w:t xml:space="preserve">(5) </w:t>
      </w:r>
      <w:r w:rsidRPr="008910D0">
        <w:rPr>
          <w:rFonts w:ascii="Times New Roman" w:eastAsia="Calibri" w:hAnsi="Times New Roman" w:cs="Times New Roman"/>
          <w:sz w:val="28"/>
          <w:szCs w:val="28"/>
          <w:lang w:eastAsia="zh-CN"/>
        </w:rPr>
        <w:t>ИЗПЪЛНИТЕЛЯТ се задължава да не превъзлага изпълнението на една или повече от дейностите, включени в предмета на обществената поръчка на лица, които не са подизпълнители, като е длъжен да предвиди такова задължение и за ПОДИЗПЪЛНИТЕЛЯ/ИТЕ (в случай че има такъв/ва) в сключваните с тях договори.</w:t>
      </w:r>
    </w:p>
    <w:p w:rsidR="00F95B56" w:rsidRPr="008910D0" w:rsidRDefault="00F95B56" w:rsidP="001424EF">
      <w:pPr>
        <w:spacing w:after="0" w:line="240" w:lineRule="auto"/>
        <w:jc w:val="both"/>
        <w:rPr>
          <w:rFonts w:ascii="TmsCyrNew" w:eastAsia="Times New Roman" w:hAnsi="TmsCyrNew" w:cs="Times New Roman"/>
          <w:bCs/>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VІІ. ГАРАНЦИЯ ЗА ИЗПЪЛНЕНИЕ. НЕУСТОЙКИ</w:t>
      </w:r>
    </w:p>
    <w:p w:rsidR="006B03C1" w:rsidRDefault="006B03C1" w:rsidP="00F95B56">
      <w:pPr>
        <w:spacing w:after="0" w:line="360" w:lineRule="atLeast"/>
        <w:ind w:firstLine="567"/>
        <w:jc w:val="both"/>
        <w:rPr>
          <w:rFonts w:ascii="Times New Roman" w:eastAsia="Times New Roman" w:hAnsi="Times New Roman" w:cs="Times New Roman"/>
          <w:sz w:val="28"/>
          <w:szCs w:val="20"/>
          <w:lang w:val="en-US"/>
        </w:rPr>
      </w:pP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 xml:space="preserve">Чл. 12. (1) ИЗЪЛНИТЕЛЯТ представя при подписването на договора гаранция за изпълнение на настоящия договор - парична сума, преведена по банкова сметка на ПРБ BG 37 BNBG 9661 3300 1391 01, BIC  код  -  BNBGBGSD, БНБ – Централно управление, или безусловна и неотменима банкова гаранция за изпълнение на настоящия договор в оригинал, издадена от банка в полза на възложителя. </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(2) Размерът на гаранцията по ал. 1 за изпълнение е 4 % от стойността на настоящия договор, без включен ДДС, и е със срок на валидност от подписване на договора до 30 дни </w:t>
      </w:r>
      <w:r>
        <w:rPr>
          <w:rFonts w:ascii="Times New Roman" w:eastAsia="Times New Roman" w:hAnsi="Times New Roman" w:cs="Times New Roman"/>
          <w:color w:val="000000"/>
          <w:spacing w:val="10"/>
          <w:sz w:val="28"/>
          <w:szCs w:val="28"/>
          <w:shd w:val="clear" w:color="auto" w:fill="FFFFFF"/>
        </w:rPr>
        <w:t>след изтичане срока на договора</w:t>
      </w:r>
      <w:r w:rsidRPr="00400472">
        <w:rPr>
          <w:rFonts w:ascii="Times New Roman" w:eastAsia="Times New Roman" w:hAnsi="Times New Roman" w:cs="Times New Roman"/>
          <w:color w:val="000000"/>
          <w:spacing w:val="10"/>
          <w:sz w:val="28"/>
          <w:szCs w:val="28"/>
          <w:shd w:val="clear" w:color="auto" w:fill="FFFFFF"/>
        </w:rPr>
        <w:t>.</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(3) Гаранцията за изпълнение се задържа в случаите, предвидени в договора за възлагане на обществената поръчка.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Освобождаване на гаранциите</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Чл. 13. При доказано неточно изпълнение на договора или при неизпълнение на някое от задълженията от страна на ИЗПЪЛНИТЕЛЯ по този договор, ВЪЗЛОЖИТЕЛЯТ има право да задържи гаранцията за изпълнение по чл. 11 от настоящия договор. </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 xml:space="preserve">Чл. 14. Гаранцията за изпълнение на договора по чл. 11, освен в случаите на  чл. 12 от Договора, се освобождава в 30 (тридесет) дневен срок </w:t>
      </w:r>
      <w:r>
        <w:rPr>
          <w:rFonts w:ascii="Times New Roman" w:eastAsia="Times New Roman" w:hAnsi="Times New Roman" w:cs="Times New Roman"/>
          <w:color w:val="000000"/>
          <w:spacing w:val="10"/>
          <w:sz w:val="28"/>
          <w:szCs w:val="28"/>
          <w:shd w:val="clear" w:color="auto" w:fill="FFFFFF"/>
        </w:rPr>
        <w:t>от прекратяване на договора</w:t>
      </w:r>
      <w:r w:rsidRPr="00400472">
        <w:rPr>
          <w:rFonts w:ascii="Times New Roman" w:eastAsia="Times New Roman" w:hAnsi="Times New Roman" w:cs="Times New Roman"/>
          <w:color w:val="000000"/>
          <w:spacing w:val="10"/>
          <w:sz w:val="28"/>
          <w:szCs w:val="28"/>
          <w:shd w:val="clear" w:color="auto" w:fill="FFFFFF"/>
        </w:rPr>
        <w:t>, респективно при достигане на стойността на договора преди изтичане на срока му. Когато е представен документ за банкова гаранция, той се връща на ИЗПЪЛНИТЕЛЯ.</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Чл. 15. (1) При неизпълнение на поетите с настоящия договор задължения ИЗПЪЛНИТЕЛЯТ дължи на ВЪЗЛОЖИТЕЛЯ неустойки, както следва: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lastRenderedPageBreak/>
        <w:tab/>
        <w:t>т. 1 В случай на пълно неизпълнение, сума в размер на 10 (десет)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т. 2 В случай на неточно изпълнение /частично или некачествено/, сума в размер  на 1 (един)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т. 3 При забавено изпълнение на някоя от услугите по предмета на договора, ИЗПЪЛНИТЕЛЯТ дължи на ВЪЗЛОЖИТЕЛЯ неустойка в размер на 0,2 % върху цената на договора за всеки просрочен ден, но не повече от 10 % от прогнозната цена на договора.</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(2) Задържането на гаранцията за изпълнение и/или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572A46" w:rsidRPr="00400472" w:rsidRDefault="00572A46" w:rsidP="00572A4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color w:val="000000"/>
          <w:spacing w:val="10"/>
          <w:sz w:val="28"/>
          <w:szCs w:val="28"/>
          <w:shd w:val="clear" w:color="auto" w:fill="FFFFFF"/>
        </w:rPr>
      </w:pPr>
      <w:r w:rsidRPr="00400472">
        <w:rPr>
          <w:rFonts w:ascii="Times New Roman" w:eastAsia="Times New Roman" w:hAnsi="Times New Roman" w:cs="Times New Roman"/>
          <w:color w:val="000000"/>
          <w:spacing w:val="10"/>
          <w:sz w:val="28"/>
          <w:szCs w:val="28"/>
          <w:shd w:val="clear" w:color="auto" w:fill="FFFFFF"/>
        </w:rPr>
        <w:tab/>
        <w:t>Страната, която е понесла вреди от неизпълнението може да търси обезщетение и за по-големи вреди.</w:t>
      </w:r>
    </w:p>
    <w:p w:rsidR="00F95B56" w:rsidRPr="00400472" w:rsidRDefault="00F95B56" w:rsidP="00F95B56">
      <w:pPr>
        <w:spacing w:after="0" w:line="360" w:lineRule="atLeast"/>
        <w:ind w:firstLine="567"/>
        <w:jc w:val="both"/>
        <w:rPr>
          <w:rFonts w:ascii="Times New Roman" w:eastAsia="Times New Roman" w:hAnsi="Times New Roman" w:cs="Times New Roman"/>
          <w:color w:val="FF0000"/>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VІІI. УСЛОВИЯ ЗА ПРЕКРАТЯВАНЕ НА ДОГОВОРА</w:t>
      </w:r>
    </w:p>
    <w:p w:rsidR="006B03C1" w:rsidRDefault="006B03C1" w:rsidP="00F95B56">
      <w:pPr>
        <w:spacing w:after="0" w:line="360" w:lineRule="atLeast"/>
        <w:ind w:firstLine="567"/>
        <w:jc w:val="both"/>
        <w:rPr>
          <w:rFonts w:ascii="Times New Roman" w:eastAsia="Times New Roman" w:hAnsi="Times New Roman" w:cs="Times New Roman"/>
          <w:sz w:val="28"/>
          <w:szCs w:val="20"/>
          <w:lang w:val="en-US"/>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1</w:t>
      </w:r>
      <w:r w:rsidR="001424EF" w:rsidRPr="00400472">
        <w:rPr>
          <w:rFonts w:ascii="Times New Roman" w:eastAsia="Times New Roman" w:hAnsi="Times New Roman" w:cs="Times New Roman"/>
          <w:sz w:val="28"/>
          <w:szCs w:val="20"/>
        </w:rPr>
        <w:t>6</w:t>
      </w:r>
      <w:r w:rsidRPr="00400472">
        <w:rPr>
          <w:rFonts w:ascii="Times New Roman" w:eastAsia="Times New Roman" w:hAnsi="Times New Roman" w:cs="Times New Roman"/>
          <w:sz w:val="28"/>
          <w:szCs w:val="20"/>
        </w:rPr>
        <w:t>. Настоящият договор се прекратява: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1. С изтичане на срока на договора;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2. При достигане на прогнозната стойност на договора преди изтичане на срока му; </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3. По взаимно съгласие на страните, изразено в писмена форма;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4. При виновно неизпълнение на задълженията на една от страните по договора, със 10-дневно писмено предизвестие от изправната до неизправната страна.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5. На основание чл. 43, ал. 4 от ЗОП.</w:t>
      </w:r>
    </w:p>
    <w:p w:rsidR="007A04A7" w:rsidRPr="00B319B1" w:rsidRDefault="007A04A7" w:rsidP="007A04A7">
      <w:pPr>
        <w:spacing w:after="0" w:line="240" w:lineRule="auto"/>
        <w:ind w:right="-38" w:firstLine="567"/>
        <w:jc w:val="both"/>
        <w:rPr>
          <w:rFonts w:ascii="Times New Roman" w:eastAsia="Times New Roman" w:hAnsi="Times New Roman" w:cs="Times New Roman"/>
          <w:sz w:val="28"/>
          <w:szCs w:val="20"/>
          <w:lang w:val="ru-RU" w:eastAsia="en-US"/>
        </w:rPr>
      </w:pPr>
      <w:r w:rsidRPr="008910D0">
        <w:rPr>
          <w:rFonts w:ascii="Times New Roman" w:eastAsia="Times New Roman" w:hAnsi="Times New Roman" w:cs="Times New Roman"/>
          <w:sz w:val="28"/>
          <w:szCs w:val="20"/>
          <w:lang w:eastAsia="en-US"/>
        </w:rPr>
        <w:t>6. ВЪЗЛОЖИТЕЛЯТ може да прекрати договора без предизвестие, когато ИЗПЪЛНИТЕЛЯТ използва подизпълнител, без да е декларирал това в офертата си, или използва подизпълнител, който е различен от този, посочен в офертата му.</w:t>
      </w:r>
    </w:p>
    <w:p w:rsidR="00E15480" w:rsidRPr="00E15480" w:rsidRDefault="00E15480" w:rsidP="007A04A7">
      <w:pPr>
        <w:spacing w:after="0" w:line="240" w:lineRule="auto"/>
        <w:ind w:right="-38" w:firstLine="567"/>
        <w:jc w:val="both"/>
        <w:rPr>
          <w:rFonts w:ascii="Times New Roman" w:eastAsia="Times New Roman" w:hAnsi="Times New Roman" w:cs="Times New Roman"/>
          <w:sz w:val="28"/>
          <w:szCs w:val="20"/>
          <w:lang w:eastAsia="en-US"/>
        </w:rPr>
      </w:pPr>
      <w:r w:rsidRPr="00B319B1">
        <w:rPr>
          <w:rFonts w:ascii="Times New Roman" w:eastAsia="Times New Roman" w:hAnsi="Times New Roman" w:cs="Times New Roman"/>
          <w:sz w:val="28"/>
          <w:szCs w:val="20"/>
          <w:lang w:val="ru-RU" w:eastAsia="en-US"/>
        </w:rPr>
        <w:t xml:space="preserve">7. </w:t>
      </w:r>
      <w:r>
        <w:rPr>
          <w:rFonts w:ascii="Times New Roman" w:eastAsia="Times New Roman" w:hAnsi="Times New Roman" w:cs="Times New Roman"/>
          <w:sz w:val="28"/>
          <w:szCs w:val="20"/>
          <w:lang w:eastAsia="en-US"/>
        </w:rPr>
        <w:t>ВЪЗЛОЖИТЕЛЯТ може да прекрати договора с едномесечно писмено предизвестие след изтичане на две години от сключването на договора, без да дължи на ИЗПЪЛНИТЕЛЯ неустойки или обезщетения.</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1</w:t>
      </w:r>
      <w:r w:rsidR="001424EF" w:rsidRPr="00400472">
        <w:rPr>
          <w:rFonts w:ascii="Times New Roman" w:eastAsia="Times New Roman" w:hAnsi="Times New Roman" w:cs="Times New Roman"/>
          <w:sz w:val="28"/>
          <w:szCs w:val="20"/>
        </w:rPr>
        <w:t>7</w:t>
      </w:r>
      <w:r w:rsidRPr="00400472">
        <w:rPr>
          <w:rFonts w:ascii="Times New Roman" w:eastAsia="Times New Roman" w:hAnsi="Times New Roman" w:cs="Times New Roman"/>
          <w:sz w:val="28"/>
          <w:szCs w:val="20"/>
        </w:rPr>
        <w:t>. Страните по договора за обществена поръчка не могат да го изменят, освен в случаите на чл. 43, ал. 2 от ЗОП.</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IX. НЕПРЕОДОЛИМА СИЛА</w:t>
      </w:r>
    </w:p>
    <w:p w:rsidR="006B03C1" w:rsidRDefault="006B03C1" w:rsidP="00F95B56">
      <w:pPr>
        <w:spacing w:after="0" w:line="360" w:lineRule="atLeast"/>
        <w:ind w:firstLine="567"/>
        <w:jc w:val="both"/>
        <w:rPr>
          <w:rFonts w:ascii="Times New Roman" w:eastAsia="Times New Roman" w:hAnsi="Times New Roman" w:cs="Times New Roman"/>
          <w:sz w:val="28"/>
          <w:szCs w:val="20"/>
          <w:lang w:val="en-US"/>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1</w:t>
      </w:r>
      <w:r w:rsidR="001424EF" w:rsidRPr="00400472">
        <w:rPr>
          <w:rFonts w:ascii="Times New Roman" w:eastAsia="Times New Roman" w:hAnsi="Times New Roman" w:cs="Times New Roman"/>
          <w:sz w:val="28"/>
          <w:szCs w:val="20"/>
        </w:rPr>
        <w:t>8</w:t>
      </w:r>
      <w:r w:rsidRPr="00400472">
        <w:rPr>
          <w:rFonts w:ascii="Times New Roman" w:eastAsia="Times New Roman" w:hAnsi="Times New Roman" w:cs="Times New Roman"/>
          <w:sz w:val="28"/>
          <w:szCs w:val="20"/>
        </w:rPr>
        <w:t>.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lastRenderedPageBreak/>
        <w:t>Чл. 1</w:t>
      </w:r>
      <w:r w:rsidR="001424EF" w:rsidRPr="00400472">
        <w:rPr>
          <w:rFonts w:ascii="Times New Roman" w:eastAsia="Times New Roman" w:hAnsi="Times New Roman" w:cs="Times New Roman"/>
          <w:sz w:val="28"/>
          <w:szCs w:val="20"/>
        </w:rPr>
        <w:t>9</w:t>
      </w:r>
      <w:r w:rsidRPr="00400472">
        <w:rPr>
          <w:rFonts w:ascii="Times New Roman" w:eastAsia="Times New Roman" w:hAnsi="Times New Roman" w:cs="Times New Roman"/>
          <w:sz w:val="28"/>
          <w:szCs w:val="20"/>
        </w:rPr>
        <w:t>.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Чл. </w:t>
      </w:r>
      <w:r w:rsidR="001424EF" w:rsidRPr="00400472">
        <w:rPr>
          <w:rFonts w:ascii="Times New Roman" w:eastAsia="Times New Roman" w:hAnsi="Times New Roman" w:cs="Times New Roman"/>
          <w:sz w:val="28"/>
          <w:szCs w:val="20"/>
        </w:rPr>
        <w:t>20</w:t>
      </w:r>
      <w:r w:rsidRPr="00400472">
        <w:rPr>
          <w:rFonts w:ascii="Times New Roman" w:eastAsia="Times New Roman" w:hAnsi="Times New Roman" w:cs="Times New Roman"/>
          <w:sz w:val="28"/>
          <w:szCs w:val="20"/>
        </w:rPr>
        <w:t>. Докато трае непреодолимата сила, изпълнението на задължението се спира.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1</w:t>
      </w:r>
      <w:r w:rsidRPr="00400472">
        <w:rPr>
          <w:rFonts w:ascii="Times New Roman" w:eastAsia="Times New Roman" w:hAnsi="Times New Roman" w:cs="Times New Roman"/>
          <w:sz w:val="28"/>
          <w:szCs w:val="20"/>
        </w:rPr>
        <w:t>.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F95B56" w:rsidRPr="00400472" w:rsidRDefault="00F95B56" w:rsidP="00F95B56">
      <w:pPr>
        <w:spacing w:after="0" w:line="360" w:lineRule="atLeast"/>
        <w:ind w:firstLine="567"/>
        <w:jc w:val="both"/>
        <w:rPr>
          <w:rFonts w:ascii="Times New Roman" w:eastAsia="Times New Roman" w:hAnsi="Times New Roman" w:cs="Times New Roman"/>
          <w:color w:val="FF0000"/>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Х. КОНФИДЕНЦИАЛНОСТ</w:t>
      </w:r>
    </w:p>
    <w:p w:rsidR="006B03C1" w:rsidRDefault="006B03C1" w:rsidP="00F95B56">
      <w:pPr>
        <w:spacing w:after="0" w:line="360" w:lineRule="atLeast"/>
        <w:ind w:firstLine="567"/>
        <w:jc w:val="both"/>
        <w:rPr>
          <w:rFonts w:ascii="Times New Roman" w:eastAsia="Times New Roman" w:hAnsi="Times New Roman" w:cs="Times New Roman"/>
          <w:sz w:val="28"/>
          <w:szCs w:val="20"/>
          <w:lang w:val="en-US"/>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Чл.2</w:t>
      </w:r>
      <w:r w:rsidR="001424EF" w:rsidRPr="00400472">
        <w:rPr>
          <w:rFonts w:ascii="Times New Roman" w:eastAsia="Times New Roman" w:hAnsi="Times New Roman" w:cs="Times New Roman"/>
          <w:sz w:val="28"/>
          <w:szCs w:val="20"/>
        </w:rPr>
        <w:t>2</w:t>
      </w:r>
      <w:r w:rsidRPr="00400472">
        <w:rPr>
          <w:rFonts w:ascii="Times New Roman" w:eastAsia="Times New Roman" w:hAnsi="Times New Roman" w:cs="Times New Roman"/>
          <w:sz w:val="28"/>
          <w:szCs w:val="20"/>
        </w:rPr>
        <w:t>.ИЗПЪЛНИТЕЛЯТ и ВЪЗЛОЖИТЕЛЯТ третират като конфиденциална всяка информация, получена при и по повод изпълнението на договора.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3</w:t>
      </w:r>
      <w:r w:rsidRPr="00400472">
        <w:rPr>
          <w:rFonts w:ascii="Times New Roman" w:eastAsia="Times New Roman" w:hAnsi="Times New Roman" w:cs="Times New Roman"/>
          <w:sz w:val="28"/>
          <w:szCs w:val="20"/>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4</w:t>
      </w:r>
      <w:r w:rsidRPr="00400472">
        <w:rPr>
          <w:rFonts w:ascii="Times New Roman" w:eastAsia="Times New Roman" w:hAnsi="Times New Roman" w:cs="Times New Roman"/>
          <w:sz w:val="28"/>
          <w:szCs w:val="20"/>
        </w:rPr>
        <w:t>.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F95B56" w:rsidRPr="00400472" w:rsidRDefault="00F95B56" w:rsidP="00F95B56">
      <w:pPr>
        <w:spacing w:after="0" w:line="360" w:lineRule="atLeast"/>
        <w:ind w:firstLine="567"/>
        <w:jc w:val="both"/>
        <w:rPr>
          <w:rFonts w:ascii="Times New Roman" w:eastAsia="Times New Roman" w:hAnsi="Times New Roman" w:cs="Times New Roman"/>
          <w:color w:val="FF0000"/>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ХI.  ДРУГИ УСЛОВИЯ</w:t>
      </w:r>
    </w:p>
    <w:p w:rsidR="006B03C1" w:rsidRDefault="006B03C1" w:rsidP="00F95B56">
      <w:pPr>
        <w:spacing w:after="0" w:line="360" w:lineRule="atLeast"/>
        <w:ind w:firstLine="567"/>
        <w:jc w:val="both"/>
        <w:rPr>
          <w:rFonts w:ascii="Times New Roman" w:eastAsia="Times New Roman" w:hAnsi="Times New Roman" w:cs="Times New Roman"/>
          <w:sz w:val="28"/>
          <w:szCs w:val="20"/>
          <w:lang w:val="en-US"/>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5</w:t>
      </w:r>
      <w:r w:rsidRPr="00400472">
        <w:rPr>
          <w:rFonts w:ascii="Times New Roman" w:eastAsia="Times New Roman" w:hAnsi="Times New Roman" w:cs="Times New Roman"/>
          <w:sz w:val="28"/>
          <w:szCs w:val="20"/>
        </w:rPr>
        <w:t>. За неуредените в договора случаи се прилагат разпоредбите на действащото българско законодателство.</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6</w:t>
      </w:r>
      <w:r w:rsidRPr="00400472">
        <w:rPr>
          <w:rFonts w:ascii="Times New Roman" w:eastAsia="Times New Roman" w:hAnsi="Times New Roman" w:cs="Times New Roman"/>
          <w:sz w:val="28"/>
          <w:szCs w:val="20"/>
        </w:rPr>
        <w:t>. (1)  ВЪЗЛОЖИТЕЛЯТ определя следното длъжностно лице, което да отговаря за пълното и точно изпълнение на договора: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(2) При възникнала необходимост от промяна на посочените в ал. 1 длъжностни лица,  ВЪЗЛОЖИТЕЛЯТ своевременно писмено уведомява ИЗПЪЛНИТЕЛЯ.</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 xml:space="preserve"> Чл. 2</w:t>
      </w:r>
      <w:r w:rsidR="001424EF" w:rsidRPr="00400472">
        <w:rPr>
          <w:rFonts w:ascii="Times New Roman" w:eastAsia="Times New Roman" w:hAnsi="Times New Roman" w:cs="Times New Roman"/>
          <w:sz w:val="28"/>
          <w:szCs w:val="20"/>
        </w:rPr>
        <w:t>7</w:t>
      </w:r>
      <w:r w:rsidRPr="00400472">
        <w:rPr>
          <w:rFonts w:ascii="Times New Roman" w:eastAsia="Times New Roman" w:hAnsi="Times New Roman" w:cs="Times New Roman"/>
          <w:sz w:val="28"/>
          <w:szCs w:val="20"/>
        </w:rPr>
        <w:t>. (1)  ИЗПЪЛНИТЕЛЯТ определя следното длъжностно лице, което да отговаря за пълното и точно изпълнение на договора:</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(2) При възникнала необходимост от промяна на посоченото в ал. 1 длъжностното лице,  ИЗПЪЛНИТЕЛЯТ своевременно писмено уведомява ВЪЗЛОЖИТЕЛЯ.</w:t>
      </w:r>
    </w:p>
    <w:p w:rsidR="00F95B56" w:rsidRPr="00400472" w:rsidRDefault="00F95B56" w:rsidP="001424EF">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Чл. 2</w:t>
      </w:r>
      <w:r w:rsidR="001424EF" w:rsidRPr="00400472">
        <w:rPr>
          <w:rFonts w:ascii="Times New Roman" w:eastAsia="Times New Roman" w:hAnsi="Times New Roman" w:cs="Times New Roman"/>
          <w:sz w:val="28"/>
          <w:szCs w:val="20"/>
        </w:rPr>
        <w:t>8</w:t>
      </w:r>
      <w:r w:rsidRPr="00400472">
        <w:rPr>
          <w:rFonts w:ascii="Times New Roman" w:eastAsia="Times New Roman" w:hAnsi="Times New Roman" w:cs="Times New Roman"/>
          <w:sz w:val="28"/>
          <w:szCs w:val="20"/>
        </w:rPr>
        <w:t>. Настоящият договор се подписа в два еднообразни екземпляра - по един за всяка от страните.</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lastRenderedPageBreak/>
        <w:t>Чл. 2</w:t>
      </w:r>
      <w:r w:rsidR="001424EF" w:rsidRPr="00400472">
        <w:rPr>
          <w:rFonts w:ascii="Times New Roman" w:eastAsia="Times New Roman" w:hAnsi="Times New Roman" w:cs="Times New Roman"/>
          <w:sz w:val="28"/>
          <w:szCs w:val="20"/>
        </w:rPr>
        <w:t>9</w:t>
      </w:r>
      <w:r w:rsidRPr="00400472">
        <w:rPr>
          <w:rFonts w:ascii="Times New Roman" w:eastAsia="Times New Roman" w:hAnsi="Times New Roman" w:cs="Times New Roman"/>
          <w:sz w:val="28"/>
          <w:szCs w:val="20"/>
        </w:rPr>
        <w:t>. Неразделна част от настоящия договор са следните приложения:</w:t>
      </w:r>
    </w:p>
    <w:p w:rsidR="00114C25" w:rsidRDefault="00114C25" w:rsidP="00114C25">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114C25">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Приложение № 1 -  Техническо предложение;</w:t>
      </w:r>
    </w:p>
    <w:p w:rsidR="00F95B56" w:rsidRPr="00400472" w:rsidRDefault="00F95B56" w:rsidP="00114C25">
      <w:pPr>
        <w:spacing w:after="0" w:line="360" w:lineRule="atLeast"/>
        <w:ind w:firstLine="567"/>
        <w:jc w:val="both"/>
        <w:rPr>
          <w:rFonts w:ascii="Times New Roman" w:eastAsia="Times New Roman" w:hAnsi="Times New Roman" w:cs="Times New Roman"/>
          <w:sz w:val="28"/>
          <w:szCs w:val="20"/>
        </w:rPr>
      </w:pPr>
      <w:r w:rsidRPr="00400472">
        <w:rPr>
          <w:rFonts w:ascii="Times New Roman" w:eastAsia="Times New Roman" w:hAnsi="Times New Roman" w:cs="Times New Roman"/>
          <w:sz w:val="28"/>
          <w:szCs w:val="20"/>
        </w:rPr>
        <w:t>Приложение № 2 – Ценово предложение.</w:t>
      </w:r>
    </w:p>
    <w:p w:rsidR="00114C25" w:rsidRPr="00400472" w:rsidRDefault="00114C25" w:rsidP="00114C25">
      <w:pPr>
        <w:tabs>
          <w:tab w:val="left" w:pos="708"/>
          <w:tab w:val="center" w:pos="4153"/>
          <w:tab w:val="right" w:pos="8306"/>
        </w:tabs>
        <w:autoSpaceDE w:val="0"/>
        <w:autoSpaceDN w:val="0"/>
        <w:adjustRightInd w:val="0"/>
        <w:spacing w:after="0" w:line="240" w:lineRule="auto"/>
        <w:ind w:firstLine="567"/>
        <w:jc w:val="both"/>
        <w:rPr>
          <w:rFonts w:ascii="Times New Roman" w:eastAsia="Times New Roman" w:hAnsi="Times New Roman" w:cs="Times New Roman"/>
          <w:color w:val="000000"/>
          <w:spacing w:val="10"/>
          <w:sz w:val="28"/>
          <w:szCs w:val="28"/>
          <w:shd w:val="clear" w:color="auto" w:fill="FFFFFF"/>
        </w:rPr>
      </w:pPr>
      <w:r>
        <w:rPr>
          <w:rFonts w:ascii="Times New Roman" w:eastAsia="Times New Roman" w:hAnsi="Times New Roman" w:cs="Times New Roman"/>
          <w:color w:val="000000"/>
          <w:spacing w:val="10"/>
          <w:sz w:val="28"/>
          <w:szCs w:val="28"/>
          <w:shd w:val="clear" w:color="auto" w:fill="FFFFFF"/>
        </w:rPr>
        <w:t>Приложение № 3 – Технически спецификации</w:t>
      </w:r>
    </w:p>
    <w:p w:rsidR="00F95B56" w:rsidRPr="00400472" w:rsidRDefault="00F95B56" w:rsidP="00114C25">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b/>
          <w:sz w:val="28"/>
          <w:szCs w:val="20"/>
        </w:rPr>
      </w:pPr>
      <w:r w:rsidRPr="00400472">
        <w:rPr>
          <w:rFonts w:ascii="Times New Roman" w:eastAsia="Times New Roman" w:hAnsi="Times New Roman" w:cs="Times New Roman"/>
          <w:b/>
          <w:sz w:val="28"/>
          <w:szCs w:val="20"/>
        </w:rPr>
        <w:t>ЗА ВЪЗЛОЖИТЕЛ:                                                         ЗА ИЗПЪЛНИТЕЛ:</w:t>
      </w: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F95B56">
      <w:pPr>
        <w:spacing w:after="0" w:line="360" w:lineRule="atLeast"/>
        <w:ind w:firstLine="567"/>
        <w:jc w:val="both"/>
        <w:rPr>
          <w:rFonts w:ascii="Times New Roman" w:eastAsia="Times New Roman" w:hAnsi="Times New Roman" w:cs="Times New Roman"/>
          <w:sz w:val="28"/>
          <w:szCs w:val="20"/>
        </w:rPr>
      </w:pP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t xml:space="preserve">НАЧАЛНИК ОТДЕЛ „СДМ”, </w:t>
      </w:r>
    </w:p>
    <w:p w:rsidR="00F95B56" w:rsidRPr="00400472" w:rsidRDefault="00F95B56" w:rsidP="00F95B56">
      <w:pPr>
        <w:tabs>
          <w:tab w:val="left" w:pos="708"/>
          <w:tab w:val="center" w:pos="4153"/>
          <w:tab w:val="right" w:pos="8306"/>
        </w:tabs>
        <w:autoSpaceDE w:val="0"/>
        <w:autoSpaceDN w:val="0"/>
        <w:adjustRightInd w:val="0"/>
        <w:spacing w:after="0" w:line="240" w:lineRule="auto"/>
        <w:jc w:val="both"/>
        <w:rPr>
          <w:rFonts w:ascii="Times New Roman" w:eastAsia="Times New Roman" w:hAnsi="Times New Roman" w:cs="Times New Roman"/>
          <w:b/>
          <w:color w:val="000000"/>
          <w:spacing w:val="10"/>
          <w:sz w:val="28"/>
          <w:szCs w:val="28"/>
          <w:shd w:val="clear" w:color="auto" w:fill="FFFFFF"/>
        </w:rPr>
      </w:pPr>
      <w:r w:rsidRPr="00400472">
        <w:rPr>
          <w:rFonts w:ascii="Times New Roman" w:eastAsia="Times New Roman" w:hAnsi="Times New Roman" w:cs="Times New Roman"/>
          <w:b/>
          <w:color w:val="000000"/>
          <w:spacing w:val="10"/>
          <w:sz w:val="28"/>
          <w:szCs w:val="28"/>
          <w:shd w:val="clear" w:color="auto" w:fill="FFFFFF"/>
        </w:rPr>
        <w:tab/>
        <w:t>И ГЛАВЕН СЧЕТОВОДИТЕЛ</w:t>
      </w:r>
    </w:p>
    <w:p w:rsidR="00F95B56" w:rsidRPr="00400472" w:rsidRDefault="00F95B56" w:rsidP="00F95B56">
      <w:pPr>
        <w:spacing w:after="0" w:line="240" w:lineRule="auto"/>
        <w:ind w:left="-360" w:right="-468" w:firstLine="720"/>
        <w:rPr>
          <w:rFonts w:ascii="Times New Roman" w:eastAsia="MS Mincho" w:hAnsi="Times New Roman" w:cs="Times New Roman"/>
          <w:b/>
          <w:sz w:val="28"/>
          <w:szCs w:val="28"/>
        </w:rPr>
      </w:pPr>
    </w:p>
    <w:p w:rsidR="00CA2C01" w:rsidRPr="00400472" w:rsidRDefault="00CA2C01" w:rsidP="00F95B56">
      <w:pPr>
        <w:jc w:val="both"/>
        <w:rPr>
          <w:rFonts w:ascii="Times New Roman" w:hAnsi="Times New Roman" w:cs="Times New Roman"/>
          <w:b/>
          <w:bCs/>
          <w:sz w:val="28"/>
          <w:szCs w:val="28"/>
          <w:u w:val="single"/>
        </w:rPr>
      </w:pPr>
    </w:p>
    <w:p w:rsidR="008910D0" w:rsidRPr="00400472" w:rsidRDefault="008910D0" w:rsidP="008910D0">
      <w:pPr>
        <w:jc w:val="both"/>
        <w:rPr>
          <w:rFonts w:ascii="Times New Roman" w:hAnsi="Times New Roman" w:cs="Times New Roman"/>
          <w:i/>
          <w:sz w:val="28"/>
          <w:szCs w:val="28"/>
        </w:rPr>
      </w:pPr>
      <w:r w:rsidRPr="00400472">
        <w:rPr>
          <w:rFonts w:ascii="Times New Roman" w:hAnsi="Times New Roman" w:cs="Times New Roman"/>
          <w:i/>
          <w:sz w:val="28"/>
          <w:szCs w:val="28"/>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D2560C">
      <w:pPr>
        <w:pageBreakBefore/>
        <w:ind w:firstLine="708"/>
        <w:jc w:val="both"/>
        <w:rPr>
          <w:rFonts w:ascii="Times New Roman" w:hAnsi="Times New Roman" w:cs="Times New Roman"/>
          <w:b/>
          <w:bCs/>
          <w:sz w:val="28"/>
          <w:szCs w:val="28"/>
          <w:u w:val="single"/>
        </w:rPr>
      </w:pPr>
      <w:r w:rsidRPr="00400472">
        <w:rPr>
          <w:rFonts w:ascii="Times New Roman" w:hAnsi="Times New Roman" w:cs="Times New Roman"/>
          <w:b/>
          <w:bCs/>
          <w:sz w:val="28"/>
          <w:szCs w:val="28"/>
          <w:u w:val="single"/>
        </w:rPr>
        <w:lastRenderedPageBreak/>
        <w:t>VІІІ. Приложения:</w:t>
      </w:r>
    </w:p>
    <w:p w:rsidR="00CA2C01" w:rsidRPr="00400472" w:rsidRDefault="00477B9F" w:rsidP="00D2560C">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Приложение № 1.</w:t>
      </w:r>
      <w:r w:rsidR="00CA2C01" w:rsidRPr="00400472">
        <w:rPr>
          <w:rFonts w:ascii="Times New Roman" w:hAnsi="Times New Roman" w:cs="Times New Roman"/>
          <w:b/>
          <w:bCs/>
          <w:sz w:val="28"/>
          <w:szCs w:val="28"/>
        </w:rPr>
        <w:t>– Декларация по Раздел V, т.2.б. от документацията;</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2 - Декларация по чл. 47, ал. 9 от ЗОП за отсъствие на обстоятелствата по чл. 47, ал. 1, т. 1, букви “a”, “б“, „в“, „г“ и „д“, т. 2, т. 3 и т. 4, ал. 2,  т. 1, и т. 5 и ал. 5, т. 1 и т. 2 от ЗОП;</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3 – Декларация  по чл. 55, ал. 7 от Закона за обществените поръчки;</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4 – Декларация по чл. 8, ал. 8, т .2 от Закона за обществените поръчки;</w:t>
      </w:r>
      <w:r w:rsidRPr="00400472">
        <w:rPr>
          <w:rFonts w:ascii="Times New Roman" w:hAnsi="Times New Roman" w:cs="Times New Roman"/>
          <w:b/>
          <w:sz w:val="28"/>
          <w:szCs w:val="28"/>
        </w:rPr>
        <w:tab/>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5 – Декларация по чл. 56, ал. 1, т. 12 от ЗОП;</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6 – Образец на банкова гаранция за участие в процедура;</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7 – Образец на банкова гаранция за изпълнение;</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8 – Декларация по чл. 56, ал. 1, т. 8 от Закона за обществените поръчки;</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9 – Представяне на участник;</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10.1. - Техническо предложение-ОП 1;</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10.2. - Техническо предложение-ОП 2;</w:t>
      </w:r>
    </w:p>
    <w:p w:rsidR="00477B9F" w:rsidRPr="00400472" w:rsidRDefault="00477B9F"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10.3. - Техническо предложение-ОП 3;</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11.1. - Ценово предложение-ОП 1;</w:t>
      </w:r>
    </w:p>
    <w:p w:rsidR="00CA2C01" w:rsidRPr="00400472" w:rsidRDefault="00CA2C01"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11.2.- Ценово предложение-ОП 2;</w:t>
      </w:r>
    </w:p>
    <w:p w:rsidR="00477B9F" w:rsidRPr="00400472" w:rsidRDefault="00477B9F" w:rsidP="00D2560C">
      <w:pPr>
        <w:ind w:firstLine="708"/>
        <w:jc w:val="both"/>
        <w:rPr>
          <w:rFonts w:ascii="Times New Roman" w:hAnsi="Times New Roman" w:cs="Times New Roman"/>
          <w:b/>
          <w:sz w:val="28"/>
          <w:szCs w:val="28"/>
        </w:rPr>
      </w:pPr>
      <w:r w:rsidRPr="00400472">
        <w:rPr>
          <w:rFonts w:ascii="Times New Roman" w:hAnsi="Times New Roman" w:cs="Times New Roman"/>
          <w:b/>
          <w:sz w:val="28"/>
          <w:szCs w:val="28"/>
        </w:rPr>
        <w:t>Приложение № 11.</w:t>
      </w:r>
      <w:r w:rsidR="00F95B56" w:rsidRPr="00400472">
        <w:rPr>
          <w:rFonts w:ascii="Times New Roman" w:hAnsi="Times New Roman" w:cs="Times New Roman"/>
          <w:b/>
          <w:sz w:val="28"/>
          <w:szCs w:val="28"/>
        </w:rPr>
        <w:t>3</w:t>
      </w:r>
      <w:r w:rsidRPr="00400472">
        <w:rPr>
          <w:rFonts w:ascii="Times New Roman" w:hAnsi="Times New Roman" w:cs="Times New Roman"/>
          <w:b/>
          <w:sz w:val="28"/>
          <w:szCs w:val="28"/>
        </w:rPr>
        <w:t>.- Ценово предложение-ОП 3;</w:t>
      </w:r>
    </w:p>
    <w:p w:rsidR="00477B9F" w:rsidRPr="00400472" w:rsidRDefault="00477B9F" w:rsidP="00F95B56">
      <w:pPr>
        <w:jc w:val="both"/>
        <w:rPr>
          <w:rFonts w:ascii="Times New Roman" w:hAnsi="Times New Roman" w:cs="Times New Roman"/>
          <w:b/>
          <w:bCs/>
          <w:sz w:val="28"/>
          <w:szCs w:val="28"/>
          <w:u w:val="single"/>
        </w:rPr>
      </w:pPr>
    </w:p>
    <w:p w:rsidR="00477B9F" w:rsidRPr="00400472" w:rsidRDefault="00477B9F" w:rsidP="00F95B56">
      <w:pPr>
        <w:rPr>
          <w:rFonts w:ascii="Times New Roman" w:hAnsi="Times New Roman" w:cs="Times New Roman"/>
          <w:sz w:val="28"/>
          <w:szCs w:val="28"/>
        </w:rPr>
      </w:pPr>
    </w:p>
    <w:p w:rsidR="00CA2C01" w:rsidRPr="00400472" w:rsidRDefault="00CA2C01" w:rsidP="0002767E">
      <w:pPr>
        <w:pageBreakBefore/>
        <w:jc w:val="right"/>
        <w:rPr>
          <w:rFonts w:ascii="Times New Roman" w:hAnsi="Times New Roman" w:cs="Times New Roman"/>
          <w:b/>
          <w:bCs/>
          <w:sz w:val="28"/>
          <w:szCs w:val="28"/>
          <w:u w:val="single"/>
        </w:rPr>
      </w:pPr>
      <w:r w:rsidRPr="00400472">
        <w:rPr>
          <w:rFonts w:ascii="Times New Roman" w:hAnsi="Times New Roman" w:cs="Times New Roman"/>
          <w:b/>
          <w:bCs/>
          <w:sz w:val="28"/>
          <w:szCs w:val="28"/>
          <w:u w:val="single"/>
        </w:rPr>
        <w:lastRenderedPageBreak/>
        <w:t>Приложение № 1</w:t>
      </w:r>
      <w:r w:rsidR="00F236BB">
        <w:rPr>
          <w:rFonts w:ascii="Times New Roman" w:hAnsi="Times New Roman" w:cs="Times New Roman"/>
          <w:b/>
          <w:bCs/>
          <w:sz w:val="28"/>
          <w:szCs w:val="28"/>
          <w:u w:val="single"/>
        </w:rPr>
        <w:t>.</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center"/>
        <w:rPr>
          <w:rFonts w:ascii="Times New Roman" w:hAnsi="Times New Roman" w:cs="Times New Roman"/>
          <w:b/>
          <w:bCs/>
          <w:sz w:val="28"/>
          <w:szCs w:val="28"/>
        </w:rPr>
      </w:pPr>
      <w:r w:rsidRPr="00400472">
        <w:rPr>
          <w:rFonts w:ascii="Times New Roman" w:hAnsi="Times New Roman" w:cs="Times New Roman"/>
          <w:b/>
          <w:bCs/>
          <w:sz w:val="28"/>
          <w:szCs w:val="28"/>
        </w:rPr>
        <w:t>Д Е К Л А Р А Ц И Я</w:t>
      </w:r>
    </w:p>
    <w:p w:rsidR="00CA2C01" w:rsidRPr="00400472" w:rsidRDefault="00CA2C01" w:rsidP="00D64C9C">
      <w:pPr>
        <w:jc w:val="center"/>
        <w:rPr>
          <w:rFonts w:ascii="Times New Roman" w:hAnsi="Times New Roman" w:cs="Times New Roman"/>
          <w:sz w:val="28"/>
          <w:szCs w:val="28"/>
        </w:rPr>
      </w:pPr>
      <w:r w:rsidRPr="00400472">
        <w:rPr>
          <w:rFonts w:ascii="Times New Roman" w:hAnsi="Times New Roman" w:cs="Times New Roman"/>
          <w:sz w:val="28"/>
          <w:szCs w:val="28"/>
        </w:rPr>
        <w:t>по Раздел V, т. 2.б. от документацията</w:t>
      </w: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Ние долуподписаните,</w:t>
      </w:r>
    </w:p>
    <w:p w:rsidR="00CA2C01" w:rsidRPr="00400472" w:rsidRDefault="00CA2C01" w:rsidP="00F95B56">
      <w:pPr>
        <w:jc w:val="both"/>
        <w:rPr>
          <w:rFonts w:ascii="Times New Roman" w:hAnsi="Times New Roman" w:cs="Times New Roman"/>
          <w:sz w:val="28"/>
          <w:szCs w:val="28"/>
        </w:rPr>
      </w:pPr>
    </w:p>
    <w:p w:rsidR="00CA2C01" w:rsidRPr="00400472" w:rsidRDefault="00CA2C01" w:rsidP="002F0664">
      <w:pPr>
        <w:numPr>
          <w:ilvl w:val="0"/>
          <w:numId w:val="1"/>
        </w:numPr>
        <w:ind w:left="0" w:firstLine="0"/>
        <w:jc w:val="both"/>
        <w:rPr>
          <w:rFonts w:ascii="Times New Roman" w:hAnsi="Times New Roman" w:cs="Times New Roman"/>
          <w:sz w:val="28"/>
          <w:szCs w:val="28"/>
        </w:rPr>
      </w:pPr>
      <w:r w:rsidRPr="00400472">
        <w:rPr>
          <w:rFonts w:ascii="Times New Roman" w:hAnsi="Times New Roman" w:cs="Times New Roman"/>
          <w:sz w:val="28"/>
          <w:szCs w:val="28"/>
        </w:rPr>
        <w:t>……………………………..с документ за самоличност …………………№ ……………….…….., издаден/а на ………….…………….….… от ….................................................................., действащ в качеството си на ……….. на…………………….…..................................................................,</w:t>
      </w:r>
    </w:p>
    <w:p w:rsidR="00CA2C01" w:rsidRPr="00400472" w:rsidRDefault="00CA2C01" w:rsidP="002F0664">
      <w:pPr>
        <w:numPr>
          <w:ilvl w:val="0"/>
          <w:numId w:val="1"/>
        </w:numPr>
        <w:ind w:left="0" w:firstLine="0"/>
        <w:jc w:val="both"/>
        <w:rPr>
          <w:rFonts w:ascii="Times New Roman" w:hAnsi="Times New Roman" w:cs="Times New Roman"/>
          <w:sz w:val="28"/>
          <w:szCs w:val="28"/>
        </w:rPr>
      </w:pPr>
      <w:r w:rsidRPr="00400472">
        <w:rPr>
          <w:rFonts w:ascii="Times New Roman" w:hAnsi="Times New Roman" w:cs="Times New Roman"/>
          <w:sz w:val="28"/>
          <w:szCs w:val="28"/>
        </w:rPr>
        <w:t>…………….............................................................., с документ за самоличност …………………№ ……………….…….., издаден/а на ………….…………….….… от ….................................................................., действащ в качеството си на ………………. на ……………………………,</w:t>
      </w:r>
    </w:p>
    <w:p w:rsidR="00CA2C01" w:rsidRPr="00400472" w:rsidRDefault="00CA2C01" w:rsidP="00F95B56">
      <w:pPr>
        <w:jc w:val="both"/>
        <w:rPr>
          <w:rFonts w:ascii="Times New Roman" w:hAnsi="Times New Roman" w:cs="Times New Roman"/>
          <w:sz w:val="28"/>
          <w:szCs w:val="28"/>
        </w:rPr>
      </w:pPr>
      <w:r w:rsidRPr="00400472">
        <w:rPr>
          <w:rFonts w:ascii="Times New Roman" w:hAnsi="Times New Roman" w:cs="Times New Roman"/>
          <w:sz w:val="28"/>
          <w:szCs w:val="28"/>
        </w:rPr>
        <w:t>………………………………………</w:t>
      </w:r>
      <w:r w:rsidRPr="00400472">
        <w:rPr>
          <w:rFonts w:ascii="Times New Roman" w:hAnsi="Times New Roman" w:cs="Times New Roman"/>
          <w:sz w:val="28"/>
          <w:szCs w:val="28"/>
        </w:rPr>
        <w:tab/>
      </w:r>
    </w:p>
    <w:p w:rsidR="00CA2C01" w:rsidRPr="00400472" w:rsidRDefault="00CA2C01" w:rsidP="00D64C9C">
      <w:pPr>
        <w:ind w:firstLine="708"/>
        <w:jc w:val="both"/>
        <w:rPr>
          <w:rFonts w:ascii="Times New Roman" w:hAnsi="Times New Roman" w:cs="Times New Roman"/>
          <w:b/>
          <w:bCs/>
          <w:sz w:val="28"/>
          <w:szCs w:val="28"/>
        </w:rPr>
      </w:pPr>
      <w:r w:rsidRPr="00400472">
        <w:rPr>
          <w:rFonts w:ascii="Times New Roman" w:hAnsi="Times New Roman" w:cs="Times New Roman"/>
          <w:sz w:val="28"/>
          <w:szCs w:val="28"/>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400472">
        <w:rPr>
          <w:rFonts w:ascii="Times New Roman" w:hAnsi="Times New Roman" w:cs="Times New Roman"/>
          <w:b/>
          <w:bCs/>
          <w:sz w:val="28"/>
          <w:szCs w:val="28"/>
        </w:rPr>
        <w:t xml:space="preserve"> „…………………………………..”…………</w:t>
      </w:r>
    </w:p>
    <w:p w:rsidR="00D64C9C" w:rsidRPr="00400472" w:rsidRDefault="00D64C9C" w:rsidP="00D64C9C">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за обособена позиция №  …………………………………………………</w:t>
      </w:r>
    </w:p>
    <w:p w:rsidR="00CA2C01" w:rsidRPr="00400472" w:rsidRDefault="00CA2C01" w:rsidP="00D64C9C">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Д Е К Л А Р И Р А М Е, ЧЕ:</w:t>
      </w:r>
    </w:p>
    <w:p w:rsidR="00CA2C01" w:rsidRPr="00400472" w:rsidRDefault="00CA2C01" w:rsidP="00D64C9C">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1.</w:t>
      </w:r>
      <w:r w:rsidRPr="00400472">
        <w:rPr>
          <w:rFonts w:ascii="Times New Roman" w:hAnsi="Times New Roman" w:cs="Times New Roman"/>
          <w:sz w:val="28"/>
          <w:szCs w:val="28"/>
        </w:rPr>
        <w:t xml:space="preserve"> Участвам/представляваното от мен дружество/лице участва като лице, в обединение «.....................................................................», подало оферта за участие в обществена поръчка с предмет: :</w:t>
      </w:r>
      <w:r w:rsidRPr="00400472">
        <w:rPr>
          <w:rFonts w:ascii="Times New Roman" w:hAnsi="Times New Roman" w:cs="Times New Roman"/>
          <w:b/>
          <w:bCs/>
          <w:sz w:val="28"/>
          <w:szCs w:val="28"/>
        </w:rPr>
        <w:t xml:space="preserve"> „…………………………..”.</w:t>
      </w:r>
    </w:p>
    <w:p w:rsidR="00CA2C01" w:rsidRPr="00400472" w:rsidRDefault="00CA2C01" w:rsidP="00D64C9C">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 xml:space="preserve">2. </w:t>
      </w:r>
      <w:r w:rsidRPr="00400472">
        <w:rPr>
          <w:rFonts w:ascii="Times New Roman" w:hAnsi="Times New Roman" w:cs="Times New Roman"/>
          <w:sz w:val="28"/>
          <w:szCs w:val="28"/>
        </w:rPr>
        <w:t>Обединение «.....................................................................»   се представлява от:</w:t>
      </w:r>
      <w:r w:rsidRPr="00400472">
        <w:rPr>
          <w:rFonts w:ascii="Times New Roman" w:hAnsi="Times New Roman" w:cs="Times New Roman"/>
          <w:b/>
          <w:bCs/>
          <w:sz w:val="28"/>
          <w:szCs w:val="28"/>
        </w:rPr>
        <w:t xml:space="preserve"> …………………………………………………………….</w:t>
      </w: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 xml:space="preserve">3. </w:t>
      </w:r>
      <w:r w:rsidRPr="00400472">
        <w:rPr>
          <w:rFonts w:ascii="Times New Roman" w:hAnsi="Times New Roman" w:cs="Times New Roman"/>
          <w:sz w:val="28"/>
          <w:szCs w:val="28"/>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CA2C01" w:rsidRPr="00400472" w:rsidRDefault="00CA2C01" w:rsidP="00D64C9C">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lastRenderedPageBreak/>
        <w:t>4.</w:t>
      </w:r>
      <w:r w:rsidRPr="00400472">
        <w:rPr>
          <w:rFonts w:ascii="Times New Roman" w:hAnsi="Times New Roman" w:cs="Times New Roman"/>
          <w:sz w:val="28"/>
          <w:szCs w:val="28"/>
        </w:rPr>
        <w:t xml:space="preserve"> Не участвам/представляваното от мен дружество/лице не участва, в друго обединение, освен в посоченото в т. 1 от настоящата декларация. </w:t>
      </w: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Известна ми е отговорността по чл. 313 от НК за невярно деклариране на обстоятелства, изискуеми по силата на закон.</w:t>
      </w:r>
    </w:p>
    <w:p w:rsidR="00CA2C01" w:rsidRPr="00400472" w:rsidRDefault="00CA2C01" w:rsidP="00F95B56">
      <w:pPr>
        <w:jc w:val="both"/>
        <w:rPr>
          <w:rFonts w:ascii="Times New Roman" w:hAnsi="Times New Roman" w:cs="Times New Roman"/>
          <w:sz w:val="28"/>
          <w:szCs w:val="28"/>
        </w:rPr>
      </w:pP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b/>
          <w:bCs/>
          <w:sz w:val="28"/>
          <w:szCs w:val="28"/>
        </w:rPr>
        <w:t>Декларатори:</w:t>
      </w:r>
      <w:r w:rsidRPr="00400472">
        <w:rPr>
          <w:rFonts w:ascii="Times New Roman" w:hAnsi="Times New Roman" w:cs="Times New Roman"/>
          <w:sz w:val="28"/>
          <w:szCs w:val="28"/>
        </w:rPr>
        <w:t xml:space="preserve">       1. ............................</w:t>
      </w:r>
    </w:p>
    <w:p w:rsidR="00CA2C01" w:rsidRPr="00400472" w:rsidRDefault="00CA2C01" w:rsidP="00F95B56">
      <w:pPr>
        <w:jc w:val="both"/>
        <w:rPr>
          <w:rFonts w:ascii="Times New Roman" w:hAnsi="Times New Roman" w:cs="Times New Roman"/>
          <w:sz w:val="28"/>
          <w:szCs w:val="28"/>
        </w:rPr>
      </w:pP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t xml:space="preserve">  2. ………………….</w:t>
      </w:r>
    </w:p>
    <w:p w:rsidR="00CA2C01" w:rsidRPr="00400472" w:rsidRDefault="00CA2C01" w:rsidP="00F95B56">
      <w:pPr>
        <w:jc w:val="both"/>
        <w:rPr>
          <w:rFonts w:ascii="Times New Roman" w:hAnsi="Times New Roman" w:cs="Times New Roman"/>
          <w:sz w:val="28"/>
          <w:szCs w:val="28"/>
        </w:rPr>
      </w:pP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t xml:space="preserve">  3. …………………..</w:t>
      </w:r>
    </w:p>
    <w:p w:rsidR="00CA2C01" w:rsidRPr="00400472" w:rsidRDefault="00CA2C01" w:rsidP="00F95B56">
      <w:pPr>
        <w:jc w:val="both"/>
        <w:rPr>
          <w:rFonts w:ascii="Times New Roman" w:hAnsi="Times New Roman" w:cs="Times New Roman"/>
          <w:i/>
          <w:iCs/>
          <w:sz w:val="28"/>
          <w:szCs w:val="28"/>
        </w:rPr>
      </w:pP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i/>
          <w:iCs/>
          <w:sz w:val="28"/>
          <w:szCs w:val="28"/>
        </w:rPr>
        <w:t>(трите имена, подпис, печат)</w:t>
      </w: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D64C9C">
      <w:pPr>
        <w:pageBreakBefore/>
        <w:jc w:val="right"/>
        <w:rPr>
          <w:rFonts w:ascii="Times New Roman" w:hAnsi="Times New Roman" w:cs="Times New Roman"/>
          <w:b/>
          <w:bCs/>
          <w:sz w:val="28"/>
          <w:szCs w:val="28"/>
          <w:u w:val="single"/>
        </w:rPr>
      </w:pPr>
      <w:r w:rsidRPr="00400472">
        <w:rPr>
          <w:rFonts w:ascii="Times New Roman" w:hAnsi="Times New Roman" w:cs="Times New Roman"/>
          <w:b/>
          <w:bCs/>
          <w:sz w:val="28"/>
          <w:szCs w:val="28"/>
          <w:u w:val="single"/>
        </w:rPr>
        <w:lastRenderedPageBreak/>
        <w:t>Приложение № 2</w:t>
      </w: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center"/>
        <w:rPr>
          <w:rFonts w:ascii="Times New Roman" w:hAnsi="Times New Roman" w:cs="Times New Roman"/>
          <w:b/>
          <w:sz w:val="28"/>
          <w:szCs w:val="28"/>
        </w:rPr>
      </w:pPr>
      <w:r w:rsidRPr="00400472">
        <w:rPr>
          <w:rFonts w:ascii="Times New Roman" w:hAnsi="Times New Roman" w:cs="Times New Roman"/>
          <w:b/>
          <w:sz w:val="28"/>
          <w:szCs w:val="28"/>
        </w:rPr>
        <w:t>Д Е К Л А Р А Ц И Я</w:t>
      </w:r>
    </w:p>
    <w:p w:rsidR="00CA2C01" w:rsidRPr="00400472" w:rsidRDefault="00CA2C01" w:rsidP="00F95B56">
      <w:pPr>
        <w:jc w:val="center"/>
        <w:rPr>
          <w:rFonts w:ascii="Times New Roman" w:hAnsi="Times New Roman" w:cs="Times New Roman"/>
          <w:b/>
          <w:sz w:val="28"/>
          <w:szCs w:val="28"/>
        </w:rPr>
      </w:pPr>
      <w:r w:rsidRPr="00400472">
        <w:rPr>
          <w:rFonts w:ascii="Times New Roman" w:hAnsi="Times New Roman" w:cs="Times New Roman"/>
          <w:b/>
          <w:sz w:val="28"/>
          <w:szCs w:val="28"/>
        </w:rPr>
        <w:t>по чл. 47, ал. 9 от ЗОП</w:t>
      </w:r>
    </w:p>
    <w:p w:rsidR="00CA2C01" w:rsidRPr="00400472" w:rsidRDefault="00CA2C01" w:rsidP="00F95B56">
      <w:pPr>
        <w:jc w:val="center"/>
        <w:rPr>
          <w:rFonts w:ascii="Times New Roman" w:hAnsi="Times New Roman" w:cs="Times New Roman"/>
          <w:b/>
          <w:sz w:val="28"/>
          <w:szCs w:val="28"/>
        </w:rPr>
      </w:pPr>
      <w:r w:rsidRPr="00400472">
        <w:rPr>
          <w:rFonts w:ascii="Times New Roman" w:hAnsi="Times New Roman" w:cs="Times New Roman"/>
          <w:b/>
          <w:sz w:val="28"/>
          <w:szCs w:val="28"/>
        </w:rPr>
        <w:t>за отсъствие на обстоятелствата по чл. 47, ал. 1, т. 1, букви “a”, “б“, „в“, „г“ и „д“, т. 2, т. 3 и т. 4, ал. 2,  т. 1, и т. 5 и ал. 5, т. 1 и т. 2 от ЗОП</w:t>
      </w:r>
    </w:p>
    <w:p w:rsidR="00CA2C01" w:rsidRPr="00400472" w:rsidRDefault="00CA2C01" w:rsidP="00F95B56">
      <w:pPr>
        <w:jc w:val="both"/>
        <w:rPr>
          <w:rFonts w:ascii="Times New Roman" w:hAnsi="Times New Roman" w:cs="Times New Roman"/>
          <w:b/>
          <w:sz w:val="28"/>
          <w:szCs w:val="28"/>
        </w:rPr>
      </w:pP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Подписаният/-ната ……..................................................................................., с лична карта №..................,  издадена на.............................г. от ............................, в качеството ми на ......................................(длъжност)</w:t>
      </w:r>
    </w:p>
    <w:p w:rsidR="00CA2C01" w:rsidRPr="00400472" w:rsidRDefault="00CA2C01" w:rsidP="00F95B56">
      <w:pPr>
        <w:jc w:val="both"/>
        <w:rPr>
          <w:rFonts w:ascii="Times New Roman" w:hAnsi="Times New Roman" w:cs="Times New Roman"/>
          <w:sz w:val="28"/>
          <w:szCs w:val="28"/>
        </w:rPr>
      </w:pP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Подписаният/-ната ……..................................................................................., с лична карта №..................,  издадена на.............................г. от ............................, в качеството ми на ......................................(длъжност)</w:t>
      </w:r>
    </w:p>
    <w:p w:rsidR="00CA2C01" w:rsidRPr="00400472" w:rsidRDefault="00CA2C01" w:rsidP="00F95B56">
      <w:pPr>
        <w:jc w:val="both"/>
        <w:rPr>
          <w:rFonts w:ascii="Times New Roman" w:hAnsi="Times New Roman" w:cs="Times New Roman"/>
          <w:sz w:val="28"/>
          <w:szCs w:val="28"/>
        </w:rPr>
      </w:pP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на ……………………………………................................................</w:t>
      </w:r>
      <w:r w:rsidRPr="00400472">
        <w:rPr>
          <w:rFonts w:ascii="Times New Roman" w:hAnsi="Times New Roman" w:cs="Times New Roman"/>
          <w:i/>
          <w:sz w:val="28"/>
          <w:szCs w:val="28"/>
        </w:rPr>
        <w:t>(наименование на участника)</w:t>
      </w:r>
    </w:p>
    <w:p w:rsidR="00CA2C01" w:rsidRPr="00400472" w:rsidRDefault="00CA2C01" w:rsidP="00D64C9C">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с </w:t>
      </w:r>
      <w:r w:rsidRPr="00400472">
        <w:rPr>
          <w:rFonts w:ascii="Times New Roman" w:hAnsi="Times New Roman" w:cs="Times New Roman"/>
          <w:iCs/>
          <w:sz w:val="28"/>
          <w:szCs w:val="28"/>
        </w:rPr>
        <w:t>ЕИК:</w:t>
      </w:r>
      <w:r w:rsidRPr="00400472">
        <w:rPr>
          <w:rFonts w:ascii="Times New Roman" w:hAnsi="Times New Roman" w:cs="Times New Roman"/>
          <w:sz w:val="28"/>
          <w:szCs w:val="28"/>
        </w:rPr>
        <w:t xml:space="preserve"> ......................., със седалище и адрес на управление: ............................</w:t>
      </w:r>
    </w:p>
    <w:p w:rsidR="00CA2C01" w:rsidRPr="00400472" w:rsidRDefault="00CA2C01" w:rsidP="00F95B56">
      <w:pPr>
        <w:jc w:val="both"/>
        <w:rPr>
          <w:rFonts w:ascii="Times New Roman" w:hAnsi="Times New Roman" w:cs="Times New Roman"/>
          <w:i/>
          <w:iCs/>
          <w:sz w:val="28"/>
          <w:szCs w:val="28"/>
        </w:rPr>
      </w:pPr>
      <w:r w:rsidRPr="00400472">
        <w:rPr>
          <w:rFonts w:ascii="Times New Roman" w:hAnsi="Times New Roman" w:cs="Times New Roman"/>
          <w:sz w:val="28"/>
          <w:szCs w:val="28"/>
        </w:rPr>
        <w:t xml:space="preserve">………………………………………. – участник в процедура за възлагане на обществена поръчка с предмет: „……………..………………………………..“ </w:t>
      </w:r>
    </w:p>
    <w:p w:rsidR="00CA2C01" w:rsidRPr="00400472" w:rsidRDefault="00CA2C01" w:rsidP="00F95B56">
      <w:pPr>
        <w:jc w:val="both"/>
        <w:rPr>
          <w:rFonts w:ascii="Times New Roman" w:hAnsi="Times New Roman" w:cs="Times New Roman"/>
          <w:b/>
          <w:sz w:val="28"/>
          <w:szCs w:val="28"/>
        </w:rPr>
      </w:pPr>
    </w:p>
    <w:p w:rsidR="00CA2C01" w:rsidRPr="00400472" w:rsidRDefault="00CA2C01" w:rsidP="00D64C9C">
      <w:pPr>
        <w:jc w:val="center"/>
        <w:rPr>
          <w:rFonts w:ascii="Times New Roman" w:hAnsi="Times New Roman" w:cs="Times New Roman"/>
          <w:b/>
          <w:sz w:val="28"/>
          <w:szCs w:val="28"/>
        </w:rPr>
      </w:pPr>
      <w:r w:rsidRPr="00400472">
        <w:rPr>
          <w:rFonts w:ascii="Times New Roman" w:hAnsi="Times New Roman" w:cs="Times New Roman"/>
          <w:b/>
          <w:sz w:val="28"/>
          <w:szCs w:val="28"/>
        </w:rPr>
        <w:t>Д Е К Л А Р И Р А М, ЧЕ:</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t xml:space="preserve">1. Не съм осъждан/а с влязла в сила присъда, освен ако е реабилитиран за: </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t>а) престъпление против финансовата, данъчната или осигурителната система, включително изпиране на пари, по чл. 253 - 260 от Наказателния кодекс;</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t>б) подкуп по чл. 301 - 307 от Наказателния кодекс;</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lastRenderedPageBreak/>
        <w:t>в) участие в организирана престъпна група по чл. 321 и 321а от Наказателния кодекс;</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t>г) престъпление против собствеността по чл. 194 - 217 от Наказателния кодекс;</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bCs/>
          <w:sz w:val="28"/>
          <w:szCs w:val="28"/>
        </w:rPr>
        <w:t>д) престъпление против стопанството по чл. 219 - 252 от Наказателния кодекс.</w:t>
      </w:r>
    </w:p>
    <w:p w:rsidR="00CA2C01" w:rsidRPr="00400472" w:rsidRDefault="00CA2C01" w:rsidP="00F95B56">
      <w:pPr>
        <w:spacing w:after="0"/>
        <w:jc w:val="both"/>
        <w:rPr>
          <w:rFonts w:ascii="Times New Roman" w:hAnsi="Times New Roman" w:cs="Times New Roman"/>
          <w:bCs/>
          <w:sz w:val="28"/>
          <w:szCs w:val="28"/>
        </w:rPr>
      </w:pPr>
      <w:r w:rsidRPr="00400472">
        <w:rPr>
          <w:rFonts w:ascii="Times New Roman" w:hAnsi="Times New Roman" w:cs="Times New Roman"/>
          <w:bCs/>
          <w:sz w:val="28"/>
          <w:szCs w:val="28"/>
        </w:rPr>
        <w:tab/>
        <w:t>2. Не съм обявен в несъстоятелност.</w:t>
      </w:r>
    </w:p>
    <w:p w:rsidR="00CA2C01" w:rsidRPr="00400472" w:rsidRDefault="00CA2C01" w:rsidP="00F95B56">
      <w:pPr>
        <w:spacing w:after="0"/>
        <w:jc w:val="both"/>
        <w:rPr>
          <w:rFonts w:ascii="Times New Roman" w:hAnsi="Times New Roman" w:cs="Times New Roman"/>
          <w:bCs/>
          <w:sz w:val="28"/>
          <w:szCs w:val="28"/>
        </w:rPr>
      </w:pPr>
      <w:r w:rsidRPr="00400472">
        <w:rPr>
          <w:rFonts w:ascii="Times New Roman" w:hAnsi="Times New Roman" w:cs="Times New Roman"/>
          <w:bCs/>
          <w:sz w:val="28"/>
          <w:szCs w:val="28"/>
        </w:rPr>
        <w:tab/>
        <w:t>3. Не съм в производство по ликвидация и не се намирам в подобна процедура, съгласно националните закони и подзаконови актове.</w:t>
      </w: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bCs/>
          <w:sz w:val="28"/>
          <w:szCs w:val="28"/>
        </w:rPr>
        <w:t xml:space="preserve">4. </w:t>
      </w:r>
      <w:r w:rsidRPr="00400472">
        <w:rPr>
          <w:rFonts w:ascii="Times New Roman" w:hAnsi="Times New Roman" w:cs="Times New Roman"/>
          <w:sz w:val="28"/>
          <w:szCs w:val="28"/>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400472">
        <w:rPr>
          <w:rFonts w:ascii="Times New Roman" w:hAnsi="Times New Roman" w:cs="Times New Roman"/>
          <w:bCs/>
          <w:sz w:val="28"/>
          <w:szCs w:val="28"/>
        </w:rPr>
        <w:t>участникът</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е установен.</w:t>
      </w: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7. Не съм свързано лице с Възложителя</w:t>
      </w:r>
      <w:r w:rsidRPr="00400472">
        <w:rPr>
          <w:rFonts w:ascii="Times New Roman" w:hAnsi="Times New Roman" w:cs="Times New Roman"/>
          <w:b/>
          <w:sz w:val="28"/>
          <w:szCs w:val="28"/>
        </w:rPr>
        <w:t xml:space="preserve"> </w:t>
      </w:r>
      <w:r w:rsidRPr="00400472">
        <w:rPr>
          <w:rFonts w:ascii="Times New Roman" w:hAnsi="Times New Roman" w:cs="Times New Roman"/>
          <w:sz w:val="28"/>
          <w:szCs w:val="28"/>
        </w:rPr>
        <w:t>или със служители на ръководна длъжност в неговата организация.</w:t>
      </w:r>
    </w:p>
    <w:p w:rsidR="00CA2C01" w:rsidRPr="00400472" w:rsidRDefault="00CA2C01" w:rsidP="00D64C9C">
      <w:pPr>
        <w:spacing w:after="0"/>
        <w:ind w:firstLine="708"/>
        <w:jc w:val="both"/>
        <w:rPr>
          <w:rFonts w:ascii="Times New Roman" w:hAnsi="Times New Roman" w:cs="Times New Roman"/>
          <w:bCs/>
          <w:sz w:val="28"/>
          <w:szCs w:val="28"/>
        </w:rPr>
      </w:pPr>
      <w:r w:rsidRPr="00400472">
        <w:rPr>
          <w:rFonts w:ascii="Times New Roman" w:hAnsi="Times New Roman" w:cs="Times New Roman"/>
          <w:sz w:val="28"/>
          <w:szCs w:val="28"/>
        </w:rPr>
        <w:t>8. Не съм сключил договор с лице по смисъла на чл. 21 или чл. 22 от Закона за предотвратяване и установяване на конфликт на интереси.</w:t>
      </w:r>
    </w:p>
    <w:p w:rsidR="00CA2C01" w:rsidRPr="00400472" w:rsidRDefault="00CA2C01" w:rsidP="00F95B56">
      <w:pPr>
        <w:spacing w:after="0"/>
        <w:jc w:val="both"/>
        <w:rPr>
          <w:rFonts w:ascii="Times New Roman" w:hAnsi="Times New Roman" w:cs="Times New Roman"/>
          <w:sz w:val="28"/>
          <w:szCs w:val="28"/>
        </w:rPr>
      </w:pP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Липсата на обстоятелствата по точка/и …………………… от настоящата декларация може да бъде установена в следните публични регистри ………………………………………...................................................................................................,</w:t>
      </w:r>
    </w:p>
    <w:p w:rsidR="00CA2C01" w:rsidRPr="00400472" w:rsidRDefault="00CA2C01" w:rsidP="00F95B56">
      <w:pPr>
        <w:spacing w:after="0"/>
        <w:jc w:val="both"/>
        <w:rPr>
          <w:rFonts w:ascii="Times New Roman" w:hAnsi="Times New Roman" w:cs="Times New Roman"/>
          <w:i/>
          <w:sz w:val="28"/>
          <w:szCs w:val="28"/>
        </w:rPr>
      </w:pPr>
      <w:r w:rsidRPr="00400472">
        <w:rPr>
          <w:rFonts w:ascii="Times New Roman" w:hAnsi="Times New Roman" w:cs="Times New Roman"/>
          <w:sz w:val="28"/>
          <w:szCs w:val="28"/>
        </w:rPr>
        <w:t xml:space="preserve">   </w:t>
      </w:r>
      <w:r w:rsidRPr="00400472">
        <w:rPr>
          <w:rFonts w:ascii="Times New Roman" w:hAnsi="Times New Roman" w:cs="Times New Roman"/>
          <w:i/>
          <w:sz w:val="28"/>
          <w:szCs w:val="28"/>
        </w:rPr>
        <w:t xml:space="preserve">(посочват се публичните регистри, в които информацията за декларираните обстоятелства е достъпна за възложителя) </w:t>
      </w:r>
    </w:p>
    <w:p w:rsidR="00CA2C01" w:rsidRPr="00400472" w:rsidRDefault="00CA2C01" w:rsidP="00F95B56">
      <w:pPr>
        <w:spacing w:after="0"/>
        <w:jc w:val="both"/>
        <w:rPr>
          <w:rFonts w:ascii="Times New Roman" w:hAnsi="Times New Roman" w:cs="Times New Roman"/>
          <w:sz w:val="28"/>
          <w:szCs w:val="28"/>
        </w:rPr>
      </w:pP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а информация за обстоятелствата по точка/и ………… от настоящата декларация е задължен да предостави служебно на възложителя ……………………………………………………….....</w:t>
      </w:r>
    </w:p>
    <w:p w:rsidR="00CA2C01" w:rsidRPr="00400472" w:rsidRDefault="00CA2C01" w:rsidP="00F95B56">
      <w:pPr>
        <w:spacing w:after="0"/>
        <w:jc w:val="both"/>
        <w:rPr>
          <w:rFonts w:ascii="Times New Roman" w:hAnsi="Times New Roman" w:cs="Times New Roman"/>
          <w:i/>
          <w:sz w:val="28"/>
          <w:szCs w:val="28"/>
        </w:rPr>
      </w:pPr>
      <w:r w:rsidRPr="00400472">
        <w:rPr>
          <w:rFonts w:ascii="Times New Roman" w:hAnsi="Times New Roman" w:cs="Times New Roman"/>
          <w:i/>
          <w:sz w:val="28"/>
          <w:szCs w:val="28"/>
        </w:rPr>
        <w:lastRenderedPageBreak/>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CA2C01" w:rsidRPr="00400472" w:rsidRDefault="00CA2C01" w:rsidP="00F95B56">
      <w:pPr>
        <w:spacing w:after="0"/>
        <w:jc w:val="both"/>
        <w:rPr>
          <w:rFonts w:ascii="Times New Roman" w:hAnsi="Times New Roman" w:cs="Times New Roman"/>
          <w:i/>
          <w:sz w:val="28"/>
          <w:szCs w:val="28"/>
        </w:rPr>
      </w:pP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CA2C01" w:rsidRPr="00400472" w:rsidRDefault="00CA2C01" w:rsidP="00D64C9C">
      <w:pPr>
        <w:spacing w:after="0"/>
        <w:ind w:firstLine="708"/>
        <w:jc w:val="both"/>
        <w:rPr>
          <w:rFonts w:ascii="Times New Roman" w:hAnsi="Times New Roman" w:cs="Times New Roman"/>
          <w:sz w:val="28"/>
          <w:szCs w:val="28"/>
        </w:rPr>
      </w:pPr>
      <w:r w:rsidRPr="00400472">
        <w:rPr>
          <w:rFonts w:ascii="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CA2C01" w:rsidRPr="00400472" w:rsidRDefault="00CA2C01" w:rsidP="00F95B56">
      <w:pPr>
        <w:spacing w:after="0"/>
        <w:jc w:val="both"/>
        <w:rPr>
          <w:rFonts w:ascii="Times New Roman" w:hAnsi="Times New Roman" w:cs="Times New Roman"/>
          <w:sz w:val="28"/>
          <w:szCs w:val="28"/>
        </w:rPr>
      </w:pPr>
    </w:p>
    <w:p w:rsidR="00CA2C01" w:rsidRPr="00400472" w:rsidRDefault="00CA2C01" w:rsidP="00F95B56">
      <w:pPr>
        <w:spacing w:after="0"/>
        <w:jc w:val="both"/>
        <w:rPr>
          <w:rFonts w:ascii="Times New Roman" w:hAnsi="Times New Roman" w:cs="Times New Roman"/>
          <w:sz w:val="28"/>
          <w:szCs w:val="28"/>
        </w:rPr>
      </w:pPr>
      <w:r w:rsidRPr="00400472">
        <w:rPr>
          <w:rFonts w:ascii="Times New Roman" w:hAnsi="Times New Roman" w:cs="Times New Roman"/>
          <w:sz w:val="28"/>
          <w:szCs w:val="28"/>
        </w:rPr>
        <w:t xml:space="preserve">Дата: ................2015 г.                 </w:t>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t xml:space="preserve">Декларатор: </w:t>
      </w:r>
      <w:r w:rsidRPr="00400472">
        <w:rPr>
          <w:rFonts w:ascii="Times New Roman" w:hAnsi="Times New Roman" w:cs="Times New Roman"/>
          <w:sz w:val="28"/>
          <w:szCs w:val="28"/>
        </w:rPr>
        <w:softHyphen/>
        <w:t>....................</w:t>
      </w:r>
    </w:p>
    <w:p w:rsidR="00CA2C01" w:rsidRPr="00400472" w:rsidRDefault="00CA2C01" w:rsidP="00F95B56">
      <w:pPr>
        <w:spacing w:after="0"/>
        <w:jc w:val="both"/>
        <w:rPr>
          <w:rFonts w:ascii="Times New Roman" w:hAnsi="Times New Roman" w:cs="Times New Roman"/>
          <w:i/>
          <w:iCs/>
          <w:sz w:val="28"/>
          <w:szCs w:val="28"/>
        </w:rPr>
      </w:pPr>
      <w:r w:rsidRPr="00400472">
        <w:rPr>
          <w:rFonts w:ascii="Times New Roman" w:hAnsi="Times New Roman" w:cs="Times New Roman"/>
          <w:i/>
          <w:iCs/>
          <w:sz w:val="28"/>
          <w:szCs w:val="28"/>
        </w:rPr>
        <w:t xml:space="preserve">                                                                                                                        (подпис)</w:t>
      </w:r>
    </w:p>
    <w:p w:rsidR="00CA2C01" w:rsidRPr="00400472" w:rsidRDefault="00CA2C01" w:rsidP="00F95B56">
      <w:pPr>
        <w:spacing w:after="0"/>
        <w:jc w:val="both"/>
        <w:rPr>
          <w:rFonts w:ascii="Times New Roman" w:hAnsi="Times New Roman" w:cs="Times New Roman"/>
          <w:sz w:val="28"/>
          <w:szCs w:val="28"/>
        </w:rPr>
      </w:pPr>
      <w:r w:rsidRPr="00400472">
        <w:rPr>
          <w:rFonts w:ascii="Times New Roman" w:hAnsi="Times New Roman" w:cs="Times New Roman"/>
          <w:sz w:val="28"/>
          <w:szCs w:val="28"/>
        </w:rPr>
        <w:t xml:space="preserve">          </w:t>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r>
      <w:r w:rsidRPr="00400472">
        <w:rPr>
          <w:rFonts w:ascii="Times New Roman" w:hAnsi="Times New Roman" w:cs="Times New Roman"/>
          <w:sz w:val="28"/>
          <w:szCs w:val="28"/>
        </w:rPr>
        <w:tab/>
        <w:t xml:space="preserve">Декларатор: </w:t>
      </w:r>
      <w:r w:rsidRPr="00400472">
        <w:rPr>
          <w:rFonts w:ascii="Times New Roman" w:hAnsi="Times New Roman" w:cs="Times New Roman"/>
          <w:sz w:val="28"/>
          <w:szCs w:val="28"/>
        </w:rPr>
        <w:softHyphen/>
        <w:t>....................</w:t>
      </w:r>
    </w:p>
    <w:p w:rsidR="00CA2C01" w:rsidRPr="00400472" w:rsidRDefault="00CA2C01" w:rsidP="00F95B56">
      <w:pPr>
        <w:spacing w:after="0"/>
        <w:jc w:val="both"/>
        <w:rPr>
          <w:rFonts w:ascii="Times New Roman" w:hAnsi="Times New Roman" w:cs="Times New Roman"/>
          <w:i/>
          <w:iCs/>
          <w:sz w:val="28"/>
          <w:szCs w:val="28"/>
        </w:rPr>
      </w:pPr>
      <w:r w:rsidRPr="00400472">
        <w:rPr>
          <w:rFonts w:ascii="Times New Roman" w:hAnsi="Times New Roman" w:cs="Times New Roman"/>
          <w:i/>
          <w:iCs/>
          <w:sz w:val="28"/>
          <w:szCs w:val="28"/>
        </w:rPr>
        <w:t xml:space="preserve">                                                                                                                       (подпис)</w:t>
      </w:r>
    </w:p>
    <w:p w:rsidR="00CA2C01" w:rsidRPr="00400472" w:rsidRDefault="00CA2C01" w:rsidP="00F95B56">
      <w:pPr>
        <w:spacing w:after="0"/>
        <w:jc w:val="both"/>
        <w:rPr>
          <w:rFonts w:ascii="Times New Roman" w:hAnsi="Times New Roman" w:cs="Times New Roman"/>
          <w:i/>
          <w:sz w:val="28"/>
          <w:szCs w:val="28"/>
        </w:rPr>
      </w:pPr>
    </w:p>
    <w:p w:rsidR="00CA2C01" w:rsidRPr="00400472" w:rsidRDefault="00CA2C01" w:rsidP="00F95B56">
      <w:pPr>
        <w:spacing w:after="0"/>
        <w:jc w:val="both"/>
        <w:rPr>
          <w:rFonts w:ascii="Times New Roman" w:hAnsi="Times New Roman" w:cs="Times New Roman"/>
          <w:i/>
          <w:iCs/>
          <w:sz w:val="28"/>
          <w:szCs w:val="28"/>
        </w:rPr>
      </w:pPr>
      <w:r w:rsidRPr="00400472">
        <w:rPr>
          <w:rFonts w:ascii="Times New Roman" w:hAnsi="Times New Roman" w:cs="Times New Roman"/>
          <w:i/>
          <w:sz w:val="28"/>
          <w:szCs w:val="28"/>
        </w:rPr>
        <w:t>1. Д</w:t>
      </w:r>
      <w:r w:rsidRPr="00400472">
        <w:rPr>
          <w:rFonts w:ascii="Times New Roman" w:hAnsi="Times New Roman" w:cs="Times New Roman"/>
          <w:i/>
          <w:iCs/>
          <w:sz w:val="28"/>
          <w:szCs w:val="28"/>
        </w:rPr>
        <w:t>екларацията се подписва от лицата, които представляват участника  съобразно разпоредбата на чл. 47, ал. 4 от ЗОП.</w:t>
      </w:r>
    </w:p>
    <w:p w:rsidR="00CA2C01" w:rsidRPr="00400472" w:rsidRDefault="00CA2C01" w:rsidP="00F95B56">
      <w:pPr>
        <w:spacing w:after="0"/>
        <w:jc w:val="both"/>
        <w:rPr>
          <w:rFonts w:ascii="Times New Roman" w:hAnsi="Times New Roman" w:cs="Times New Roman"/>
          <w:i/>
          <w:iCs/>
          <w:sz w:val="28"/>
          <w:szCs w:val="28"/>
        </w:rPr>
      </w:pPr>
      <w:r w:rsidRPr="00400472">
        <w:rPr>
          <w:rFonts w:ascii="Times New Roman" w:hAnsi="Times New Roman" w:cs="Times New Roman"/>
          <w:i/>
          <w:sz w:val="28"/>
          <w:szCs w:val="28"/>
        </w:rPr>
        <w:t>2. Добавя се допълнителен ред за всяко от лицата по чл. 47, ал. 4 от ЗОП</w:t>
      </w:r>
    </w:p>
    <w:p w:rsidR="00CA2C01" w:rsidRPr="00400472" w:rsidRDefault="00CA2C01" w:rsidP="00F95B56">
      <w:pPr>
        <w:spacing w:after="0"/>
        <w:jc w:val="both"/>
        <w:rPr>
          <w:rFonts w:ascii="Times New Roman" w:hAnsi="Times New Roman" w:cs="Times New Roman"/>
          <w:i/>
          <w:iCs/>
          <w:sz w:val="28"/>
          <w:szCs w:val="28"/>
        </w:rPr>
      </w:pPr>
      <w:r w:rsidRPr="00400472">
        <w:rPr>
          <w:rFonts w:ascii="Times New Roman" w:hAnsi="Times New Roman" w:cs="Times New Roman"/>
          <w:i/>
          <w:sz w:val="28"/>
          <w:szCs w:val="28"/>
        </w:rPr>
        <w:t>3. За „свързани лица”, виж § 1, т. 23а от Допълнителните разпоредби на ЗОП.</w:t>
      </w: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jc w:val="both"/>
        <w:rPr>
          <w:rFonts w:ascii="Times New Roman" w:hAnsi="Times New Roman" w:cs="Times New Roman"/>
          <w:b/>
          <w:bCs/>
          <w:sz w:val="28"/>
          <w:szCs w:val="28"/>
          <w:u w:val="single"/>
        </w:rPr>
      </w:pPr>
    </w:p>
    <w:p w:rsidR="00CA2C01" w:rsidRPr="00400472" w:rsidRDefault="00CA2C01" w:rsidP="00F95B56">
      <w:pPr>
        <w:pageBreakBefore/>
        <w:tabs>
          <w:tab w:val="left" w:pos="708"/>
          <w:tab w:val="center" w:pos="4153"/>
          <w:tab w:val="right" w:pos="8306"/>
        </w:tabs>
        <w:autoSpaceDE w:val="0"/>
        <w:autoSpaceDN w:val="0"/>
        <w:adjustRightInd w:val="0"/>
        <w:spacing w:after="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3</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i/>
          <w:i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ab/>
      </w:r>
      <w:r w:rsidRPr="00400472">
        <w:rPr>
          <w:rFonts w:ascii="Times New Roman" w:eastAsia="Times New Roman" w:hAnsi="Times New Roman" w:cs="Times New Roman"/>
          <w:b/>
          <w:bCs/>
          <w:sz w:val="28"/>
          <w:szCs w:val="28"/>
        </w:rPr>
        <w:tab/>
      </w:r>
    </w:p>
    <w:p w:rsidR="00CA2C01" w:rsidRPr="00400472" w:rsidRDefault="00CA2C01" w:rsidP="00F95B56">
      <w:pPr>
        <w:spacing w:after="0" w:line="24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 xml:space="preserve">Д Е К Л А Р А Ц И Я </w:t>
      </w:r>
    </w:p>
    <w:p w:rsidR="00CA2C01" w:rsidRPr="00400472" w:rsidRDefault="00CA2C01" w:rsidP="00F95B56">
      <w:pPr>
        <w:spacing w:after="0" w:line="240" w:lineRule="auto"/>
        <w:jc w:val="center"/>
        <w:rPr>
          <w:rFonts w:ascii="Times New Roman" w:eastAsia="Times New Roman" w:hAnsi="Times New Roman" w:cs="Times New Roman"/>
          <w:b/>
          <w:sz w:val="28"/>
          <w:szCs w:val="28"/>
        </w:rPr>
      </w:pPr>
    </w:p>
    <w:p w:rsidR="00CA2C01" w:rsidRPr="00400472" w:rsidRDefault="00CA2C01" w:rsidP="00F95B56">
      <w:pPr>
        <w:spacing w:after="0" w:line="24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по чл. 55, ал. 7 от Закона за обществените поръчки</w:t>
      </w:r>
    </w:p>
    <w:p w:rsidR="00CA2C01" w:rsidRPr="00400472" w:rsidRDefault="00CA2C01" w:rsidP="00F95B56">
      <w:pPr>
        <w:spacing w:after="0" w:line="240" w:lineRule="auto"/>
        <w:rPr>
          <w:rFonts w:ascii="Times New Roman" w:eastAsia="Times New Roman" w:hAnsi="Times New Roman" w:cs="Times New Roman"/>
          <w:b/>
          <w:sz w:val="28"/>
          <w:szCs w:val="28"/>
        </w:rPr>
      </w:pPr>
    </w:p>
    <w:p w:rsidR="00CA2C01" w:rsidRPr="00400472" w:rsidRDefault="00CA2C01" w:rsidP="00F95B56">
      <w:pPr>
        <w:spacing w:after="0" w:line="240" w:lineRule="auto"/>
        <w:rPr>
          <w:rFonts w:ascii="Times New Roman" w:eastAsia="Times New Roman" w:hAnsi="Times New Roman" w:cs="Times New Roman"/>
          <w:b/>
          <w:sz w:val="28"/>
          <w:szCs w:val="28"/>
        </w:rPr>
      </w:pPr>
    </w:p>
    <w:p w:rsidR="00CA2C01" w:rsidRPr="00400472" w:rsidRDefault="00CA2C01" w:rsidP="00F95B56">
      <w:pPr>
        <w:spacing w:after="0" w:line="240" w:lineRule="auto"/>
        <w:rPr>
          <w:rFonts w:ascii="Times New Roman" w:eastAsia="Times New Roman" w:hAnsi="Times New Roman" w:cs="Times New Roman"/>
          <w:b/>
          <w:sz w:val="28"/>
          <w:szCs w:val="28"/>
        </w:rPr>
      </w:pPr>
    </w:p>
    <w:p w:rsidR="00D64C9C" w:rsidRPr="00400472" w:rsidRDefault="00CA2C01" w:rsidP="00D64C9C">
      <w:pPr>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Подписаният/-ната ……..................................................................................., с лична карта №..................,  издадена на.............................г. от ...................................., в качеството ми на ................................................................................ на </w:t>
      </w:r>
    </w:p>
    <w:p w:rsidR="00D64C9C" w:rsidRPr="00400472" w:rsidRDefault="00D64C9C" w:rsidP="00D64C9C">
      <w:pPr>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i/>
          <w:sz w:val="28"/>
          <w:szCs w:val="28"/>
        </w:rPr>
        <w:t xml:space="preserve">                          (длъжност)                                                               </w:t>
      </w:r>
    </w:p>
    <w:p w:rsidR="00CA2C01" w:rsidRPr="00400472" w:rsidRDefault="00CA2C01" w:rsidP="00D64C9C">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w:t>
      </w:r>
      <w:r w:rsidR="00D64C9C" w:rsidRPr="00400472">
        <w:rPr>
          <w:rFonts w:ascii="Times New Roman" w:eastAsia="Times New Roman" w:hAnsi="Times New Roman" w:cs="Times New Roman"/>
          <w:sz w:val="28"/>
          <w:szCs w:val="28"/>
        </w:rPr>
        <w:t>…………………………………………..</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i/>
          <w:sz w:val="28"/>
          <w:szCs w:val="28"/>
        </w:rPr>
        <w:t xml:space="preserve"> (наименование на участника)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с </w:t>
      </w:r>
      <w:r w:rsidRPr="00400472">
        <w:rPr>
          <w:rFonts w:ascii="Times New Roman" w:eastAsia="Times New Roman" w:hAnsi="Times New Roman" w:cs="Times New Roman"/>
          <w:iCs/>
          <w:sz w:val="28"/>
          <w:szCs w:val="28"/>
        </w:rPr>
        <w:t>ЕИК:</w:t>
      </w:r>
      <w:r w:rsidRPr="00400472">
        <w:rPr>
          <w:rFonts w:ascii="Times New Roman" w:eastAsia="Times New Roman" w:hAnsi="Times New Roman" w:cs="Times New Roman"/>
          <w:sz w:val="28"/>
          <w:szCs w:val="28"/>
        </w:rPr>
        <w:t xml:space="preserve"> ......................., със седалище и адрес на управление: ..........................................................</w:t>
      </w:r>
    </w:p>
    <w:p w:rsidR="00CA2C01" w:rsidRPr="00400472" w:rsidRDefault="00CA2C01" w:rsidP="00F95B56">
      <w:pPr>
        <w:spacing w:after="0" w:line="240" w:lineRule="auto"/>
        <w:jc w:val="both"/>
        <w:rPr>
          <w:rFonts w:ascii="Times New Roman" w:eastAsia="Times New Roman" w:hAnsi="Times New Roman" w:cs="Times New Roman"/>
          <w:i/>
          <w:iCs/>
          <w:sz w:val="28"/>
          <w:szCs w:val="28"/>
        </w:rPr>
      </w:pPr>
      <w:r w:rsidRPr="00400472">
        <w:rPr>
          <w:rFonts w:ascii="Times New Roman" w:eastAsia="Times New Roman" w:hAnsi="Times New Roman" w:cs="Times New Roman"/>
          <w:sz w:val="28"/>
          <w:szCs w:val="28"/>
        </w:rPr>
        <w:t xml:space="preserve">………………………………………. – участник в процедура </w:t>
      </w:r>
      <w:r w:rsidRPr="00400472">
        <w:rPr>
          <w:rFonts w:ascii="Times New Roman" w:eastAsia="Times New Roman" w:hAnsi="Times New Roman" w:cs="Times New Roman"/>
          <w:sz w:val="28"/>
          <w:szCs w:val="28"/>
          <w:lang w:eastAsia="pl-PL"/>
        </w:rPr>
        <w:t xml:space="preserve">за възлагане на обществена поръчка с предмет: </w:t>
      </w:r>
      <w:r w:rsidRPr="00400472">
        <w:rPr>
          <w:rFonts w:ascii="Times New Roman" w:eastAsia="Times New Roman" w:hAnsi="Times New Roman" w:cs="Times New Roman"/>
          <w:sz w:val="28"/>
          <w:szCs w:val="28"/>
        </w:rPr>
        <w:t xml:space="preserve">„……………………………………………….“ </w:t>
      </w:r>
    </w:p>
    <w:p w:rsidR="00CA2C01" w:rsidRPr="00400472" w:rsidRDefault="00CA2C01" w:rsidP="00F95B56">
      <w:pPr>
        <w:spacing w:after="0" w:line="360" w:lineRule="auto"/>
        <w:jc w:val="both"/>
        <w:rPr>
          <w:rFonts w:ascii="Times New Roman" w:eastAsia="Times New Roman" w:hAnsi="Times New Roman" w:cs="Times New Roman"/>
          <w:b/>
          <w:bCs/>
          <w:sz w:val="28"/>
          <w:szCs w:val="28"/>
        </w:rPr>
      </w:pPr>
    </w:p>
    <w:p w:rsidR="00D64C9C" w:rsidRPr="00400472" w:rsidRDefault="00D64C9C" w:rsidP="00D64C9C">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за обособена позиция №  …………………………………………………</w:t>
      </w:r>
    </w:p>
    <w:p w:rsidR="00CA2C01" w:rsidRPr="00400472" w:rsidRDefault="00CA2C01" w:rsidP="00F95B56">
      <w:pPr>
        <w:spacing w:after="0" w:line="360" w:lineRule="auto"/>
        <w:jc w:val="both"/>
        <w:rPr>
          <w:rFonts w:ascii="Times New Roman" w:eastAsia="Times New Roman" w:hAnsi="Times New Roman" w:cs="Times New Roman"/>
          <w:b/>
          <w:bCs/>
          <w:sz w:val="28"/>
          <w:szCs w:val="28"/>
        </w:rPr>
      </w:pPr>
    </w:p>
    <w:p w:rsidR="00CA2C01" w:rsidRPr="00400472" w:rsidRDefault="00CA2C01" w:rsidP="00F95B56">
      <w:pPr>
        <w:spacing w:after="0" w:line="36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Д Е К Л А Р И Р А М, ЧЕ:</w:t>
      </w:r>
    </w:p>
    <w:p w:rsidR="00CA2C01" w:rsidRPr="00400472" w:rsidRDefault="00CA2C01" w:rsidP="00F95B56">
      <w:pPr>
        <w:spacing w:after="0" w:line="240" w:lineRule="auto"/>
        <w:jc w:val="both"/>
        <w:rPr>
          <w:rFonts w:ascii="Times New Roman" w:eastAsia="Times New Roman" w:hAnsi="Times New Roman" w:cs="Times New Roman"/>
          <w:b/>
          <w:sz w:val="28"/>
          <w:szCs w:val="28"/>
        </w:rPr>
      </w:pPr>
      <w:r w:rsidRPr="00400472">
        <w:rPr>
          <w:rFonts w:ascii="Times New Roman" w:eastAsia="Times New Roman" w:hAnsi="Times New Roman" w:cs="Times New Roman"/>
          <w:sz w:val="28"/>
          <w:szCs w:val="28"/>
        </w:rPr>
        <w:tab/>
        <w:t>Липсва свързаност между представлявания от мен участник с друг кандидат/участник, в съответствие с чл. 55, ал. 7 от ЗОП.</w:t>
      </w:r>
    </w:p>
    <w:p w:rsidR="00CA2C01" w:rsidRPr="00400472" w:rsidRDefault="00CA2C01" w:rsidP="00F95B56">
      <w:pPr>
        <w:spacing w:after="0" w:line="240" w:lineRule="auto"/>
        <w:jc w:val="both"/>
        <w:rPr>
          <w:rFonts w:ascii="Times New Roman" w:eastAsia="Times New Roman" w:hAnsi="Times New Roman" w:cs="Times New Roman"/>
          <w:b/>
          <w:sz w:val="28"/>
          <w:szCs w:val="28"/>
        </w:rPr>
      </w:pPr>
    </w:p>
    <w:p w:rsidR="00CA2C01" w:rsidRPr="00400472" w:rsidRDefault="00CA2C01" w:rsidP="00D64C9C">
      <w:pPr>
        <w:widowControl w:val="0"/>
        <w:autoSpaceDE w:val="0"/>
        <w:autoSpaceDN w:val="0"/>
        <w:adjustRightInd w:val="0"/>
        <w:spacing w:after="12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CA2C01" w:rsidRPr="00400472" w:rsidRDefault="00CA2C01" w:rsidP="00F95B56">
      <w:pPr>
        <w:spacing w:after="0" w:line="240" w:lineRule="auto"/>
        <w:jc w:val="both"/>
        <w:rPr>
          <w:rFonts w:ascii="Times New Roman" w:eastAsia="Times New Roman" w:hAnsi="Times New Roman" w:cs="Times New Roman"/>
          <w:b/>
          <w:sz w:val="28"/>
          <w:szCs w:val="28"/>
        </w:rPr>
      </w:pPr>
    </w:p>
    <w:p w:rsidR="00CA2C01" w:rsidRPr="00400472" w:rsidRDefault="00CA2C01" w:rsidP="00F95B56">
      <w:pPr>
        <w:spacing w:after="0" w:line="240" w:lineRule="auto"/>
        <w:jc w:val="both"/>
        <w:rPr>
          <w:rFonts w:ascii="Times New Roman" w:eastAsia="Times New Roman" w:hAnsi="Times New Roman" w:cs="Times New Roman"/>
          <w:b/>
          <w:sz w:val="28"/>
          <w:szCs w:val="28"/>
        </w:rPr>
      </w:pPr>
    </w:p>
    <w:p w:rsidR="00CA2C01" w:rsidRPr="00400472" w:rsidRDefault="00CA2C01" w:rsidP="00F95B56">
      <w:pPr>
        <w:spacing w:after="0" w:line="240" w:lineRule="auto"/>
        <w:jc w:val="both"/>
        <w:rPr>
          <w:rFonts w:ascii="Times New Roman" w:eastAsia="Times New Roman" w:hAnsi="Times New Roman" w:cs="Times New Roman"/>
          <w:sz w:val="24"/>
          <w:szCs w:val="24"/>
        </w:rPr>
      </w:pPr>
    </w:p>
    <w:p w:rsidR="00CA2C01" w:rsidRPr="00400472" w:rsidRDefault="00CA2C01" w:rsidP="00F95B56">
      <w:pPr>
        <w:spacing w:after="0" w:line="240" w:lineRule="auto"/>
        <w:jc w:val="both"/>
        <w:rPr>
          <w:rFonts w:ascii="Times New Roman" w:eastAsia="Times New Roman" w:hAnsi="Times New Roman" w:cs="Times New Roman"/>
          <w:sz w:val="24"/>
          <w:szCs w:val="24"/>
        </w:rPr>
      </w:pPr>
    </w:p>
    <w:p w:rsidR="00CA2C01" w:rsidRPr="00400472" w:rsidRDefault="00CA2C01" w:rsidP="00F95B56">
      <w:pPr>
        <w:spacing w:after="0" w:line="240" w:lineRule="auto"/>
        <w:rPr>
          <w:rFonts w:ascii="Times New Roman" w:eastAsia="Times New Roman" w:hAnsi="Times New Roman" w:cs="Times New Roman"/>
          <w:sz w:val="24"/>
          <w:szCs w:val="24"/>
        </w:rPr>
      </w:pPr>
    </w:p>
    <w:p w:rsidR="00CA2C01" w:rsidRPr="00400472" w:rsidRDefault="00CA2C01" w:rsidP="00F95B56">
      <w:pPr>
        <w:spacing w:after="0" w:line="240" w:lineRule="auto"/>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Дата: ................2015 г.                 </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Декларатор: </w:t>
      </w:r>
      <w:r w:rsidRPr="00400472">
        <w:rPr>
          <w:rFonts w:ascii="Times New Roman" w:eastAsia="Times New Roman" w:hAnsi="Times New Roman" w:cs="Times New Roman"/>
          <w:sz w:val="28"/>
          <w:szCs w:val="28"/>
        </w:rPr>
        <w:softHyphen/>
        <w:t>.........................</w:t>
      </w:r>
    </w:p>
    <w:p w:rsidR="00CA2C01" w:rsidRPr="00400472" w:rsidRDefault="00CA2C01" w:rsidP="00F95B56">
      <w:pPr>
        <w:spacing w:after="0" w:line="240" w:lineRule="auto"/>
        <w:rPr>
          <w:rFonts w:ascii="Times New Roman" w:eastAsia="Times New Roman" w:hAnsi="Times New Roman" w:cs="Times New Roman"/>
          <w:i/>
          <w:iCs/>
          <w:sz w:val="28"/>
          <w:szCs w:val="28"/>
        </w:rPr>
      </w:pPr>
      <w:r w:rsidRPr="00400472">
        <w:rPr>
          <w:rFonts w:ascii="Times New Roman" w:eastAsia="Times New Roman" w:hAnsi="Times New Roman" w:cs="Times New Roman"/>
          <w:i/>
          <w:iCs/>
          <w:sz w:val="28"/>
          <w:szCs w:val="28"/>
        </w:rPr>
        <w:t xml:space="preserve">                                                                                                                                                                 (подпис)</w:t>
      </w:r>
    </w:p>
    <w:p w:rsidR="00CA2C01" w:rsidRPr="00400472" w:rsidRDefault="00CA2C01" w:rsidP="00F95B56">
      <w:pPr>
        <w:pageBreakBefore/>
        <w:tabs>
          <w:tab w:val="left" w:pos="708"/>
          <w:tab w:val="center" w:pos="4153"/>
          <w:tab w:val="right" w:pos="8306"/>
        </w:tabs>
        <w:autoSpaceDE w:val="0"/>
        <w:autoSpaceDN w:val="0"/>
        <w:adjustRightInd w:val="0"/>
        <w:spacing w:after="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4</w:t>
      </w: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spacing w:after="0" w:line="24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 xml:space="preserve">Д Е К Л А Р А Ц И Я </w:t>
      </w:r>
    </w:p>
    <w:p w:rsidR="00CA2C01" w:rsidRPr="00400472" w:rsidRDefault="00CA2C01" w:rsidP="00F95B56">
      <w:pPr>
        <w:spacing w:after="0" w:line="240" w:lineRule="auto"/>
        <w:jc w:val="center"/>
        <w:rPr>
          <w:rFonts w:ascii="Times New Roman" w:eastAsia="Times New Roman" w:hAnsi="Times New Roman" w:cs="Times New Roman"/>
          <w:b/>
          <w:sz w:val="28"/>
          <w:szCs w:val="28"/>
        </w:rPr>
      </w:pPr>
    </w:p>
    <w:p w:rsidR="00CA2C01" w:rsidRPr="00400472" w:rsidRDefault="00CA2C01" w:rsidP="00F95B56">
      <w:pPr>
        <w:spacing w:after="0" w:line="24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по чл. 8, ал. 8, т .2 от Закона за обществените поръчки</w:t>
      </w:r>
    </w:p>
    <w:p w:rsidR="00CA2C01" w:rsidRPr="00400472" w:rsidRDefault="00CA2C01" w:rsidP="00F95B56">
      <w:pPr>
        <w:spacing w:after="0" w:line="240" w:lineRule="auto"/>
        <w:rPr>
          <w:rFonts w:ascii="Times New Roman" w:eastAsia="Times New Roman" w:hAnsi="Times New Roman" w:cs="Times New Roman"/>
          <w:b/>
          <w:sz w:val="28"/>
          <w:szCs w:val="28"/>
        </w:rPr>
      </w:pPr>
    </w:p>
    <w:p w:rsidR="00CA2C01" w:rsidRPr="00400472" w:rsidRDefault="00CA2C01" w:rsidP="00F95B56">
      <w:pPr>
        <w:spacing w:after="0" w:line="240" w:lineRule="auto"/>
        <w:rPr>
          <w:rFonts w:ascii="Times New Roman" w:eastAsia="Times New Roman" w:hAnsi="Times New Roman" w:cs="Times New Roman"/>
          <w:b/>
          <w:sz w:val="28"/>
          <w:szCs w:val="28"/>
        </w:rPr>
      </w:pPr>
    </w:p>
    <w:p w:rsidR="00CA2C01" w:rsidRPr="00400472" w:rsidRDefault="00CA2C01" w:rsidP="00F95B56">
      <w:pPr>
        <w:spacing w:after="0" w:line="240" w:lineRule="auto"/>
        <w:rPr>
          <w:rFonts w:ascii="Times New Roman" w:eastAsia="Times New Roman" w:hAnsi="Times New Roman" w:cs="Times New Roman"/>
          <w:b/>
          <w:sz w:val="28"/>
          <w:szCs w:val="28"/>
        </w:rPr>
      </w:pPr>
    </w:p>
    <w:p w:rsidR="00CA2C01" w:rsidRPr="00400472" w:rsidRDefault="00CA2C01" w:rsidP="00D64C9C">
      <w:pPr>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Подписаният/-ната ……..................................................................................., с лична карта №..................,  издадена на.............................г. от ...................................., в качеството ми на ................................................................................ на …………………………………………….</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i/>
          <w:sz w:val="28"/>
          <w:szCs w:val="28"/>
        </w:rPr>
        <w:t xml:space="preserve">                          (длъжност)                                                               (наименование на участника)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с </w:t>
      </w:r>
      <w:r w:rsidRPr="00400472">
        <w:rPr>
          <w:rFonts w:ascii="Times New Roman" w:eastAsia="Times New Roman" w:hAnsi="Times New Roman" w:cs="Times New Roman"/>
          <w:iCs/>
          <w:sz w:val="28"/>
          <w:szCs w:val="28"/>
        </w:rPr>
        <w:t>ЕИК:</w:t>
      </w:r>
      <w:r w:rsidRPr="00400472">
        <w:rPr>
          <w:rFonts w:ascii="Times New Roman" w:eastAsia="Times New Roman" w:hAnsi="Times New Roman" w:cs="Times New Roman"/>
          <w:sz w:val="28"/>
          <w:szCs w:val="28"/>
        </w:rPr>
        <w:t xml:space="preserve"> ......................., със седалище и адрес на управление: ..........................................................</w:t>
      </w:r>
    </w:p>
    <w:p w:rsidR="00CA2C01" w:rsidRPr="00400472" w:rsidRDefault="00CA2C01" w:rsidP="00F95B56">
      <w:pPr>
        <w:spacing w:after="0" w:line="240" w:lineRule="auto"/>
        <w:jc w:val="both"/>
        <w:rPr>
          <w:rFonts w:ascii="Times New Roman" w:eastAsia="Times New Roman" w:hAnsi="Times New Roman" w:cs="Times New Roman"/>
          <w:i/>
          <w:iCs/>
          <w:sz w:val="28"/>
          <w:szCs w:val="28"/>
        </w:rPr>
      </w:pPr>
      <w:r w:rsidRPr="00400472">
        <w:rPr>
          <w:rFonts w:ascii="Times New Roman" w:eastAsia="Times New Roman" w:hAnsi="Times New Roman" w:cs="Times New Roman"/>
          <w:sz w:val="28"/>
          <w:szCs w:val="28"/>
        </w:rPr>
        <w:t xml:space="preserve">………………………………………. – участник в процедура </w:t>
      </w:r>
      <w:r w:rsidRPr="00400472">
        <w:rPr>
          <w:rFonts w:ascii="Times New Roman" w:eastAsia="Times New Roman" w:hAnsi="Times New Roman" w:cs="Times New Roman"/>
          <w:sz w:val="28"/>
          <w:szCs w:val="28"/>
          <w:lang w:eastAsia="pl-PL"/>
        </w:rPr>
        <w:t xml:space="preserve">за възлагане на обществена поръчка с предмет: </w:t>
      </w:r>
      <w:r w:rsidRPr="00400472">
        <w:rPr>
          <w:rFonts w:ascii="Times New Roman" w:eastAsia="Times New Roman" w:hAnsi="Times New Roman" w:cs="Times New Roman"/>
          <w:sz w:val="28"/>
          <w:szCs w:val="28"/>
        </w:rPr>
        <w:t xml:space="preserve">„……………………………………………………………………“ </w:t>
      </w:r>
    </w:p>
    <w:p w:rsidR="00D64C9C" w:rsidRPr="00400472" w:rsidRDefault="00D64C9C" w:rsidP="00D64C9C">
      <w:pPr>
        <w:ind w:firstLine="708"/>
        <w:jc w:val="both"/>
        <w:rPr>
          <w:rFonts w:ascii="Times New Roman" w:hAnsi="Times New Roman" w:cs="Times New Roman"/>
          <w:b/>
          <w:bCs/>
          <w:sz w:val="28"/>
          <w:szCs w:val="28"/>
        </w:rPr>
      </w:pPr>
    </w:p>
    <w:p w:rsidR="00CA2C01" w:rsidRPr="00400472" w:rsidRDefault="00D64C9C" w:rsidP="00D64C9C">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за обособена позиция №  …………………………………………………</w:t>
      </w:r>
    </w:p>
    <w:p w:rsidR="00CA2C01" w:rsidRPr="00400472" w:rsidRDefault="00CA2C01" w:rsidP="00F95B56">
      <w:pPr>
        <w:spacing w:after="0" w:line="360" w:lineRule="auto"/>
        <w:jc w:val="both"/>
        <w:rPr>
          <w:rFonts w:ascii="Times New Roman" w:eastAsia="Times New Roman" w:hAnsi="Times New Roman" w:cs="Times New Roman"/>
          <w:b/>
          <w:bCs/>
          <w:sz w:val="28"/>
          <w:szCs w:val="28"/>
        </w:rPr>
      </w:pPr>
    </w:p>
    <w:p w:rsidR="00CA2C01" w:rsidRPr="00400472" w:rsidRDefault="00CA2C01" w:rsidP="00F95B56">
      <w:pPr>
        <w:spacing w:after="0" w:line="360" w:lineRule="auto"/>
        <w:jc w:val="center"/>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Д Е К Л А Р И Р А М, ЧЕ:</w:t>
      </w:r>
    </w:p>
    <w:p w:rsidR="00CA2C01" w:rsidRPr="00400472" w:rsidRDefault="00CA2C01" w:rsidP="00F95B56">
      <w:pPr>
        <w:spacing w:after="0" w:line="240" w:lineRule="auto"/>
        <w:jc w:val="both"/>
        <w:rPr>
          <w:rFonts w:ascii="Times New Roman" w:eastAsia="Times New Roman" w:hAnsi="Times New Roman" w:cs="Times New Roman"/>
          <w:b/>
          <w:sz w:val="28"/>
          <w:szCs w:val="28"/>
        </w:rPr>
      </w:pPr>
      <w:r w:rsidRPr="00400472">
        <w:rPr>
          <w:rFonts w:ascii="Times New Roman" w:eastAsia="Times New Roman" w:hAnsi="Times New Roman" w:cs="Times New Roman"/>
          <w:b/>
          <w:sz w:val="28"/>
          <w:szCs w:val="28"/>
        </w:rPr>
        <w:t xml:space="preserve"> </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b/>
          <w:sz w:val="28"/>
          <w:szCs w:val="28"/>
        </w:rPr>
        <w:tab/>
      </w:r>
      <w:r w:rsidRPr="00400472">
        <w:rPr>
          <w:rFonts w:ascii="Times New Roman" w:eastAsia="Times New Roman" w:hAnsi="Times New Roman" w:cs="Times New Roman"/>
          <w:sz w:val="28"/>
          <w:szCs w:val="28"/>
        </w:rPr>
        <w:t>Липсват посочените в чл. 8, ал. 8, т. 2 от ЗОП обстоятелства.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p>
    <w:p w:rsidR="00CA2C01" w:rsidRPr="00400472" w:rsidRDefault="00CA2C01" w:rsidP="00D64C9C">
      <w:pPr>
        <w:widowControl w:val="0"/>
        <w:autoSpaceDE w:val="0"/>
        <w:autoSpaceDN w:val="0"/>
        <w:adjustRightInd w:val="0"/>
        <w:spacing w:after="12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CA2C01" w:rsidRPr="00400472" w:rsidRDefault="00CA2C01" w:rsidP="00F95B56">
      <w:pPr>
        <w:spacing w:after="0" w:line="240" w:lineRule="auto"/>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Дата: ................2015 г.                 </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Декларатор: </w:t>
      </w:r>
      <w:r w:rsidRPr="00400472">
        <w:rPr>
          <w:rFonts w:ascii="Times New Roman" w:eastAsia="Times New Roman" w:hAnsi="Times New Roman" w:cs="Times New Roman"/>
          <w:sz w:val="28"/>
          <w:szCs w:val="28"/>
        </w:rPr>
        <w:softHyphen/>
        <w:t>.........................</w:t>
      </w:r>
    </w:p>
    <w:p w:rsidR="00CA2C01" w:rsidRPr="00400472" w:rsidRDefault="00CA2C01" w:rsidP="00F95B56">
      <w:pPr>
        <w:spacing w:after="0" w:line="240" w:lineRule="auto"/>
        <w:rPr>
          <w:rFonts w:ascii="Times New Roman" w:eastAsia="Times New Roman" w:hAnsi="Times New Roman" w:cs="Times New Roman"/>
          <w:i/>
          <w:iCs/>
          <w:sz w:val="28"/>
          <w:szCs w:val="28"/>
        </w:rPr>
      </w:pPr>
      <w:r w:rsidRPr="00400472">
        <w:rPr>
          <w:rFonts w:ascii="Times New Roman" w:eastAsia="Times New Roman" w:hAnsi="Times New Roman" w:cs="Times New Roman"/>
          <w:i/>
          <w:iCs/>
          <w:sz w:val="28"/>
          <w:szCs w:val="28"/>
        </w:rPr>
        <w:t xml:space="preserve">                                                                                                                                                                 (подпис)</w:t>
      </w:r>
    </w:p>
    <w:p w:rsidR="00CA2C01" w:rsidRPr="00400472" w:rsidRDefault="00CA2C01" w:rsidP="00F95B56">
      <w:pPr>
        <w:pageBreakBefore/>
        <w:autoSpaceDE w:val="0"/>
        <w:autoSpaceDN w:val="0"/>
        <w:adjustRightInd w:val="0"/>
        <w:spacing w:before="80" w:after="0" w:line="36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5</w:t>
      </w: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 xml:space="preserve">Д Е К Л А Р А Ц И Я </w:t>
      </w:r>
    </w:p>
    <w:p w:rsidR="00CA2C01" w:rsidRPr="00400472" w:rsidRDefault="00CA2C01" w:rsidP="00F95B56">
      <w:pPr>
        <w:tabs>
          <w:tab w:val="left" w:pos="709"/>
        </w:tabs>
        <w:autoSpaceDE w:val="0"/>
        <w:autoSpaceDN w:val="0"/>
        <w:adjustRightInd w:val="0"/>
        <w:spacing w:after="0" w:line="240" w:lineRule="auto"/>
        <w:jc w:val="center"/>
        <w:rPr>
          <w:rFonts w:ascii="Times New Roman" w:eastAsia="Times New Roman" w:hAnsi="Times New Roman" w:cs="Times New Roman"/>
          <w:b/>
          <w:bCs/>
          <w:i/>
          <w:iCs/>
          <w:sz w:val="28"/>
          <w:szCs w:val="28"/>
        </w:rPr>
      </w:pPr>
      <w:r w:rsidRPr="00400472">
        <w:rPr>
          <w:rFonts w:ascii="Times New Roman" w:eastAsia="Times New Roman" w:hAnsi="Times New Roman" w:cs="Times New Roman"/>
          <w:b/>
          <w:bCs/>
          <w:sz w:val="28"/>
          <w:szCs w:val="28"/>
        </w:rPr>
        <w:t>по чл. 56, ал. 1, т. 12 от ЗОП</w:t>
      </w:r>
    </w:p>
    <w:p w:rsidR="00CA2C01" w:rsidRPr="00400472" w:rsidRDefault="00CA2C01" w:rsidP="00F95B56">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sz w:val="28"/>
          <w:szCs w:val="28"/>
        </w:rPr>
      </w:pP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Подписаният…………………………, с л.к. № …......, издадена от ……., на…….., в качеството си на .............................................................. ....................... на “.......................................... ……..............…………………………” - участник в процедура за възлагане на обществена поръчка, с предмет: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u w:val="single"/>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Д Е К Л А Р И Р А М, ЧЕ:</w:t>
      </w: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400472">
        <w:rPr>
          <w:rFonts w:ascii="Times New Roman" w:eastAsia="Times New Roman" w:hAnsi="Times New Roman" w:cs="Times New Roman"/>
          <w:color w:val="000000"/>
          <w:sz w:val="28"/>
          <w:szCs w:val="28"/>
        </w:rPr>
        <w:t>Приемам условията, определени в проекта на договор по съответната обособена позиция, неразделна част от утвърдената документация за участие в горепосочената процедура.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b/>
          <w:bCs/>
          <w:caps/>
          <w:sz w:val="28"/>
          <w:szCs w:val="28"/>
        </w:rPr>
        <w:t>Декларатор:</w:t>
      </w:r>
      <w:r w:rsidRPr="00400472">
        <w:rPr>
          <w:rFonts w:ascii="Times New Roman" w:eastAsia="Times New Roman" w:hAnsi="Times New Roman" w:cs="Times New Roman"/>
          <w:sz w:val="28"/>
          <w:szCs w:val="28"/>
        </w:rPr>
        <w:t xml:space="preserve">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i/>
          <w:iCs/>
          <w:sz w:val="28"/>
          <w:szCs w:val="28"/>
        </w:rPr>
      </w:pPr>
      <w:r w:rsidRPr="00400472">
        <w:rPr>
          <w:rFonts w:ascii="Times New Roman" w:eastAsia="Times New Roman" w:hAnsi="Times New Roman" w:cs="Times New Roman"/>
          <w:sz w:val="28"/>
          <w:szCs w:val="28"/>
        </w:rPr>
        <w:t>……..2015г.</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                  </w:t>
      </w:r>
      <w:r w:rsidRPr="00400472">
        <w:rPr>
          <w:rFonts w:ascii="Times New Roman" w:eastAsia="Times New Roman" w:hAnsi="Times New Roman" w:cs="Times New Roman"/>
          <w:i/>
          <w:iCs/>
          <w:sz w:val="28"/>
          <w:szCs w:val="28"/>
        </w:rPr>
        <w:t>(подпис, печат)</w:t>
      </w: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pageBreakBefore/>
        <w:tabs>
          <w:tab w:val="left" w:pos="708"/>
          <w:tab w:val="center" w:pos="4153"/>
          <w:tab w:val="right" w:pos="8306"/>
        </w:tabs>
        <w:autoSpaceDE w:val="0"/>
        <w:autoSpaceDN w:val="0"/>
        <w:adjustRightInd w:val="0"/>
        <w:spacing w:after="0" w:line="240" w:lineRule="auto"/>
        <w:jc w:val="center"/>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rPr>
        <w:lastRenderedPageBreak/>
        <w:tab/>
      </w:r>
      <w:r w:rsidRPr="00400472">
        <w:rPr>
          <w:rFonts w:ascii="Times New Roman" w:eastAsia="Times New Roman" w:hAnsi="Times New Roman" w:cs="Times New Roman"/>
          <w:b/>
          <w:bCs/>
          <w:sz w:val="28"/>
          <w:szCs w:val="28"/>
        </w:rPr>
        <w:tab/>
      </w:r>
      <w:r w:rsidR="00D64C9C" w:rsidRPr="00400472">
        <w:rPr>
          <w:rFonts w:ascii="Times New Roman" w:eastAsia="Times New Roman" w:hAnsi="Times New Roman" w:cs="Times New Roman"/>
          <w:b/>
          <w:bCs/>
          <w:sz w:val="28"/>
          <w:szCs w:val="28"/>
        </w:rPr>
        <w:tab/>
      </w:r>
      <w:r w:rsidRPr="00400472">
        <w:rPr>
          <w:rFonts w:ascii="Times New Roman" w:eastAsia="Times New Roman" w:hAnsi="Times New Roman" w:cs="Times New Roman"/>
          <w:b/>
          <w:bCs/>
          <w:sz w:val="28"/>
          <w:szCs w:val="28"/>
          <w:u w:val="single"/>
        </w:rPr>
        <w:t>Приложение № 6</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caps/>
          <w:sz w:val="28"/>
          <w:szCs w:val="28"/>
        </w:rPr>
      </w:pPr>
      <w:r w:rsidRPr="00400472">
        <w:rPr>
          <w:rFonts w:ascii="Times New Roman" w:eastAsia="Times New Roman" w:hAnsi="Times New Roman" w:cs="Times New Roman"/>
          <w:b/>
          <w:bCs/>
          <w:sz w:val="28"/>
          <w:szCs w:val="28"/>
        </w:rPr>
        <w:t xml:space="preserve">БАНКОВА ГАРАНЦИЯ </w:t>
      </w:r>
      <w:r w:rsidRPr="00400472">
        <w:rPr>
          <w:rFonts w:ascii="Times New Roman" w:eastAsia="Times New Roman" w:hAnsi="Times New Roman" w:cs="Times New Roman"/>
          <w:b/>
          <w:bCs/>
          <w:caps/>
          <w:sz w:val="28"/>
          <w:szCs w:val="28"/>
        </w:rPr>
        <w:t>За участие в процедура</w:t>
      </w:r>
    </w:p>
    <w:p w:rsidR="00CA2C01" w:rsidRPr="00400472" w:rsidRDefault="00CA2C01" w:rsidP="00D64C9C">
      <w:pPr>
        <w:autoSpaceDE w:val="0"/>
        <w:autoSpaceDN w:val="0"/>
        <w:adjustRightInd w:val="0"/>
        <w:spacing w:after="0" w:line="240" w:lineRule="auto"/>
        <w:ind w:left="4248" w:firstLine="708"/>
        <w:rPr>
          <w:rFonts w:ascii="Times New Roman" w:eastAsia="Times New Roman" w:hAnsi="Times New Roman" w:cs="Times New Roman"/>
          <w:b/>
          <w:bCs/>
          <w:i/>
          <w:iCs/>
          <w:sz w:val="28"/>
          <w:szCs w:val="28"/>
        </w:rPr>
      </w:pPr>
      <w:r w:rsidRPr="00400472">
        <w:rPr>
          <w:rFonts w:ascii="Times New Roman" w:eastAsia="Times New Roman" w:hAnsi="Times New Roman" w:cs="Times New Roman"/>
          <w:b/>
          <w:bCs/>
          <w:i/>
          <w:iCs/>
          <w:sz w:val="28"/>
          <w:szCs w:val="28"/>
        </w:rPr>
        <w:t>(ОБРАЗЕЦ)</w:t>
      </w:r>
    </w:p>
    <w:p w:rsidR="00CA2C01" w:rsidRPr="00400472" w:rsidRDefault="00CA2C01" w:rsidP="00D64C9C">
      <w:pPr>
        <w:autoSpaceDE w:val="0"/>
        <w:autoSpaceDN w:val="0"/>
        <w:adjustRightInd w:val="0"/>
        <w:spacing w:after="0" w:line="240" w:lineRule="auto"/>
        <w:jc w:val="center"/>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ДО</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ПРОКУРАТУРА НА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РЕПУБЛИКА БЪЛГАРИЯ</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СОФИЯ, БУЛ.”ВИТОША” 2</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Известени сме, че нашият КЛИЕНТ,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наименование и адрес на участника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наричан за краткост по-долу УЧАСТНИК, ще участва в откритата с Ваше Решение № ................................................../..........................г. процедура за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посочва се № и дата на Решението за откриването на процедурата</w:t>
      </w:r>
      <w:r w:rsidRPr="00400472">
        <w:rPr>
          <w:rFonts w:ascii="Times New Roman" w:eastAsia="Times New Roman" w:hAnsi="Times New Roman" w:cs="Times New Roman"/>
          <w:sz w:val="28"/>
          <w:szCs w:val="28"/>
        </w:rPr>
        <w:t>)</w:t>
      </w:r>
    </w:p>
    <w:p w:rsidR="00CA2C01" w:rsidRPr="00400472" w:rsidRDefault="00CA2C01" w:rsidP="00F95B56">
      <w:pPr>
        <w:spacing w:after="0" w:line="240" w:lineRule="auto"/>
        <w:jc w:val="both"/>
        <w:rPr>
          <w:rFonts w:ascii="Times New Roman" w:eastAsia="Times New Roman" w:hAnsi="Times New Roman" w:cs="Times New Roman"/>
          <w:b/>
          <w:sz w:val="28"/>
          <w:szCs w:val="28"/>
        </w:rPr>
      </w:pPr>
      <w:r w:rsidRPr="00400472">
        <w:rPr>
          <w:rFonts w:ascii="Times New Roman" w:eastAsia="Times New Roman" w:hAnsi="Times New Roman" w:cs="Times New Roman"/>
          <w:sz w:val="28"/>
          <w:szCs w:val="28"/>
        </w:rPr>
        <w:t>възлагане на обществена поръчка, с предмет:</w:t>
      </w:r>
      <w:r w:rsidRPr="00400472">
        <w:rPr>
          <w:rFonts w:ascii="Times New Roman" w:eastAsia="Times New Roman" w:hAnsi="Times New Roman" w:cs="Times New Roman"/>
          <w:b/>
          <w:bCs/>
          <w:sz w:val="28"/>
          <w:szCs w:val="28"/>
        </w:rPr>
        <w:t xml:space="preserve"> </w:t>
      </w:r>
      <w:r w:rsidR="00D64C9C" w:rsidRPr="00400472">
        <w:rPr>
          <w:rFonts w:ascii="Times New Roman" w:eastAsia="Times New Roman" w:hAnsi="Times New Roman" w:cs="Times New Roman"/>
          <w:b/>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b/>
          <w:bCs/>
          <w:color w:val="FF0000"/>
          <w:sz w:val="28"/>
          <w:szCs w:val="28"/>
        </w:rPr>
      </w:pPr>
      <w:r w:rsidRPr="00400472">
        <w:rPr>
          <w:rFonts w:ascii="Times New Roman" w:eastAsia="Times New Roman" w:hAnsi="Times New Roman" w:cs="Times New Roman"/>
          <w:b/>
          <w:bCs/>
          <w:sz w:val="28"/>
          <w:szCs w:val="28"/>
        </w:rPr>
        <w:t xml:space="preserve"> По обособена позиция:…………………………………………………</w:t>
      </w: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Също така сме информирани, че в съответствие с условията на процедурата и разпоредбите на Закона за обществените поръчки, </w:t>
      </w:r>
      <w:r w:rsidRPr="00400472">
        <w:rPr>
          <w:rFonts w:ascii="Times New Roman" w:eastAsia="Times New Roman" w:hAnsi="Times New Roman" w:cs="Times New Roman"/>
          <w:b/>
          <w:bCs/>
          <w:sz w:val="28"/>
          <w:szCs w:val="28"/>
        </w:rPr>
        <w:t>УЧАСТНИКЪТ</w:t>
      </w:r>
      <w:r w:rsidRPr="00400472">
        <w:rPr>
          <w:rFonts w:ascii="Times New Roman" w:eastAsia="Times New Roman" w:hAnsi="Times New Roman" w:cs="Times New Roman"/>
          <w:sz w:val="28"/>
          <w:szCs w:val="28"/>
        </w:rPr>
        <w:t xml:space="preserve"> трябва да представи в офертата си банкова гаранция за участие в процедурата, открита във Ваша полза, за сумата в размер на………./………………………………………………..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посочва се цифром и словом стойността и валутата на гаранцията съгласно обявлението по процедурата</w:t>
      </w:r>
      <w:r w:rsidRPr="00400472">
        <w:rPr>
          <w:rFonts w:ascii="Times New Roman" w:eastAsia="Times New Roman" w:hAnsi="Times New Roman" w:cs="Times New Roman"/>
          <w:sz w:val="28"/>
          <w:szCs w:val="28"/>
        </w:rPr>
        <w:t>)</w:t>
      </w: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Като се има предвид горепосоченото, ние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наименование и адрес на банката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с настоящото поемаме неотменимо и безусловно задължение да заплатим по посочената от Вас банкова сметка, сумата от .........................................................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посочва се цифром и словом стойността и валутата на гаранцията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CA2C01" w:rsidRPr="00400472" w:rsidRDefault="00CA2C01" w:rsidP="002F0664">
      <w:pPr>
        <w:numPr>
          <w:ilvl w:val="0"/>
          <w:numId w:val="2"/>
        </w:numPr>
        <w:autoSpaceDE w:val="0"/>
        <w:autoSpaceDN w:val="0"/>
        <w:adjustRightInd w:val="0"/>
        <w:spacing w:after="0" w:line="240" w:lineRule="auto"/>
        <w:ind w:left="851" w:firstLine="0"/>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оттеглил е офертата си след изтичане на срока за представяне на офертите;</w:t>
      </w:r>
    </w:p>
    <w:p w:rsidR="00CA2C01" w:rsidRPr="00400472" w:rsidRDefault="00CA2C01" w:rsidP="002F0664">
      <w:pPr>
        <w:numPr>
          <w:ilvl w:val="0"/>
          <w:numId w:val="2"/>
        </w:numPr>
        <w:autoSpaceDE w:val="0"/>
        <w:autoSpaceDN w:val="0"/>
        <w:adjustRightInd w:val="0"/>
        <w:spacing w:after="0" w:line="240" w:lineRule="auto"/>
        <w:ind w:left="851" w:firstLine="0"/>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определен е за изпълнител, но не е изпълнил задължението си да сключи договор за обществената поръчка.</w:t>
      </w: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lastRenderedPageBreak/>
        <w:t>Вашето искане за усвояване на суми по тази гаранция е приемливо и ако бъде изпратено до нас от обслужващата Ви банка, по електоронен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Тази гаранция влиза в сила от ................................часа на ..................... г.......</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w:t>
      </w:r>
      <w:r w:rsidRPr="00400472">
        <w:rPr>
          <w:rFonts w:ascii="Times New Roman" w:eastAsia="Times New Roman" w:hAnsi="Times New Roman" w:cs="Times New Roman"/>
          <w:i/>
          <w:iCs/>
          <w:sz w:val="28"/>
          <w:szCs w:val="28"/>
        </w:rPr>
        <w:t>посочва се датата и часа на крайния срок за представяне на офертите</w:t>
      </w:r>
      <w:r w:rsidRPr="00400472">
        <w:rPr>
          <w:rFonts w:ascii="Times New Roman" w:eastAsia="Times New Roman" w:hAnsi="Times New Roman" w:cs="Times New Roman"/>
          <w:sz w:val="28"/>
          <w:szCs w:val="28"/>
        </w:rPr>
        <w:t>)</w:t>
      </w:r>
    </w:p>
    <w:p w:rsidR="00CA2C01" w:rsidRPr="00400472" w:rsidRDefault="00CA2C01" w:rsidP="00D64C9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Отговорността ни по тази гаранция ще изтече в ................................. часа на ........................................................................................ г.,  до  която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w:t>
      </w:r>
      <w:r w:rsidRPr="00400472">
        <w:rPr>
          <w:rFonts w:ascii="Times New Roman" w:eastAsia="Times New Roman" w:hAnsi="Times New Roman" w:cs="Times New Roman"/>
          <w:i/>
          <w:iCs/>
          <w:sz w:val="28"/>
          <w:szCs w:val="28"/>
        </w:rPr>
        <w:t>посочва се дата и час съобразени с валидността на офертата на Участника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t>Гаранцията е лично за Вас и не може да бъде прехвърляна.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Дата:……………2015 г.                        </w:t>
      </w:r>
      <w:r w:rsidRPr="00400472">
        <w:rPr>
          <w:rFonts w:ascii="Times New Roman" w:eastAsia="Times New Roman" w:hAnsi="Times New Roman" w:cs="Times New Roman"/>
          <w:sz w:val="28"/>
          <w:szCs w:val="28"/>
        </w:rPr>
        <w:tab/>
        <w:t>Подпис и печат:</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гр............................                                                     </w:t>
      </w:r>
      <w:r w:rsidRPr="00400472">
        <w:rPr>
          <w:rFonts w:ascii="Times New Roman" w:eastAsia="Times New Roman" w:hAnsi="Times New Roman" w:cs="Times New Roman"/>
          <w:sz w:val="28"/>
          <w:szCs w:val="28"/>
        </w:rPr>
        <w:tab/>
        <w:t xml:space="preserve">       (на банката)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right"/>
        <w:rPr>
          <w:rFonts w:ascii="Times New Roman" w:eastAsia="Times New Roman" w:hAnsi="Times New Roman" w:cs="Times New Roman"/>
          <w:b/>
          <w:bCs/>
          <w:sz w:val="28"/>
          <w:szCs w:val="28"/>
          <w:u w:val="single"/>
        </w:rPr>
      </w:pPr>
    </w:p>
    <w:p w:rsidR="00CA2C01" w:rsidRPr="00400472" w:rsidRDefault="00CA2C01" w:rsidP="00F95B56">
      <w:pPr>
        <w:tabs>
          <w:tab w:val="left" w:pos="708"/>
          <w:tab w:val="center" w:pos="4153"/>
          <w:tab w:val="right" w:pos="8306"/>
        </w:tabs>
        <w:autoSpaceDE w:val="0"/>
        <w:autoSpaceDN w:val="0"/>
        <w:adjustRightInd w:val="0"/>
        <w:spacing w:after="0" w:line="240" w:lineRule="auto"/>
        <w:jc w:val="right"/>
        <w:rPr>
          <w:rFonts w:ascii="Times New Roman" w:eastAsia="Times New Roman" w:hAnsi="Times New Roman" w:cs="Times New Roman"/>
          <w:b/>
          <w:bCs/>
          <w:sz w:val="28"/>
          <w:szCs w:val="28"/>
          <w:u w:val="single"/>
        </w:rPr>
      </w:pPr>
    </w:p>
    <w:p w:rsidR="00CA2C01" w:rsidRPr="00400472" w:rsidRDefault="00CA2C01" w:rsidP="00F95B56">
      <w:pPr>
        <w:pageBreakBefore/>
        <w:tabs>
          <w:tab w:val="left" w:pos="708"/>
          <w:tab w:val="center" w:pos="4153"/>
          <w:tab w:val="right" w:pos="8306"/>
        </w:tabs>
        <w:autoSpaceDE w:val="0"/>
        <w:autoSpaceDN w:val="0"/>
        <w:adjustRightInd w:val="0"/>
        <w:spacing w:after="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7</w:t>
      </w: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caps/>
          <w:sz w:val="28"/>
          <w:szCs w:val="28"/>
        </w:rPr>
      </w:pPr>
      <w:r w:rsidRPr="00400472">
        <w:rPr>
          <w:rFonts w:ascii="Times New Roman" w:eastAsia="Times New Roman" w:hAnsi="Times New Roman" w:cs="Times New Roman"/>
          <w:b/>
          <w:bCs/>
          <w:sz w:val="28"/>
          <w:szCs w:val="28"/>
        </w:rPr>
        <w:t xml:space="preserve">БАНКОВА ГАРАНЦИЯ </w:t>
      </w:r>
      <w:r w:rsidRPr="00400472">
        <w:rPr>
          <w:rFonts w:ascii="Times New Roman" w:eastAsia="Times New Roman" w:hAnsi="Times New Roman" w:cs="Times New Roman"/>
          <w:b/>
          <w:bCs/>
          <w:caps/>
          <w:sz w:val="28"/>
          <w:szCs w:val="28"/>
        </w:rPr>
        <w:t>За ИЗПЪЛНЕНИЕ НА ДОГОВОР</w:t>
      </w: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w:t>
      </w:r>
      <w:r w:rsidRPr="00400472">
        <w:rPr>
          <w:rFonts w:ascii="Times New Roman" w:eastAsia="Times New Roman" w:hAnsi="Times New Roman" w:cs="Times New Roman"/>
          <w:b/>
          <w:bCs/>
          <w:i/>
          <w:iCs/>
          <w:sz w:val="28"/>
          <w:szCs w:val="28"/>
        </w:rPr>
        <w:t>ОБРАЗЕЦ)</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ДО</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ПРОКУРАТУРА НА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РЕПУБЛИКА БЪЛГАРИЯ</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00D64C9C"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СОФИЯ, БУЛ.”ВИТОША”2</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t>Известени сме, че нашият КЛИЕНТ,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наименование и адрес на участника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наричан за краткост по-долу </w:t>
      </w:r>
      <w:r w:rsidRPr="00400472">
        <w:rPr>
          <w:rFonts w:ascii="Times New Roman" w:eastAsia="Times New Roman" w:hAnsi="Times New Roman" w:cs="Times New Roman"/>
          <w:b/>
          <w:bCs/>
          <w:sz w:val="28"/>
          <w:szCs w:val="28"/>
        </w:rPr>
        <w:t>ИЗПЪЛНИТЕЛ</w:t>
      </w:r>
      <w:r w:rsidRPr="00400472">
        <w:rPr>
          <w:rFonts w:ascii="Times New Roman" w:eastAsia="Times New Roman" w:hAnsi="Times New Roman" w:cs="Times New Roman"/>
          <w:sz w:val="28"/>
          <w:szCs w:val="28"/>
        </w:rPr>
        <w:t xml:space="preserve">, с Ваше Решение № .................................../.............................г.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b/>
          <w:sz w:val="28"/>
          <w:szCs w:val="28"/>
        </w:rPr>
      </w:pPr>
      <w:r w:rsidRPr="00400472">
        <w:rPr>
          <w:rFonts w:ascii="Times New Roman" w:eastAsia="Times New Roman" w:hAnsi="Times New Roman" w:cs="Times New Roman"/>
          <w:sz w:val="28"/>
          <w:szCs w:val="28"/>
        </w:rPr>
        <w:t>/</w:t>
      </w:r>
      <w:r w:rsidRPr="00400472">
        <w:rPr>
          <w:rFonts w:ascii="Times New Roman" w:eastAsia="Times New Roman" w:hAnsi="Times New Roman" w:cs="Times New Roman"/>
          <w:i/>
          <w:iCs/>
          <w:sz w:val="28"/>
          <w:szCs w:val="28"/>
        </w:rPr>
        <w:t>посочва се № и дата на Решението за класиране</w:t>
      </w:r>
      <w:r w:rsidRPr="00400472">
        <w:rPr>
          <w:rFonts w:ascii="Times New Roman" w:eastAsia="Times New Roman" w:hAnsi="Times New Roman" w:cs="Times New Roman"/>
          <w:sz w:val="28"/>
          <w:szCs w:val="28"/>
        </w:rPr>
        <w:t xml:space="preserve">/ е класиран на първо място в  процедурата за възлагане на обществена поръчка по ЗОП, с предмет: </w:t>
      </w:r>
      <w:r w:rsidRPr="00400472">
        <w:rPr>
          <w:rFonts w:ascii="Times New Roman" w:eastAsia="Times New Roman" w:hAnsi="Times New Roman" w:cs="Times New Roman"/>
          <w:b/>
          <w:sz w:val="28"/>
          <w:szCs w:val="28"/>
        </w:rPr>
        <w:t>„</w:t>
      </w:r>
      <w:r w:rsidR="00CE1EC5" w:rsidRPr="00400472">
        <w:rPr>
          <w:rFonts w:ascii="Times New Roman" w:eastAsia="Times New Roman" w:hAnsi="Times New Roman" w:cs="Times New Roman"/>
          <w:b/>
          <w:sz w:val="28"/>
          <w:szCs w:val="28"/>
        </w:rPr>
        <w:t>……………………………………………..</w:t>
      </w:r>
      <w:r w:rsidRPr="00400472">
        <w:rPr>
          <w:rFonts w:ascii="Times New Roman" w:eastAsia="Times New Roman" w:hAnsi="Times New Roman" w:cs="Times New Roman"/>
          <w:b/>
          <w:sz w:val="28"/>
          <w:szCs w:val="28"/>
        </w:rPr>
        <w:t xml:space="preserve">, </w:t>
      </w:r>
      <w:r w:rsidRPr="00400472">
        <w:rPr>
          <w:rFonts w:ascii="Times New Roman" w:eastAsia="Times New Roman" w:hAnsi="Times New Roman" w:cs="Times New Roman"/>
          <w:sz w:val="28"/>
          <w:szCs w:val="28"/>
        </w:rPr>
        <w:t xml:space="preserve">с което е определен за </w:t>
      </w:r>
      <w:r w:rsidRPr="00400472">
        <w:rPr>
          <w:rFonts w:ascii="Times New Roman" w:eastAsia="Times New Roman" w:hAnsi="Times New Roman" w:cs="Times New Roman"/>
          <w:b/>
          <w:bCs/>
          <w:sz w:val="28"/>
          <w:szCs w:val="28"/>
        </w:rPr>
        <w:t xml:space="preserve">ИЗПЪЛНИТЕЛ </w:t>
      </w:r>
      <w:r w:rsidRPr="00400472">
        <w:rPr>
          <w:rFonts w:ascii="Times New Roman" w:eastAsia="Times New Roman" w:hAnsi="Times New Roman" w:cs="Times New Roman"/>
          <w:sz w:val="28"/>
          <w:szCs w:val="28"/>
        </w:rPr>
        <w:t>на посочената обществена поръчка,</w:t>
      </w:r>
      <w:r w:rsidRPr="00400472">
        <w:rPr>
          <w:rFonts w:ascii="Times New Roman" w:eastAsia="Times New Roman" w:hAnsi="Times New Roman" w:cs="Times New Roman"/>
          <w:b/>
          <w:bCs/>
          <w:sz w:val="28"/>
          <w:szCs w:val="28"/>
        </w:rPr>
        <w:t xml:space="preserve"> по обособена позиция:………………………………………</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CE1EC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400472">
        <w:rPr>
          <w:rFonts w:ascii="Times New Roman" w:eastAsia="Times New Roman" w:hAnsi="Times New Roman" w:cs="Times New Roman"/>
          <w:b/>
          <w:bCs/>
          <w:sz w:val="28"/>
          <w:szCs w:val="28"/>
        </w:rPr>
        <w:t>ИЗПЪЛНИТЕЛЯТ</w:t>
      </w:r>
      <w:r w:rsidRPr="00400472">
        <w:rPr>
          <w:rFonts w:ascii="Times New Roman" w:eastAsia="Times New Roman" w:hAnsi="Times New Roman" w:cs="Times New Roman"/>
          <w:sz w:val="28"/>
          <w:szCs w:val="28"/>
        </w:rPr>
        <w:t xml:space="preserve"> следва да представи на Вас, в качеството Ви на </w:t>
      </w:r>
      <w:r w:rsidRPr="00400472">
        <w:rPr>
          <w:rFonts w:ascii="Times New Roman" w:eastAsia="Times New Roman" w:hAnsi="Times New Roman" w:cs="Times New Roman"/>
          <w:b/>
          <w:bCs/>
          <w:sz w:val="28"/>
          <w:szCs w:val="28"/>
        </w:rPr>
        <w:t>ВЪЗЛОЖИТЕЛ</w:t>
      </w:r>
      <w:r w:rsidRPr="00400472">
        <w:rPr>
          <w:rFonts w:ascii="Times New Roman" w:eastAsia="Times New Roman" w:hAnsi="Times New Roman" w:cs="Times New Roman"/>
          <w:sz w:val="28"/>
          <w:szCs w:val="28"/>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CA2C01" w:rsidRPr="00400472" w:rsidRDefault="00CA2C01" w:rsidP="00CE1EC5">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Като се има предвид гореспоменатото, ние (банка) ................................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наименование и адрес на банката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w:t>
      </w:r>
      <w:r w:rsidRPr="00400472">
        <w:rPr>
          <w:rFonts w:ascii="Times New Roman" w:eastAsia="Times New Roman" w:hAnsi="Times New Roman" w:cs="Times New Roman"/>
          <w:i/>
          <w:iCs/>
          <w:sz w:val="28"/>
          <w:szCs w:val="28"/>
        </w:rPr>
        <w:t>посочва се цифром и словом стойността и валутата на гаранцията</w:t>
      </w:r>
      <w:r w:rsidRPr="00400472">
        <w:rPr>
          <w:rFonts w:ascii="Times New Roman" w:eastAsia="Times New Roman" w:hAnsi="Times New Roman" w:cs="Times New Roman"/>
          <w:sz w:val="28"/>
          <w:szCs w:val="28"/>
        </w:rPr>
        <w:t>)</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lastRenderedPageBreak/>
        <w:t xml:space="preserve">в срок до 3 /три/ работни дни след получаването на първо Ваше писмено искане, съдържащо Вашата декларация, че </w:t>
      </w:r>
      <w:r w:rsidRPr="00400472">
        <w:rPr>
          <w:rFonts w:ascii="Times New Roman" w:eastAsia="Times New Roman" w:hAnsi="Times New Roman" w:cs="Times New Roman"/>
          <w:b/>
          <w:bCs/>
          <w:sz w:val="28"/>
          <w:szCs w:val="28"/>
        </w:rPr>
        <w:t>ИЗПЪЛНИТЕЛЯТ</w:t>
      </w:r>
      <w:r w:rsidRPr="00400472">
        <w:rPr>
          <w:rFonts w:ascii="Times New Roman" w:eastAsia="Times New Roman" w:hAnsi="Times New Roman" w:cs="Times New Roman"/>
          <w:sz w:val="28"/>
          <w:szCs w:val="28"/>
        </w:rPr>
        <w:t xml:space="preserve"> не е изпълнил някое от договорните си задължения.</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Тази гаранция влиза в сила, от момента на нейното издаване.</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Настоящата банкова гаранция влиза в сила от  ..................... и е валидна до ....................... и изтича изцяло и автоматично в случай, че до ......... часа на ........................ (</w:t>
      </w:r>
      <w:r w:rsidRPr="00400472">
        <w:rPr>
          <w:rFonts w:ascii="Times New Roman" w:eastAsia="Times New Roman" w:hAnsi="Times New Roman" w:cs="Times New Roman"/>
          <w:i/>
          <w:iCs/>
          <w:sz w:val="28"/>
          <w:szCs w:val="28"/>
        </w:rPr>
        <w:t>дата</w:t>
      </w:r>
      <w:r w:rsidRPr="00400472">
        <w:rPr>
          <w:rFonts w:ascii="Times New Roman" w:eastAsia="Times New Roman" w:hAnsi="Times New Roman" w:cs="Times New Roman"/>
          <w:sz w:val="28"/>
          <w:szCs w:val="28"/>
        </w:rPr>
        <w:t>) искането Ви, предявено при горепосочените условия не е постъпило в ........................... (</w:t>
      </w:r>
      <w:r w:rsidRPr="00400472">
        <w:rPr>
          <w:rFonts w:ascii="Times New Roman" w:eastAsia="Times New Roman" w:hAnsi="Times New Roman" w:cs="Times New Roman"/>
          <w:i/>
          <w:iCs/>
          <w:sz w:val="28"/>
          <w:szCs w:val="28"/>
        </w:rPr>
        <w:t>банка</w:t>
      </w:r>
      <w:r w:rsidRPr="00400472">
        <w:rPr>
          <w:rFonts w:ascii="Times New Roman" w:eastAsia="Times New Roman" w:hAnsi="Times New Roman" w:cs="Times New Roman"/>
          <w:sz w:val="28"/>
          <w:szCs w:val="28"/>
        </w:rPr>
        <w:t>). След тази дата ангажиментът ни се обезсилва, независимо дали оригиналът на банковата гаранция ни е върнат или не.</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Гаранцията е лично за Вас и не може да бъде прехвърляна.</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Дата:……………2015 г.</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Подпис и печат:.........................</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гр.......................                                                                            (на банката) </w:t>
      </w:r>
    </w:p>
    <w:p w:rsidR="00CA2C01" w:rsidRPr="00400472" w:rsidRDefault="00CA2C01" w:rsidP="00F95B56">
      <w:pPr>
        <w:autoSpaceDE w:val="0"/>
        <w:autoSpaceDN w:val="0"/>
        <w:adjustRightInd w:val="0"/>
        <w:spacing w:after="0" w:line="240" w:lineRule="auto"/>
        <w:jc w:val="right"/>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rPr>
          <w:rFonts w:ascii="Times New Roman" w:eastAsia="Times New Roman" w:hAnsi="Times New Roman" w:cs="Times New Roman"/>
          <w:sz w:val="28"/>
          <w:szCs w:val="28"/>
        </w:rPr>
      </w:pPr>
    </w:p>
    <w:p w:rsidR="00CA2C01" w:rsidRPr="00400472" w:rsidRDefault="00CA2C01" w:rsidP="00F95B56">
      <w:pPr>
        <w:pageBreakBefore/>
        <w:autoSpaceDE w:val="0"/>
        <w:autoSpaceDN w:val="0"/>
        <w:adjustRightInd w:val="0"/>
        <w:spacing w:after="12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8</w:t>
      </w:r>
    </w:p>
    <w:p w:rsidR="00CA2C01" w:rsidRPr="00400472" w:rsidRDefault="00CA2C01"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 xml:space="preserve">Д Е К Л А Р А Ц И Я </w:t>
      </w:r>
    </w:p>
    <w:p w:rsidR="00CA2C01" w:rsidRPr="00400472" w:rsidRDefault="00CA2C01" w:rsidP="00F95B56">
      <w:pPr>
        <w:tabs>
          <w:tab w:val="left" w:pos="6800"/>
        </w:tabs>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по чл. 56, ал. 1, т. 8 от Закона за обществените поръчки</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26141C"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Долуподписаният/ната ……………………..........................................  .............................................................  с лична карта             № ................................................., издадена на ..........................................                      от ............................................. с ЕГН...................................................., в качеството ми на ........................................................ на </w:t>
      </w:r>
    </w:p>
    <w:p w:rsidR="0026141C" w:rsidRPr="00400472" w:rsidRDefault="0026141C" w:rsidP="0026141C">
      <w:pPr>
        <w:autoSpaceDE w:val="0"/>
        <w:autoSpaceDN w:val="0"/>
        <w:adjustRightInd w:val="0"/>
        <w:spacing w:after="0" w:line="240" w:lineRule="auto"/>
        <w:ind w:left="6372"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i/>
          <w:iCs/>
          <w:sz w:val="28"/>
          <w:szCs w:val="28"/>
        </w:rPr>
        <w:t xml:space="preserve">(посочете длъжността)  </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i/>
          <w:iCs/>
          <w:sz w:val="28"/>
          <w:szCs w:val="28"/>
        </w:rPr>
      </w:pPr>
      <w:r w:rsidRPr="00400472">
        <w:rPr>
          <w:rFonts w:ascii="Times New Roman" w:eastAsia="Times New Roman" w:hAnsi="Times New Roman" w:cs="Times New Roman"/>
          <w:sz w:val="28"/>
          <w:szCs w:val="28"/>
        </w:rPr>
        <w:t>.............................................................................</w:t>
      </w:r>
      <w:r w:rsidRPr="00400472">
        <w:rPr>
          <w:rFonts w:ascii="Times New Roman" w:eastAsia="Times New Roman" w:hAnsi="Times New Roman" w:cs="Times New Roman"/>
          <w:i/>
          <w:iCs/>
          <w:sz w:val="28"/>
          <w:szCs w:val="28"/>
        </w:rPr>
        <w:t xml:space="preserve"> </w:t>
      </w:r>
    </w:p>
    <w:p w:rsidR="00CA2C01" w:rsidRPr="00400472" w:rsidRDefault="00CA2C01" w:rsidP="0026141C">
      <w:pPr>
        <w:autoSpaceDE w:val="0"/>
        <w:autoSpaceDN w:val="0"/>
        <w:adjustRightInd w:val="0"/>
        <w:spacing w:after="0" w:line="240" w:lineRule="auto"/>
        <w:ind w:left="708" w:firstLine="708"/>
        <w:jc w:val="both"/>
        <w:rPr>
          <w:rFonts w:ascii="Times New Roman" w:eastAsia="Times New Roman" w:hAnsi="Times New Roman" w:cs="Times New Roman"/>
          <w:i/>
          <w:iCs/>
          <w:sz w:val="28"/>
          <w:szCs w:val="28"/>
        </w:rPr>
      </w:pPr>
      <w:r w:rsidRPr="00400472">
        <w:rPr>
          <w:rFonts w:ascii="Times New Roman" w:eastAsia="Times New Roman" w:hAnsi="Times New Roman" w:cs="Times New Roman"/>
          <w:i/>
          <w:iCs/>
          <w:sz w:val="28"/>
          <w:szCs w:val="28"/>
        </w:rPr>
        <w:t xml:space="preserve"> (посочете фирмата на участника) </w:t>
      </w:r>
    </w:p>
    <w:p w:rsidR="00CA2C01" w:rsidRPr="00400472" w:rsidRDefault="00CA2C01" w:rsidP="0026141C">
      <w:pPr>
        <w:spacing w:after="0" w:line="240" w:lineRule="auto"/>
        <w:jc w:val="both"/>
        <w:rPr>
          <w:rFonts w:ascii="Times New Roman" w:eastAsia="Times New Roman" w:hAnsi="Times New Roman" w:cs="Times New Roman"/>
          <w:b/>
          <w:bCs/>
          <w:sz w:val="28"/>
          <w:szCs w:val="28"/>
        </w:rPr>
      </w:pPr>
      <w:r w:rsidRPr="00400472">
        <w:rPr>
          <w:rFonts w:ascii="Times New Roman" w:eastAsia="Times New Roman" w:hAnsi="Times New Roman" w:cs="Times New Roman"/>
          <w:sz w:val="28"/>
          <w:szCs w:val="28"/>
        </w:rPr>
        <w:t>участник в процедура за възлагане на обществена поръчка, с предмет:</w:t>
      </w:r>
      <w:r w:rsidRPr="00400472">
        <w:rPr>
          <w:rFonts w:ascii="Times New Roman" w:eastAsia="Times New Roman" w:hAnsi="Times New Roman" w:cs="Times New Roman"/>
          <w:b/>
          <w:bCs/>
          <w:sz w:val="28"/>
          <w:szCs w:val="28"/>
        </w:rPr>
        <w:t xml:space="preserve">  </w:t>
      </w:r>
      <w:r w:rsidR="0026141C" w:rsidRPr="00400472">
        <w:rPr>
          <w:rFonts w:ascii="Times New Roman" w:eastAsia="Times New Roman" w:hAnsi="Times New Roman" w:cs="Times New Roman"/>
          <w:b/>
          <w:bCs/>
          <w:sz w:val="28"/>
          <w:szCs w:val="28"/>
        </w:rPr>
        <w:t>………………….</w:t>
      </w:r>
    </w:p>
    <w:p w:rsidR="0026141C" w:rsidRPr="00400472" w:rsidRDefault="0026141C" w:rsidP="0026141C">
      <w:pPr>
        <w:spacing w:after="0" w:line="240" w:lineRule="auto"/>
        <w:jc w:val="both"/>
        <w:rPr>
          <w:rFonts w:ascii="Times New Roman" w:eastAsia="Times New Roman" w:hAnsi="Times New Roman" w:cs="Times New Roman"/>
          <w:b/>
          <w:bCs/>
          <w:sz w:val="28"/>
          <w:szCs w:val="28"/>
        </w:rPr>
      </w:pPr>
    </w:p>
    <w:p w:rsidR="0026141C" w:rsidRPr="00400472" w:rsidRDefault="0026141C" w:rsidP="0026141C">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за обособена позиция №  …………………………………………………</w:t>
      </w:r>
    </w:p>
    <w:p w:rsidR="00CA2C01" w:rsidRPr="00400472" w:rsidRDefault="00CA2C01" w:rsidP="00F95B56">
      <w:pPr>
        <w:spacing w:after="0" w:line="240" w:lineRule="auto"/>
        <w:jc w:val="both"/>
        <w:rPr>
          <w:rFonts w:ascii="Times New Roman" w:eastAsia="Times New Roman" w:hAnsi="Times New Roman" w:cs="Times New Roman"/>
          <w:b/>
          <w:bCs/>
          <w:sz w:val="28"/>
          <w:szCs w:val="28"/>
        </w:rPr>
      </w:pPr>
    </w:p>
    <w:p w:rsidR="00CA2C01" w:rsidRPr="00400472" w:rsidRDefault="00CA2C01" w:rsidP="00F95B56">
      <w:pPr>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Д Е К Л А Р И Р А М:</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Участникът ................................................................................................................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i/>
          <w:iCs/>
          <w:sz w:val="28"/>
          <w:szCs w:val="28"/>
        </w:rPr>
        <w:t>(посочете фирмата на участника)</w:t>
      </w:r>
      <w:r w:rsidRPr="00400472">
        <w:rPr>
          <w:rFonts w:ascii="Times New Roman" w:eastAsia="Times New Roman" w:hAnsi="Times New Roman" w:cs="Times New Roman"/>
          <w:sz w:val="28"/>
          <w:szCs w:val="28"/>
        </w:rPr>
        <w:t xml:space="preserve">,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когото представлявам:</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b/>
          <w:bCs/>
          <w:sz w:val="28"/>
          <w:szCs w:val="28"/>
        </w:rPr>
        <w:t>1</w:t>
      </w:r>
      <w:r w:rsidRPr="00400472">
        <w:rPr>
          <w:rFonts w:ascii="Times New Roman" w:eastAsia="Times New Roman" w:hAnsi="Times New Roman" w:cs="Times New Roman"/>
          <w:sz w:val="28"/>
          <w:szCs w:val="28"/>
        </w:rPr>
        <w:t>. При изпълнението на посочената по-горе обществена поръчка ще ползва подизпълнители;</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b/>
          <w:bCs/>
          <w:sz w:val="28"/>
          <w:szCs w:val="28"/>
        </w:rPr>
        <w:t>2</w:t>
      </w:r>
      <w:r w:rsidRPr="00400472">
        <w:rPr>
          <w:rFonts w:ascii="Times New Roman" w:eastAsia="Times New Roman" w:hAnsi="Times New Roman" w:cs="Times New Roman"/>
          <w:sz w:val="28"/>
          <w:szCs w:val="28"/>
        </w:rPr>
        <w:t>.Подизпълнител/и ще бъде/бъдат:…………………………………..</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b/>
          <w:bCs/>
          <w:sz w:val="24"/>
          <w:szCs w:val="24"/>
        </w:rPr>
      </w:pPr>
      <w:r w:rsidRPr="00400472">
        <w:rPr>
          <w:rFonts w:ascii="Times New Roman" w:eastAsia="Times New Roman" w:hAnsi="Times New Roman" w:cs="Times New Roman"/>
          <w:sz w:val="24"/>
          <w:szCs w:val="24"/>
        </w:rPr>
        <w:t xml:space="preserve"> </w:t>
      </w:r>
      <w:r w:rsidRPr="00400472">
        <w:rPr>
          <w:rFonts w:ascii="Times New Roman" w:eastAsia="Times New Roman" w:hAnsi="Times New Roman" w:cs="Times New Roman"/>
          <w:b/>
          <w:bCs/>
          <w:sz w:val="24"/>
          <w:szCs w:val="24"/>
        </w:rPr>
        <w:t xml:space="preserve">(изписват се данните на подизпълнителите-наименование, адрес, седалище, ЕИК),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които са запознати с предмета на поръчката и са дали съгласие за участие в процедурата;</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b/>
          <w:bCs/>
          <w:sz w:val="28"/>
          <w:szCs w:val="28"/>
        </w:rPr>
        <w:t>3</w:t>
      </w:r>
      <w:r w:rsidRPr="00400472">
        <w:rPr>
          <w:rFonts w:ascii="Times New Roman" w:eastAsia="Times New Roman" w:hAnsi="Times New Roman" w:cs="Times New Roman"/>
          <w:sz w:val="28"/>
          <w:szCs w:val="28"/>
        </w:rPr>
        <w:t>. Видовете работи от предмета на обществената поръчка, която ще бъде изпълнена от подизпълнител/и …………………………………е следната: ……………………</w:t>
      </w:r>
    </w:p>
    <w:p w:rsidR="00CA2C01" w:rsidRPr="00400472" w:rsidRDefault="00CA2C01" w:rsidP="0026141C">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400472">
        <w:rPr>
          <w:rFonts w:ascii="Times New Roman" w:eastAsia="Times New Roman" w:hAnsi="Times New Roman" w:cs="Times New Roman"/>
          <w:b/>
          <w:bCs/>
          <w:sz w:val="28"/>
          <w:szCs w:val="28"/>
        </w:rPr>
        <w:t>4.</w:t>
      </w:r>
      <w:r w:rsidRPr="00400472">
        <w:rPr>
          <w:rFonts w:ascii="Times New Roman" w:eastAsia="Times New Roman" w:hAnsi="Times New Roman" w:cs="Times New Roman"/>
          <w:sz w:val="28"/>
          <w:szCs w:val="28"/>
        </w:rPr>
        <w:t xml:space="preserve"> Съответстващият дял на работите по т. 3 в проценти от стойността на обществената поръчка е ………………………………</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Известна ми е отговорността по чл. 313 от Наказателния кодекс за посочване на неверни данни.</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...........................2015г.                 </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Декларатор: </w:t>
      </w:r>
    </w:p>
    <w:p w:rsidR="00CA2C01" w:rsidRPr="00400472" w:rsidRDefault="00CA2C01" w:rsidP="00F95B56">
      <w:pPr>
        <w:autoSpaceDE w:val="0"/>
        <w:autoSpaceDN w:val="0"/>
        <w:adjustRightInd w:val="0"/>
        <w:spacing w:after="0" w:line="360" w:lineRule="auto"/>
        <w:jc w:val="both"/>
        <w:rPr>
          <w:rFonts w:ascii="Times New Roman" w:eastAsia="Times New Roman" w:hAnsi="Times New Roman" w:cs="Times New Roman"/>
          <w:i/>
          <w:iCs/>
          <w:sz w:val="24"/>
          <w:szCs w:val="24"/>
        </w:rPr>
      </w:pPr>
      <w:r w:rsidRPr="00400472">
        <w:rPr>
          <w:rFonts w:ascii="Times New Roman" w:eastAsia="Times New Roman" w:hAnsi="Times New Roman" w:cs="Times New Roman"/>
          <w:i/>
          <w:iCs/>
          <w:sz w:val="24"/>
          <w:szCs w:val="24"/>
        </w:rPr>
        <w:t xml:space="preserve">(дата на подписване)                                                                  </w:t>
      </w:r>
      <w:r w:rsidRPr="00400472">
        <w:rPr>
          <w:rFonts w:ascii="Times New Roman" w:eastAsia="Times New Roman" w:hAnsi="Times New Roman" w:cs="Times New Roman"/>
          <w:i/>
          <w:iCs/>
          <w:sz w:val="24"/>
          <w:szCs w:val="24"/>
        </w:rPr>
        <w:tab/>
        <w:t>( подпис, печат)</w:t>
      </w: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autoSpaceDE w:val="0"/>
        <w:autoSpaceDN w:val="0"/>
        <w:adjustRightInd w:val="0"/>
        <w:spacing w:after="0" w:line="240" w:lineRule="auto"/>
        <w:jc w:val="both"/>
        <w:rPr>
          <w:rFonts w:ascii="Times New Roman" w:eastAsia="Times New Roman" w:hAnsi="Times New Roman" w:cs="Times New Roman"/>
          <w:sz w:val="28"/>
          <w:szCs w:val="28"/>
        </w:rPr>
      </w:pPr>
    </w:p>
    <w:p w:rsidR="00CA2C01" w:rsidRPr="00400472" w:rsidRDefault="00CA2C01" w:rsidP="00F95B56">
      <w:pPr>
        <w:jc w:val="both"/>
        <w:rPr>
          <w:rFonts w:ascii="Times New Roman" w:hAnsi="Times New Roman" w:cs="Times New Roman"/>
          <w:sz w:val="28"/>
          <w:szCs w:val="28"/>
        </w:rPr>
      </w:pPr>
    </w:p>
    <w:p w:rsidR="00CA2C01" w:rsidRPr="00400472" w:rsidRDefault="00CA2C01" w:rsidP="00F95B56">
      <w:pPr>
        <w:pageBreakBefore/>
        <w:autoSpaceDE w:val="0"/>
        <w:autoSpaceDN w:val="0"/>
        <w:adjustRightInd w:val="0"/>
        <w:spacing w:after="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 9</w:t>
      </w:r>
    </w:p>
    <w:p w:rsidR="00CA2C01" w:rsidRPr="00400472" w:rsidRDefault="000131C5" w:rsidP="00F95B56">
      <w:pPr>
        <w:autoSpaceDE w:val="0"/>
        <w:autoSpaceDN w:val="0"/>
        <w:adjustRightInd w:val="0"/>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ab/>
      </w:r>
      <w:r w:rsidRPr="00400472">
        <w:rPr>
          <w:rFonts w:ascii="Times New Roman" w:eastAsia="Times New Roman" w:hAnsi="Times New Roman" w:cs="Times New Roman"/>
          <w:b/>
          <w:bCs/>
          <w:sz w:val="28"/>
          <w:szCs w:val="28"/>
        </w:rPr>
        <w:tab/>
      </w: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right"/>
              <w:rPr>
                <w:rFonts w:ascii="Times New Roman" w:eastAsia="Times New Roman" w:hAnsi="Times New Roman" w:cs="Times New Roman"/>
                <w:sz w:val="24"/>
                <w:szCs w:val="24"/>
              </w:rPr>
            </w:pPr>
          </w:p>
        </w:tc>
      </w:tr>
      <w:tr w:rsidR="00CA2C01" w:rsidRPr="00400472" w:rsidTr="00CA2C01">
        <w:trPr>
          <w:tblCellSpacing w:w="0" w:type="dxa"/>
        </w:trPr>
        <w:tc>
          <w:tcPr>
            <w:tcW w:w="367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70" w:type="dxa"/>
            <w:tcBorders>
              <w:top w:val="nil"/>
              <w:left w:val="nil"/>
              <w:bottom w:val="nil"/>
              <w:right w:val="nil"/>
            </w:tcBorders>
          </w:tcPr>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p>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ДО</w:t>
            </w:r>
          </w:p>
        </w:tc>
      </w:tr>
      <w:tr w:rsidR="00CA2C01" w:rsidRPr="00400472" w:rsidTr="00CA2C01">
        <w:trPr>
          <w:tblCellSpacing w:w="0" w:type="dxa"/>
        </w:trPr>
        <w:tc>
          <w:tcPr>
            <w:tcW w:w="367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70" w:type="dxa"/>
            <w:tcBorders>
              <w:top w:val="nil"/>
              <w:left w:val="nil"/>
              <w:bottom w:val="nil"/>
              <w:right w:val="nil"/>
            </w:tcBorders>
          </w:tcPr>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p>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w:t>
            </w:r>
          </w:p>
        </w:tc>
      </w:tr>
      <w:tr w:rsidR="00CA2C01" w:rsidRPr="00400472" w:rsidTr="00CA2C01">
        <w:trPr>
          <w:tblCellSpacing w:w="0" w:type="dxa"/>
        </w:trPr>
        <w:tc>
          <w:tcPr>
            <w:tcW w:w="367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5970" w:type="dxa"/>
            <w:tcBorders>
              <w:top w:val="nil"/>
              <w:left w:val="nil"/>
              <w:bottom w:val="nil"/>
              <w:right w:val="nil"/>
            </w:tcBorders>
          </w:tcPr>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p>
          <w:p w:rsidR="00CA2C01" w:rsidRPr="00400472" w:rsidRDefault="00CA2C01" w:rsidP="000131C5">
            <w:pPr>
              <w:widowControl w:val="0"/>
              <w:tabs>
                <w:tab w:val="left" w:pos="3456"/>
              </w:tabs>
              <w:autoSpaceDE w:val="0"/>
              <w:autoSpaceDN w:val="0"/>
              <w:adjustRightInd w:val="0"/>
              <w:spacing w:after="0" w:line="240" w:lineRule="auto"/>
              <w:ind w:left="3129"/>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w:t>
            </w: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ПРЕДСТАВЯНЕ НА УЧАСТНИК </w:t>
            </w: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в …. процедура за възлагане на обществена поръчка с предмет „……………………..“</w:t>
            </w: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Административни сведения</w:t>
            </w:r>
          </w:p>
        </w:tc>
      </w:tr>
      <w:tr w:rsidR="00CA2C01" w:rsidRPr="00400472" w:rsidTr="00CA2C01">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CA2C01" w:rsidRPr="00400472" w:rsidTr="00CA2C01">
              <w:trPr>
                <w:tblCellSpacing w:w="15" w:type="dxa"/>
              </w:trPr>
              <w:tc>
                <w:tcPr>
                  <w:tcW w:w="4920" w:type="dxa"/>
                  <w:tcBorders>
                    <w:top w:val="nil"/>
                    <w:left w:val="nil"/>
                    <w:bottom w:val="nil"/>
                    <w:right w:val="nil"/>
                  </w:tcBorders>
                  <w:vAlign w:val="center"/>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Наименование на участника:</w:t>
                  </w:r>
                </w:p>
              </w:tc>
              <w:tc>
                <w:tcPr>
                  <w:tcW w:w="4620" w:type="dxa"/>
                  <w:tcBorders>
                    <w:top w:val="nil"/>
                    <w:left w:val="nil"/>
                    <w:bottom w:val="nil"/>
                    <w:right w:val="nil"/>
                  </w:tcBorders>
                  <w:vAlign w:val="center"/>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CA2C01" w:rsidRPr="00400472" w:rsidRDefault="00CA2C01" w:rsidP="00F95B56">
            <w:pPr>
              <w:widowControl w:val="0"/>
              <w:autoSpaceDE w:val="0"/>
              <w:autoSpaceDN w:val="0"/>
              <w:adjustRightInd w:val="0"/>
              <w:spacing w:after="0" w:line="240" w:lineRule="auto"/>
              <w:jc w:val="both"/>
              <w:rPr>
                <w:rFonts w:ascii="Courier New" w:eastAsia="Times New Roman" w:hAnsi="Courier New" w:cs="Courier New"/>
                <w:b/>
                <w:bCs/>
                <w:sz w:val="20"/>
                <w:szCs w:val="20"/>
              </w:rPr>
            </w:pPr>
          </w:p>
        </w:tc>
      </w:tr>
    </w:tbl>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ЕИК/БУЛСТАТ/ЕГН </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Седалище:</w:t>
            </w: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  пощенски код, населено място:</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  ул./бул. №, блок №, вход, етаж:</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Адрес за кореспонденция:</w:t>
            </w: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  пощенски код, населено място:</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  ул./бул. №, блок №, вход, етаж:</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Телефон:</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Факс:</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E-mail адрес:</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CA2C01" w:rsidRPr="00400472" w:rsidTr="00CA2C01">
        <w:trPr>
          <w:tblCellSpacing w:w="0" w:type="dxa"/>
        </w:trPr>
        <w:tc>
          <w:tcPr>
            <w:tcW w:w="9645" w:type="dxa"/>
            <w:gridSpan w:val="2"/>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Лица, представляващи участника по учредителен акт:</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lastRenderedPageBreak/>
              <w:t xml:space="preserve"> (ако лицата са повече от едно, се добавя необходимият брой полета)</w:t>
            </w:r>
          </w:p>
        </w:tc>
      </w:tr>
      <w:tr w:rsidR="00CA2C01" w:rsidRPr="00400472" w:rsidTr="00CA2C01">
        <w:trPr>
          <w:tblCellSpacing w:w="0" w:type="dxa"/>
        </w:trPr>
        <w:tc>
          <w:tcPr>
            <w:tcW w:w="6525" w:type="dxa"/>
            <w:vMerge w:val="restart"/>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Трите имена, ЕГН, лична карта №, адрес</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val="restart"/>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Трите имена, ЕГН, лична карта №, адрес</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val="restart"/>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Трите имена, ЕГН, лична карта №, адрес</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vMerge/>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1....................................         </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2....................................</w:t>
            </w:r>
          </w:p>
        </w:tc>
      </w:tr>
      <w:tr w:rsidR="00CA2C01" w:rsidRPr="00400472" w:rsidTr="00CA2C01">
        <w:trPr>
          <w:tblCellSpacing w:w="0" w:type="dxa"/>
        </w:trPr>
        <w:tc>
          <w:tcPr>
            <w:tcW w:w="652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Данни за банковата сметка: </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Обслужваща банка:……………………</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IBAN..........................................................</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BIC.............................................................</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 Титуляр на сметката:............................................</w:t>
            </w:r>
          </w:p>
        </w:tc>
        <w:tc>
          <w:tcPr>
            <w:tcW w:w="312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УВАЖАЕМИ ГОСПОЖО/ГОСПОДИН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0131C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4. Декларираме, че при изготвяне на офертата ни са спазени изискванията за закрила на заетостта, включително условията на труд и минимална цена на труда.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5. При изпълнението на обществената поръчка няма да ползваме/ще ползваме </w:t>
            </w:r>
            <w:r w:rsidRPr="00400472">
              <w:rPr>
                <w:rFonts w:ascii="Times New Roman" w:eastAsia="Times New Roman" w:hAnsi="Times New Roman" w:cs="Times New Roman"/>
                <w:i/>
                <w:iCs/>
                <w:sz w:val="24"/>
                <w:szCs w:val="24"/>
              </w:rPr>
              <w:t>(относимото се подчертава)</w:t>
            </w:r>
            <w:r w:rsidRPr="00400472">
              <w:rPr>
                <w:rFonts w:ascii="Times New Roman" w:eastAsia="Times New Roman" w:hAnsi="Times New Roman" w:cs="Times New Roman"/>
                <w:sz w:val="24"/>
                <w:szCs w:val="24"/>
              </w:rPr>
              <w:t xml:space="preserve"> следните подизпълнители:</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1.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2.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400472">
              <w:rPr>
                <w:rFonts w:ascii="Times New Roman" w:eastAsia="Times New Roman" w:hAnsi="Times New Roman" w:cs="Times New Roman"/>
                <w:i/>
                <w:sz w:val="24"/>
                <w:szCs w:val="24"/>
              </w:rPr>
              <w:t xml:space="preserve">(наименование на подизпълнителя, ЕИК/ЕГН, вид на дейностите, които ще изпълнява, дял </w:t>
            </w:r>
            <w:r w:rsidRPr="00400472">
              <w:rPr>
                <w:rFonts w:ascii="Times New Roman" w:eastAsia="Times New Roman" w:hAnsi="Times New Roman" w:cs="Times New Roman"/>
                <w:i/>
                <w:sz w:val="24"/>
                <w:szCs w:val="24"/>
              </w:rPr>
              <w:lastRenderedPageBreak/>
              <w:t>от стойността на обществената поръчка (в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6. Приемаме срокът на валидността на нашата оферта да бъде ……. календарни дни считано от крайния срок за подаване на оферти.</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Неразделна част от настоящия документ са: </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CA2C01" w:rsidRPr="00400472" w:rsidTr="00CA2C01">
        <w:trPr>
          <w:tblCellSpacing w:w="0" w:type="dxa"/>
        </w:trPr>
        <w:tc>
          <w:tcPr>
            <w:tcW w:w="964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б) изисканите от възложителя доказателства за упражняване на професионална дейност по чл. 49, ал. 1 и/или 2 ЗОП.</w:t>
            </w:r>
          </w:p>
        </w:tc>
      </w:tr>
    </w:tbl>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CA2C01" w:rsidRPr="00400472" w:rsidTr="00CA2C01">
        <w:trPr>
          <w:tblCellSpacing w:w="0" w:type="dxa"/>
        </w:trPr>
        <w:tc>
          <w:tcPr>
            <w:tcW w:w="481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xml:space="preserve">Дата </w:t>
            </w:r>
          </w:p>
        </w:tc>
        <w:tc>
          <w:tcPr>
            <w:tcW w:w="483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 ............................/ ............................</w:t>
            </w:r>
          </w:p>
        </w:tc>
      </w:tr>
      <w:tr w:rsidR="00CA2C01" w:rsidRPr="00400472" w:rsidTr="00CA2C01">
        <w:trPr>
          <w:tblCellSpacing w:w="0" w:type="dxa"/>
        </w:trPr>
        <w:tc>
          <w:tcPr>
            <w:tcW w:w="481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Име и фамилия</w:t>
            </w:r>
          </w:p>
        </w:tc>
        <w:tc>
          <w:tcPr>
            <w:tcW w:w="483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w:t>
            </w:r>
          </w:p>
        </w:tc>
      </w:tr>
      <w:tr w:rsidR="00CA2C01" w:rsidRPr="00400472" w:rsidTr="00CA2C01">
        <w:trPr>
          <w:tblCellSpacing w:w="0" w:type="dxa"/>
        </w:trPr>
        <w:tc>
          <w:tcPr>
            <w:tcW w:w="481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Подпис на лицето (и печат)</w:t>
            </w:r>
          </w:p>
        </w:tc>
        <w:tc>
          <w:tcPr>
            <w:tcW w:w="483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400472">
              <w:rPr>
                <w:rFonts w:ascii="Times New Roman" w:eastAsia="Times New Roman" w:hAnsi="Times New Roman" w:cs="Times New Roman"/>
                <w:sz w:val="24"/>
                <w:szCs w:val="24"/>
              </w:rPr>
              <w:t>...........................................................................................</w:t>
            </w:r>
          </w:p>
        </w:tc>
      </w:tr>
      <w:tr w:rsidR="00CA2C01" w:rsidRPr="00400472" w:rsidTr="00CA2C01">
        <w:trPr>
          <w:tblCellSpacing w:w="0" w:type="dxa"/>
        </w:trPr>
        <w:tc>
          <w:tcPr>
            <w:tcW w:w="4815"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830" w:type="dxa"/>
            <w:tcBorders>
              <w:top w:val="nil"/>
              <w:left w:val="nil"/>
              <w:bottom w:val="nil"/>
              <w:right w:val="nil"/>
            </w:tcBorders>
          </w:tcPr>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bl>
    <w:p w:rsidR="00CA2C01" w:rsidRPr="00400472" w:rsidRDefault="00CA2C01" w:rsidP="00F95B56">
      <w:pPr>
        <w:autoSpaceDE w:val="0"/>
        <w:autoSpaceDN w:val="0"/>
        <w:adjustRightInd w:val="0"/>
        <w:spacing w:after="0" w:line="240" w:lineRule="auto"/>
        <w:jc w:val="right"/>
        <w:rPr>
          <w:rFonts w:ascii="Times New Roman" w:eastAsia="Times New Roman" w:hAnsi="Times New Roman" w:cs="Times New Roman"/>
          <w:b/>
          <w:bCs/>
          <w:sz w:val="28"/>
          <w:szCs w:val="28"/>
          <w:u w:val="single"/>
        </w:rPr>
      </w:pPr>
    </w:p>
    <w:p w:rsidR="00CA2C01" w:rsidRPr="00400472" w:rsidRDefault="00CA2C01" w:rsidP="00F95B56">
      <w:pPr>
        <w:autoSpaceDE w:val="0"/>
        <w:autoSpaceDN w:val="0"/>
        <w:adjustRightInd w:val="0"/>
        <w:spacing w:after="0" w:line="240" w:lineRule="auto"/>
        <w:jc w:val="right"/>
        <w:rPr>
          <w:rFonts w:ascii="Times New Roman" w:eastAsia="Times New Roman" w:hAnsi="Times New Roman" w:cs="Times New Roman"/>
          <w:b/>
          <w:bCs/>
          <w:sz w:val="28"/>
          <w:szCs w:val="28"/>
          <w:u w:val="single"/>
        </w:rPr>
      </w:pPr>
    </w:p>
    <w:p w:rsidR="00CA2C01" w:rsidRPr="00400472" w:rsidRDefault="00CA2C01" w:rsidP="00F95B56">
      <w:pPr>
        <w:autoSpaceDE w:val="0"/>
        <w:autoSpaceDN w:val="0"/>
        <w:adjustRightInd w:val="0"/>
        <w:spacing w:after="0" w:line="240" w:lineRule="auto"/>
        <w:jc w:val="right"/>
        <w:rPr>
          <w:rFonts w:ascii="Times New Roman" w:eastAsia="Times New Roman" w:hAnsi="Times New Roman" w:cs="Times New Roman"/>
          <w:b/>
          <w:bCs/>
          <w:sz w:val="28"/>
          <w:szCs w:val="28"/>
          <w:u w:val="single"/>
        </w:rPr>
      </w:pPr>
    </w:p>
    <w:p w:rsidR="00CA2C01" w:rsidRPr="00400472" w:rsidRDefault="00CA2C01" w:rsidP="00F95B56">
      <w:pPr>
        <w:pageBreakBefore/>
        <w:autoSpaceDE w:val="0"/>
        <w:autoSpaceDN w:val="0"/>
        <w:adjustRightInd w:val="0"/>
        <w:spacing w:after="0" w:line="240" w:lineRule="auto"/>
        <w:jc w:val="right"/>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b/>
          <w:bCs/>
          <w:sz w:val="28"/>
          <w:szCs w:val="28"/>
          <w:u w:val="single"/>
        </w:rPr>
        <w:lastRenderedPageBreak/>
        <w:t>Приложение 9.1.</w:t>
      </w:r>
    </w:p>
    <w:p w:rsidR="00CA2C01" w:rsidRPr="00400472" w:rsidRDefault="00CA2C01" w:rsidP="00F95B56">
      <w:pPr>
        <w:rPr>
          <w:rFonts w:ascii="Times New Roman" w:eastAsia="Times New Roman" w:hAnsi="Times New Roman" w:cs="Times New Roman"/>
          <w:sz w:val="28"/>
          <w:szCs w:val="28"/>
        </w:rPr>
      </w:pPr>
    </w:p>
    <w:p w:rsidR="00CA2C01" w:rsidRPr="00400472" w:rsidRDefault="00CA2C01" w:rsidP="00F95B56">
      <w:pPr>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b/>
          <w:bCs/>
          <w:sz w:val="28"/>
          <w:szCs w:val="28"/>
        </w:rPr>
        <w:t>Д Е К Л А Р А Ц И Я</w:t>
      </w:r>
    </w:p>
    <w:p w:rsidR="00CA2C01" w:rsidRPr="00400472" w:rsidRDefault="00CA2C01" w:rsidP="00F95B56">
      <w:pPr>
        <w:spacing w:after="0" w:line="240" w:lineRule="auto"/>
        <w:jc w:val="center"/>
        <w:textAlignment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sz w:val="28"/>
          <w:szCs w:val="28"/>
        </w:rPr>
        <w:t xml:space="preserve">по чл. 3, т. 8 и чл. 4 от </w:t>
      </w:r>
      <w:r w:rsidRPr="00400472">
        <w:rPr>
          <w:rFonts w:ascii="Times New Roman" w:eastAsia="Times New Roman" w:hAnsi="Times New Roman" w:cs="Times New Roman"/>
          <w:b/>
          <w:bCs/>
          <w:sz w:val="28"/>
          <w:szCs w:val="28"/>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CA2C01" w:rsidRPr="00400472" w:rsidRDefault="00CA2C01" w:rsidP="00F95B56">
      <w:pPr>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от участник / подизпълнител</w:t>
      </w:r>
    </w:p>
    <w:p w:rsidR="00CA2C01" w:rsidRPr="00400472" w:rsidRDefault="00CA2C01" w:rsidP="00F95B56">
      <w:pPr>
        <w:spacing w:after="0" w:line="240" w:lineRule="auto"/>
        <w:jc w:val="both"/>
        <w:rPr>
          <w:rFonts w:ascii="Times New Roman" w:eastAsia="Times New Roman" w:hAnsi="Times New Roman" w:cs="Times New Roman"/>
          <w:b/>
          <w:bCs/>
          <w:sz w:val="24"/>
          <w:szCs w:val="24"/>
        </w:rPr>
      </w:pP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Долуподписаният/ата/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w:t>
      </w:r>
    </w:p>
    <w:p w:rsidR="00CA2C01" w:rsidRPr="00400472" w:rsidRDefault="00CA2C01" w:rsidP="00F95B56">
      <w:pPr>
        <w:spacing w:after="0" w:line="240" w:lineRule="auto"/>
        <w:jc w:val="center"/>
        <w:rPr>
          <w:rFonts w:ascii="Times New Roman" w:eastAsia="Times New Roman" w:hAnsi="Times New Roman" w:cs="Times New Roman"/>
          <w:sz w:val="28"/>
          <w:szCs w:val="28"/>
          <w:vertAlign w:val="superscript"/>
        </w:rPr>
      </w:pPr>
      <w:r w:rsidRPr="00400472">
        <w:rPr>
          <w:rFonts w:ascii="Times New Roman" w:eastAsia="Times New Roman" w:hAnsi="Times New Roman" w:cs="Times New Roman"/>
          <w:sz w:val="28"/>
          <w:szCs w:val="28"/>
          <w:vertAlign w:val="superscript"/>
        </w:rPr>
        <w:t>/собствено бащино фамилно име /</w:t>
      </w:r>
    </w:p>
    <w:p w:rsidR="00CA2C01" w:rsidRPr="00400472" w:rsidRDefault="00CA2C01" w:rsidP="00F95B56">
      <w:pPr>
        <w:spacing w:after="0" w:line="240" w:lineRule="auto"/>
        <w:jc w:val="both"/>
        <w:rPr>
          <w:rFonts w:ascii="Times New Roman" w:eastAsia="Times New Roman" w:hAnsi="Times New Roman" w:cs="Times New Roman"/>
          <w:sz w:val="28"/>
          <w:szCs w:val="28"/>
          <w:u w:val="single"/>
        </w:rPr>
      </w:pPr>
      <w:r w:rsidRPr="00400472">
        <w:rPr>
          <w:rFonts w:ascii="Times New Roman" w:eastAsia="Times New Roman" w:hAnsi="Times New Roman" w:cs="Times New Roman"/>
          <w:sz w:val="28"/>
          <w:szCs w:val="28"/>
        </w:rPr>
        <w:t xml:space="preserve">ЕГН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 xml:space="preserve">, притежаващ/а лична карта №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 xml:space="preserve">, издадена на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t xml:space="preserve"> </w:t>
      </w:r>
      <w:r w:rsidRPr="00400472">
        <w:rPr>
          <w:rFonts w:ascii="Times New Roman" w:eastAsia="Times New Roman" w:hAnsi="Times New Roman" w:cs="Times New Roman"/>
          <w:sz w:val="28"/>
          <w:szCs w:val="28"/>
        </w:rPr>
        <w:t xml:space="preserve">от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 xml:space="preserve">, с постоянен адрес: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t>____</w:t>
      </w:r>
    </w:p>
    <w:p w:rsidR="00CA2C01" w:rsidRPr="00400472" w:rsidRDefault="00CA2C01" w:rsidP="00F95B56">
      <w:pPr>
        <w:widowControl w:val="0"/>
        <w:autoSpaceDE w:val="0"/>
        <w:autoSpaceDN w:val="0"/>
        <w:adjustRightInd w:val="0"/>
        <w:spacing w:after="0" w:line="240" w:lineRule="auto"/>
        <w:jc w:val="both"/>
        <w:rPr>
          <w:rFonts w:ascii="Times New Roman" w:eastAsia="Times New Roman" w:hAnsi="Times New Roman" w:cs="Times New Roman"/>
          <w:sz w:val="28"/>
          <w:szCs w:val="28"/>
          <w:u w:val="single"/>
        </w:rPr>
      </w:pPr>
      <w:r w:rsidRPr="00400472">
        <w:rPr>
          <w:rFonts w:ascii="Times New Roman" w:eastAsia="Times New Roman" w:hAnsi="Times New Roman" w:cs="Times New Roman"/>
          <w:sz w:val="28"/>
          <w:szCs w:val="28"/>
        </w:rPr>
        <w:t xml:space="preserve">в качеството си на лице по чл. 47, ал. 4 от ЗОП а именно: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p>
    <w:p w:rsidR="00CA2C01" w:rsidRPr="00400472" w:rsidRDefault="00CA2C01" w:rsidP="00F95B56">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rPr>
      </w:pPr>
      <w:r w:rsidRPr="00400472">
        <w:rPr>
          <w:rFonts w:ascii="Times New Roman" w:eastAsia="Times New Roman" w:hAnsi="Times New Roman" w:cs="Times New Roman"/>
          <w:i/>
          <w:sz w:val="28"/>
          <w:szCs w:val="28"/>
          <w:vertAlign w:val="superscript"/>
        </w:rPr>
        <w:t>/посочва се качеството на лицето - съдружник, неограничено отговорен съдружник, управител, член на СД или УС, пр.</w:t>
      </w:r>
      <w:r w:rsidRPr="00400472">
        <w:rPr>
          <w:rFonts w:ascii="Times New Roman" w:eastAsia="Times New Roman" w:hAnsi="Times New Roman" w:cs="Times New Roman"/>
          <w:sz w:val="28"/>
          <w:szCs w:val="28"/>
          <w:vertAlign w:val="superscript"/>
        </w:rPr>
        <w:t>/</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в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p>
    <w:p w:rsidR="00CA2C01" w:rsidRPr="00400472" w:rsidRDefault="00CA2C01" w:rsidP="00F95B56">
      <w:pPr>
        <w:spacing w:after="0" w:line="240" w:lineRule="auto"/>
        <w:jc w:val="center"/>
        <w:rPr>
          <w:rFonts w:ascii="Times New Roman" w:eastAsia="Times New Roman" w:hAnsi="Times New Roman" w:cs="Times New Roman"/>
          <w:sz w:val="28"/>
          <w:szCs w:val="28"/>
          <w:vertAlign w:val="superscript"/>
        </w:rPr>
      </w:pPr>
      <w:r w:rsidRPr="00400472">
        <w:rPr>
          <w:rFonts w:ascii="Times New Roman" w:eastAsia="Times New Roman" w:hAnsi="Times New Roman" w:cs="Times New Roman"/>
          <w:sz w:val="28"/>
          <w:szCs w:val="28"/>
          <w:vertAlign w:val="superscript"/>
        </w:rPr>
        <w:t>/наименование на юридическото лице, физическото лице и вид на търговеца/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регистриран/вписан в Търговския регистър при Агенция по вписванията с ЕИК/БУЛСТАТ</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__________________________</w:t>
      </w:r>
    </w:p>
    <w:p w:rsidR="00CA2C01" w:rsidRPr="00400472" w:rsidRDefault="00CA2C01" w:rsidP="00F95B56">
      <w:pPr>
        <w:spacing w:after="0" w:line="240" w:lineRule="auto"/>
        <w:jc w:val="both"/>
        <w:rPr>
          <w:rFonts w:ascii="Times New Roman" w:eastAsia="Times New Roman" w:hAnsi="Times New Roman" w:cs="Times New Roman"/>
          <w:b/>
          <w:sz w:val="28"/>
          <w:szCs w:val="28"/>
        </w:rPr>
      </w:pPr>
      <w:r w:rsidRPr="00400472">
        <w:rPr>
          <w:rFonts w:ascii="Times New Roman" w:eastAsia="Times New Roman" w:hAnsi="Times New Roman" w:cs="Times New Roman"/>
          <w:sz w:val="28"/>
          <w:szCs w:val="28"/>
        </w:rPr>
        <w:t xml:space="preserve">Относно: Открита процедура за възлагане на обществена поръчка </w:t>
      </w:r>
      <w:r w:rsidRPr="00400472">
        <w:rPr>
          <w:rFonts w:ascii="Times New Roman" w:eastAsia="Times New Roman" w:hAnsi="Times New Roman" w:cs="Times New Roman"/>
          <w:bCs/>
          <w:sz w:val="28"/>
          <w:szCs w:val="28"/>
        </w:rPr>
        <w:t>с предмет</w:t>
      </w:r>
      <w:r w:rsidRPr="00400472">
        <w:rPr>
          <w:rFonts w:ascii="Times New Roman" w:eastAsia="Times New Roman" w:hAnsi="Times New Roman" w:cs="Times New Roman"/>
          <w:sz w:val="28"/>
          <w:szCs w:val="28"/>
        </w:rPr>
        <w:t xml:space="preserve">: </w:t>
      </w:r>
    </w:p>
    <w:p w:rsidR="006F7513" w:rsidRPr="00400472" w:rsidRDefault="006F7513" w:rsidP="006F7513">
      <w:pPr>
        <w:ind w:firstLine="708"/>
        <w:jc w:val="both"/>
        <w:rPr>
          <w:rFonts w:ascii="Times New Roman" w:hAnsi="Times New Roman" w:cs="Times New Roman"/>
          <w:b/>
          <w:bCs/>
          <w:sz w:val="28"/>
          <w:szCs w:val="28"/>
        </w:rPr>
      </w:pPr>
    </w:p>
    <w:p w:rsidR="006F7513" w:rsidRPr="00400472" w:rsidRDefault="006F7513" w:rsidP="006F7513">
      <w:pPr>
        <w:ind w:firstLine="708"/>
        <w:jc w:val="both"/>
        <w:rPr>
          <w:rFonts w:ascii="Times New Roman" w:hAnsi="Times New Roman" w:cs="Times New Roman"/>
          <w:sz w:val="28"/>
          <w:szCs w:val="28"/>
        </w:rPr>
      </w:pPr>
      <w:r w:rsidRPr="00400472">
        <w:rPr>
          <w:rFonts w:ascii="Times New Roman" w:hAnsi="Times New Roman" w:cs="Times New Roman"/>
          <w:b/>
          <w:bCs/>
          <w:sz w:val="28"/>
          <w:szCs w:val="28"/>
        </w:rPr>
        <w:t>за обособена позиция №  …………………………………………………</w:t>
      </w:r>
    </w:p>
    <w:p w:rsidR="00CA2C01" w:rsidRPr="00400472" w:rsidRDefault="00CA2C01" w:rsidP="00F95B56">
      <w:pPr>
        <w:spacing w:after="0" w:line="240" w:lineRule="auto"/>
        <w:jc w:val="center"/>
        <w:rPr>
          <w:rFonts w:ascii="Times New Roman" w:eastAsia="Times New Roman" w:hAnsi="Times New Roman" w:cs="Times New Roman"/>
          <w:b/>
          <w:bCs/>
          <w:sz w:val="28"/>
          <w:szCs w:val="28"/>
        </w:rPr>
      </w:pPr>
    </w:p>
    <w:p w:rsidR="00CA2C01" w:rsidRPr="00400472" w:rsidRDefault="00CA2C01" w:rsidP="00F95B56">
      <w:pPr>
        <w:spacing w:after="0" w:line="240" w:lineRule="auto"/>
        <w:jc w:val="center"/>
        <w:rPr>
          <w:rFonts w:ascii="Times New Roman" w:eastAsia="Times New Roman" w:hAnsi="Times New Roman" w:cs="Times New Roman"/>
          <w:b/>
          <w:bCs/>
          <w:sz w:val="28"/>
          <w:szCs w:val="28"/>
        </w:rPr>
      </w:pPr>
      <w:r w:rsidRPr="00400472">
        <w:rPr>
          <w:rFonts w:ascii="Times New Roman" w:eastAsia="Times New Roman" w:hAnsi="Times New Roman" w:cs="Times New Roman"/>
          <w:b/>
          <w:bCs/>
          <w:sz w:val="28"/>
          <w:szCs w:val="28"/>
        </w:rPr>
        <w:t>Д Е К Л А Р И Р А М, Ч Е:</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1. Представляваното от мен дружество </w:t>
      </w:r>
      <w:r w:rsidRPr="00400472">
        <w:rPr>
          <w:rFonts w:ascii="Times New Roman" w:eastAsia="Times New Roman" w:hAnsi="Times New Roman" w:cs="Times New Roman"/>
          <w:b/>
          <w:sz w:val="28"/>
          <w:szCs w:val="28"/>
        </w:rPr>
        <w:t>е /не</w:t>
      </w:r>
      <w:r w:rsidRPr="00400472">
        <w:rPr>
          <w:rFonts w:ascii="Times New Roman" w:eastAsia="Times New Roman" w:hAnsi="Times New Roman" w:cs="Times New Roman"/>
          <w:sz w:val="28"/>
          <w:szCs w:val="28"/>
        </w:rPr>
        <w:t xml:space="preserve"> е регистрирано в юрисдикция с </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/ненужното се зачертава/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преференциален данъчен режим, а именно: _________________________________.</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2. Представляваното от мен дружество </w:t>
      </w:r>
      <w:r w:rsidRPr="00400472">
        <w:rPr>
          <w:rFonts w:ascii="Times New Roman" w:eastAsia="Times New Roman" w:hAnsi="Times New Roman" w:cs="Times New Roman"/>
          <w:b/>
          <w:sz w:val="28"/>
          <w:szCs w:val="28"/>
        </w:rPr>
        <w:t>е / не е</w:t>
      </w:r>
      <w:r w:rsidRPr="00400472">
        <w:rPr>
          <w:rFonts w:ascii="Times New Roman" w:eastAsia="Times New Roman" w:hAnsi="Times New Roman" w:cs="Times New Roman"/>
          <w:sz w:val="28"/>
          <w:szCs w:val="28"/>
        </w:rPr>
        <w:t xml:space="preserve"> свързано с лица, регистрирани в </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                                                                   /ненужното се зачертава/</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юрисдикции с преференциален данъчен режим, а именно: _____________________.</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3. Представляваното от мен дружество попада в изключението на </w:t>
      </w:r>
      <w:r w:rsidRPr="00400472">
        <w:rPr>
          <w:rFonts w:ascii="Times New Roman" w:eastAsia="Times New Roman" w:hAnsi="Times New Roman" w:cs="Times New Roman"/>
          <w:b/>
          <w:sz w:val="28"/>
          <w:szCs w:val="28"/>
        </w:rPr>
        <w:t>чл. 4, т. _______________________________________________________________________</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u w:val="single"/>
        </w:rPr>
        <w:t xml:space="preserve">Забележка: </w:t>
      </w:r>
      <w:r w:rsidRPr="00400472">
        <w:rPr>
          <w:rFonts w:ascii="Times New Roman" w:eastAsia="Times New Roman" w:hAnsi="Times New Roman" w:cs="Times New Roman"/>
          <w:sz w:val="28"/>
          <w:szCs w:val="28"/>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CA2C01" w:rsidRPr="00400472" w:rsidRDefault="00CA2C01" w:rsidP="00F95B56">
      <w:pPr>
        <w:spacing w:after="0" w:line="240" w:lineRule="auto"/>
        <w:jc w:val="both"/>
        <w:textAlignment w:val="center"/>
        <w:rPr>
          <w:rFonts w:ascii="Times New Roman" w:eastAsia="Times New Roman" w:hAnsi="Times New Roman" w:cs="Times New Roman"/>
          <w:bCs/>
          <w:sz w:val="28"/>
          <w:szCs w:val="28"/>
        </w:rPr>
      </w:pPr>
      <w:r w:rsidRPr="00400472">
        <w:rPr>
          <w:rFonts w:ascii="Times New Roman" w:eastAsia="Times New Roman" w:hAnsi="Times New Roman" w:cs="Times New Roman"/>
          <w:b/>
          <w:bCs/>
          <w:sz w:val="28"/>
          <w:szCs w:val="28"/>
        </w:rPr>
        <w:lastRenderedPageBreak/>
        <w:tab/>
      </w:r>
      <w:r w:rsidRPr="00400472">
        <w:rPr>
          <w:rFonts w:ascii="Times New Roman" w:eastAsia="Times New Roman" w:hAnsi="Times New Roman" w:cs="Times New Roman"/>
          <w:bCs/>
          <w:sz w:val="28"/>
          <w:szCs w:val="28"/>
        </w:rPr>
        <w:t>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вр. §7, ал. 2 от Заключителните разпоредби на същия.</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Известно ми е, че за неверни данни нося наказателна отговорност по чл. 313 от Наказателния кодекс.</w:t>
      </w:r>
    </w:p>
    <w:p w:rsidR="00CA2C01" w:rsidRPr="00400472" w:rsidRDefault="00CA2C01" w:rsidP="00F95B56">
      <w:pPr>
        <w:spacing w:after="0" w:line="240" w:lineRule="auto"/>
        <w:jc w:val="both"/>
        <w:rPr>
          <w:rFonts w:ascii="Times New Roman" w:eastAsia="Times New Roman" w:hAnsi="Times New Roman" w:cs="Times New Roman"/>
          <w:sz w:val="28"/>
          <w:szCs w:val="28"/>
        </w:rPr>
      </w:pP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 xml:space="preserve">Дата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2015 г.</w:t>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    ДЕКЛАРАТОР: </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t>_________</w:t>
      </w:r>
    </w:p>
    <w:p w:rsidR="00CA2C01" w:rsidRPr="00400472" w:rsidRDefault="00CA2C01" w:rsidP="00F95B56">
      <w:pPr>
        <w:spacing w:after="0" w:line="240" w:lineRule="auto"/>
        <w:jc w:val="both"/>
        <w:rPr>
          <w:rFonts w:ascii="Times New Roman" w:eastAsia="Times New Roman" w:hAnsi="Times New Roman" w:cs="Times New Roman"/>
          <w:sz w:val="28"/>
          <w:szCs w:val="28"/>
        </w:rPr>
      </w:pPr>
      <w:r w:rsidRPr="00400472">
        <w:rPr>
          <w:rFonts w:ascii="Times New Roman" w:eastAsia="Times New Roman" w:hAnsi="Times New Roman" w:cs="Times New Roman"/>
          <w:sz w:val="28"/>
          <w:szCs w:val="28"/>
        </w:rPr>
        <w:t>Гр.</w:t>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u w:val="single"/>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r>
      <w:r w:rsidRPr="00400472">
        <w:rPr>
          <w:rFonts w:ascii="Times New Roman" w:eastAsia="Times New Roman" w:hAnsi="Times New Roman" w:cs="Times New Roman"/>
          <w:sz w:val="28"/>
          <w:szCs w:val="28"/>
        </w:rPr>
        <w:tab/>
        <w:t xml:space="preserve">               /подпис/</w:t>
      </w:r>
    </w:p>
    <w:p w:rsidR="00CA2C01" w:rsidRPr="00400472" w:rsidRDefault="00CA2C01" w:rsidP="00F95B56">
      <w:pPr>
        <w:spacing w:after="0" w:line="240" w:lineRule="auto"/>
        <w:jc w:val="both"/>
        <w:rPr>
          <w:rFonts w:ascii="Times New Roman" w:eastAsia="Times New Roman" w:hAnsi="Times New Roman" w:cs="Times New Roman"/>
          <w:bCs/>
          <w:sz w:val="24"/>
          <w:szCs w:val="24"/>
        </w:rPr>
      </w:pPr>
    </w:p>
    <w:p w:rsidR="00CA2C01" w:rsidRPr="00400472" w:rsidRDefault="00CA2C01" w:rsidP="00F95B56">
      <w:pPr>
        <w:spacing w:after="0" w:line="240" w:lineRule="auto"/>
        <w:jc w:val="both"/>
        <w:rPr>
          <w:rFonts w:ascii="Times New Roman" w:eastAsia="Times New Roman" w:hAnsi="Times New Roman" w:cs="Times New Roman"/>
          <w:i/>
          <w:sz w:val="20"/>
          <w:szCs w:val="20"/>
        </w:rPr>
      </w:pPr>
      <w:r w:rsidRPr="00400472">
        <w:rPr>
          <w:rFonts w:ascii="Times New Roman" w:eastAsia="Times New Roman" w:hAnsi="Times New Roman" w:cs="Times New Roman"/>
          <w:i/>
          <w:sz w:val="20"/>
          <w:szCs w:val="20"/>
        </w:rPr>
        <w:t>В зависимост от правно-организационната форма на участниците, декларацията се представя от едно от лицата, посочени в чл. 47, ал. 4 от ЗОП.</w:t>
      </w:r>
    </w:p>
    <w:p w:rsidR="00CA2C01" w:rsidRPr="00400472" w:rsidRDefault="00CA2C01" w:rsidP="00F95B56">
      <w:pPr>
        <w:spacing w:after="0" w:line="240" w:lineRule="auto"/>
        <w:jc w:val="both"/>
        <w:rPr>
          <w:rFonts w:ascii="Times New Roman" w:eastAsia="Times New Roman" w:hAnsi="Times New Roman" w:cs="Times New Roman"/>
          <w:b/>
          <w:bCs/>
          <w:sz w:val="20"/>
          <w:szCs w:val="20"/>
        </w:rPr>
      </w:pPr>
      <w:r w:rsidRPr="00400472">
        <w:rPr>
          <w:rFonts w:ascii="Times New Roman" w:eastAsia="Times New Roman" w:hAnsi="Times New Roman" w:cs="Times New Roman"/>
          <w:b/>
          <w:sz w:val="20"/>
          <w:szCs w:val="20"/>
          <w:u w:val="single"/>
        </w:rPr>
        <w:tab/>
      </w:r>
      <w:r w:rsidRPr="00400472">
        <w:rPr>
          <w:rFonts w:ascii="Times New Roman" w:eastAsia="Times New Roman" w:hAnsi="Times New Roman" w:cs="Times New Roman"/>
          <w:b/>
          <w:sz w:val="20"/>
          <w:szCs w:val="20"/>
          <w:u w:val="single"/>
        </w:rPr>
        <w:tab/>
      </w:r>
      <w:r w:rsidRPr="00400472">
        <w:rPr>
          <w:rFonts w:ascii="Times New Roman" w:eastAsia="Times New Roman" w:hAnsi="Times New Roman" w:cs="Times New Roman"/>
          <w:b/>
          <w:sz w:val="20"/>
          <w:szCs w:val="20"/>
          <w:u w:val="single"/>
        </w:rPr>
        <w:tab/>
      </w:r>
      <w:r w:rsidRPr="00400472">
        <w:rPr>
          <w:rFonts w:ascii="Times New Roman" w:eastAsia="Times New Roman" w:hAnsi="Times New Roman" w:cs="Times New Roman"/>
          <w:b/>
          <w:sz w:val="20"/>
          <w:szCs w:val="20"/>
          <w:u w:val="single"/>
        </w:rPr>
        <w:tab/>
      </w:r>
    </w:p>
    <w:p w:rsidR="00CA2C01" w:rsidRPr="00400472" w:rsidRDefault="00CA2C01" w:rsidP="00F95B56">
      <w:pPr>
        <w:spacing w:after="0" w:line="240" w:lineRule="auto"/>
        <w:jc w:val="both"/>
        <w:rPr>
          <w:rFonts w:ascii="Times New Roman" w:eastAsia="Times New Roman" w:hAnsi="Times New Roman" w:cs="Times New Roman"/>
          <w:i/>
          <w:sz w:val="20"/>
          <w:szCs w:val="20"/>
        </w:rPr>
      </w:pPr>
      <w:r w:rsidRPr="00400472">
        <w:rPr>
          <w:rFonts w:ascii="Times New Roman" w:eastAsia="Times New Roman" w:hAnsi="Times New Roman" w:cs="Times New Roman"/>
          <w:sz w:val="20"/>
          <w:szCs w:val="20"/>
        </w:rPr>
        <w:tab/>
      </w:r>
      <w:r w:rsidRPr="00400472">
        <w:rPr>
          <w:rFonts w:ascii="Times New Roman" w:eastAsia="Times New Roman" w:hAnsi="Times New Roman" w:cs="Times New Roman"/>
          <w:i/>
          <w:sz w:val="20"/>
          <w:szCs w:val="20"/>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CA2C01" w:rsidRPr="00400472" w:rsidRDefault="00CA2C01" w:rsidP="00F95B56">
      <w:pPr>
        <w:spacing w:after="0" w:line="240" w:lineRule="auto"/>
        <w:jc w:val="both"/>
        <w:textAlignment w:val="center"/>
        <w:rPr>
          <w:rFonts w:ascii="Times New Roman" w:eastAsia="Times New Roman" w:hAnsi="Times New Roman" w:cs="Times New Roman"/>
          <w:i/>
          <w:sz w:val="20"/>
          <w:szCs w:val="20"/>
        </w:rPr>
      </w:pPr>
      <w:r w:rsidRPr="00400472">
        <w:rPr>
          <w:rFonts w:ascii="Times New Roman" w:eastAsia="Times New Roman" w:hAnsi="Times New Roman" w:cs="Times New Roman"/>
          <w:i/>
          <w:sz w:val="20"/>
          <w:szCs w:val="20"/>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CA2C01" w:rsidRPr="00400472" w:rsidRDefault="00CA2C01" w:rsidP="00F95B56">
      <w:pPr>
        <w:spacing w:after="0" w:line="240" w:lineRule="auto"/>
        <w:jc w:val="both"/>
        <w:textAlignment w:val="center"/>
        <w:rPr>
          <w:rFonts w:ascii="Times New Roman" w:eastAsia="Times New Roman" w:hAnsi="Times New Roman" w:cs="Times New Roman"/>
          <w:i/>
          <w:sz w:val="20"/>
          <w:szCs w:val="20"/>
        </w:rPr>
      </w:pPr>
      <w:r w:rsidRPr="00400472">
        <w:rPr>
          <w:rFonts w:ascii="Times New Roman" w:eastAsia="Times New Roman" w:hAnsi="Times New Roman" w:cs="Times New Roman"/>
          <w:i/>
          <w:sz w:val="20"/>
          <w:szCs w:val="20"/>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CA2C01" w:rsidRPr="00400472" w:rsidRDefault="00CA2C01" w:rsidP="00F95B56">
      <w:pPr>
        <w:spacing w:after="0" w:line="240" w:lineRule="auto"/>
        <w:jc w:val="both"/>
        <w:textAlignment w:val="center"/>
        <w:rPr>
          <w:rFonts w:ascii="Times New Roman" w:eastAsia="Times New Roman" w:hAnsi="Times New Roman" w:cs="Times New Roman"/>
          <w:i/>
          <w:sz w:val="20"/>
          <w:szCs w:val="20"/>
        </w:rPr>
      </w:pPr>
      <w:r w:rsidRPr="00400472">
        <w:rPr>
          <w:rFonts w:ascii="Times New Roman" w:eastAsia="Times New Roman" w:hAnsi="Times New Roman" w:cs="Times New Roman"/>
          <w:i/>
          <w:sz w:val="20"/>
          <w:szCs w:val="20"/>
        </w:rPr>
        <w:t>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членка на Европейския съюз, или в друга държава - страна по Споразумението за Европейското икономическо пространство;</w:t>
      </w:r>
    </w:p>
    <w:p w:rsidR="00CA2C01" w:rsidRPr="00400472" w:rsidRDefault="00CA2C01" w:rsidP="00F95B56">
      <w:pPr>
        <w:spacing w:after="0" w:line="240" w:lineRule="auto"/>
        <w:jc w:val="both"/>
        <w:textAlignment w:val="center"/>
        <w:rPr>
          <w:rFonts w:ascii="Times New Roman" w:eastAsia="Times New Roman" w:hAnsi="Times New Roman" w:cs="Times New Roman"/>
          <w:i/>
          <w:sz w:val="20"/>
          <w:szCs w:val="20"/>
        </w:rPr>
      </w:pPr>
      <w:r w:rsidRPr="00400472">
        <w:rPr>
          <w:rFonts w:ascii="Times New Roman" w:eastAsia="Times New Roman" w:hAnsi="Times New Roman" w:cs="Times New Roman"/>
          <w:i/>
          <w:sz w:val="20"/>
          <w:szCs w:val="20"/>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CA2C01" w:rsidRPr="00400472" w:rsidRDefault="00CA2C01" w:rsidP="0041422B">
      <w:pPr>
        <w:spacing w:after="0" w:line="240" w:lineRule="auto"/>
        <w:jc w:val="both"/>
        <w:textAlignment w:val="center"/>
        <w:rPr>
          <w:rFonts w:ascii="Times New Roman" w:eastAsia="Times New Roman" w:hAnsi="Times New Roman" w:cs="Times New Roman"/>
          <w:b/>
          <w:bCs/>
          <w:sz w:val="28"/>
          <w:szCs w:val="28"/>
          <w:u w:val="single"/>
        </w:rPr>
      </w:pPr>
      <w:r w:rsidRPr="00400472">
        <w:rPr>
          <w:rFonts w:ascii="Times New Roman" w:eastAsia="Times New Roman" w:hAnsi="Times New Roman" w:cs="Times New Roman"/>
          <w:i/>
          <w:sz w:val="20"/>
          <w:szCs w:val="20"/>
        </w:rPr>
        <w:br w:type="page"/>
      </w:r>
    </w:p>
    <w:p w:rsidR="00CA2C01" w:rsidRPr="00400472" w:rsidRDefault="00CA2C01" w:rsidP="00F95B56">
      <w:pPr>
        <w:jc w:val="right"/>
        <w:rPr>
          <w:rFonts w:ascii="Times New Roman" w:hAnsi="Times New Roman" w:cs="Times New Roman"/>
          <w:b/>
          <w:bCs/>
          <w:sz w:val="28"/>
          <w:szCs w:val="28"/>
          <w:u w:val="single"/>
        </w:rPr>
      </w:pPr>
      <w:r w:rsidRPr="00400472">
        <w:rPr>
          <w:rFonts w:ascii="Times New Roman" w:hAnsi="Times New Roman" w:cs="Times New Roman"/>
          <w:sz w:val="28"/>
          <w:szCs w:val="28"/>
        </w:rPr>
        <w:lastRenderedPageBreak/>
        <w:tab/>
      </w:r>
      <w:r w:rsidRPr="00400472">
        <w:rPr>
          <w:rFonts w:ascii="Times New Roman" w:hAnsi="Times New Roman" w:cs="Times New Roman"/>
          <w:b/>
          <w:bCs/>
          <w:sz w:val="28"/>
          <w:szCs w:val="28"/>
          <w:u w:val="single"/>
        </w:rPr>
        <w:t>Приложение №10.1</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41422B">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До</w:t>
      </w:r>
    </w:p>
    <w:p w:rsidR="00CA2C01" w:rsidRPr="00400472" w:rsidRDefault="00CA2C01" w:rsidP="0041422B">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Прокуратурата на Република България</w:t>
      </w:r>
    </w:p>
    <w:p w:rsidR="00CA2C01" w:rsidRPr="00400472" w:rsidRDefault="00CA2C01" w:rsidP="0041422B">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гр. София, бул. „Витоша” № 2</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41422B">
      <w:pPr>
        <w:jc w:val="center"/>
        <w:rPr>
          <w:rFonts w:ascii="Times New Roman" w:hAnsi="Times New Roman" w:cs="Times New Roman"/>
          <w:b/>
          <w:bCs/>
          <w:sz w:val="28"/>
          <w:szCs w:val="28"/>
        </w:rPr>
      </w:pPr>
      <w:r w:rsidRPr="00400472">
        <w:rPr>
          <w:rFonts w:ascii="Times New Roman" w:hAnsi="Times New Roman" w:cs="Times New Roman"/>
          <w:b/>
          <w:bCs/>
          <w:sz w:val="28"/>
          <w:szCs w:val="28"/>
        </w:rPr>
        <w:t>ТЕХНИЧЕСКО ПРЕДЛОЖЕНИЕ</w:t>
      </w:r>
    </w:p>
    <w:p w:rsidR="00F95B56" w:rsidRPr="00400472" w:rsidRDefault="00CA2C01" w:rsidP="00F95B56">
      <w:pPr>
        <w:jc w:val="both"/>
        <w:rPr>
          <w:rFonts w:ascii="Times New Roman" w:hAnsi="Times New Roman" w:cs="Times New Roman"/>
          <w:b/>
          <w:sz w:val="28"/>
          <w:szCs w:val="28"/>
        </w:rPr>
      </w:pPr>
      <w:r w:rsidRPr="00400472">
        <w:rPr>
          <w:rFonts w:ascii="Times New Roman" w:hAnsi="Times New Roman" w:cs="Times New Roman"/>
          <w:sz w:val="28"/>
          <w:szCs w:val="28"/>
        </w:rPr>
        <w:t xml:space="preserve">за изпълнение на обществена поръчка, с предмет </w:t>
      </w:r>
      <w:r w:rsidR="00F95B56" w:rsidRPr="00400472">
        <w:rPr>
          <w:rFonts w:ascii="Times New Roman" w:hAnsi="Times New Roman" w:cs="Times New Roman"/>
          <w:sz w:val="28"/>
          <w:szCs w:val="28"/>
        </w:rPr>
        <w:t>………………………………….</w:t>
      </w:r>
    </w:p>
    <w:p w:rsidR="00CA2C01" w:rsidRPr="00400472" w:rsidRDefault="00CA2C01" w:rsidP="00F95B56">
      <w:pPr>
        <w:jc w:val="both"/>
        <w:rPr>
          <w:rFonts w:ascii="Times New Roman" w:hAnsi="Times New Roman" w:cs="Times New Roman"/>
          <w:b/>
          <w:bCs/>
          <w:sz w:val="28"/>
          <w:szCs w:val="28"/>
        </w:rPr>
      </w:pPr>
      <w:r w:rsidRPr="00400472">
        <w:rPr>
          <w:rFonts w:ascii="Times New Roman" w:hAnsi="Times New Roman" w:cs="Times New Roman"/>
          <w:b/>
          <w:bCs/>
          <w:sz w:val="28"/>
          <w:szCs w:val="28"/>
        </w:rPr>
        <w:t>По обособена позиция № 1:</w:t>
      </w:r>
    </w:p>
    <w:p w:rsidR="00CA2C01" w:rsidRPr="00400472" w:rsidRDefault="00CA2C01" w:rsidP="00F95B56">
      <w:pPr>
        <w:jc w:val="center"/>
        <w:rPr>
          <w:rFonts w:ascii="Times New Roman" w:hAnsi="Times New Roman" w:cs="Times New Roman"/>
          <w:b/>
          <w:bCs/>
          <w:sz w:val="28"/>
          <w:szCs w:val="28"/>
        </w:rPr>
      </w:pPr>
      <w:r w:rsidRPr="00400472">
        <w:rPr>
          <w:rFonts w:ascii="Times New Roman" w:hAnsi="Times New Roman" w:cs="Times New Roman"/>
          <w:b/>
          <w:bCs/>
          <w:sz w:val="28"/>
          <w:szCs w:val="28"/>
        </w:rPr>
        <w:t>ОТ</w:t>
      </w:r>
    </w:p>
    <w:p w:rsidR="00CA2C01" w:rsidRPr="00400472" w:rsidRDefault="00CA2C01" w:rsidP="0041422B">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Участник: </w:t>
      </w:r>
      <w:r w:rsidRPr="00400472">
        <w:rPr>
          <w:rFonts w:ascii="Times New Roman" w:hAnsi="Times New Roman" w:cs="Times New Roman"/>
          <w:b/>
          <w:bCs/>
          <w:sz w:val="28"/>
          <w:szCs w:val="28"/>
        </w:rPr>
        <w:t>.......................................................................................................;</w:t>
      </w:r>
    </w:p>
    <w:p w:rsidR="00CA2C01" w:rsidRPr="00400472" w:rsidRDefault="00CA2C01" w:rsidP="0041422B">
      <w:pPr>
        <w:ind w:firstLine="708"/>
        <w:jc w:val="both"/>
        <w:rPr>
          <w:rFonts w:ascii="Times New Roman" w:hAnsi="Times New Roman" w:cs="Times New Roman"/>
          <w:sz w:val="28"/>
          <w:szCs w:val="28"/>
        </w:rPr>
      </w:pPr>
      <w:r w:rsidRPr="00400472">
        <w:rPr>
          <w:rFonts w:ascii="Times New Roman" w:hAnsi="Times New Roman" w:cs="Times New Roman"/>
          <w:sz w:val="28"/>
          <w:szCs w:val="28"/>
        </w:rPr>
        <w:t>Адрес:.............................................................................................................;</w:t>
      </w:r>
    </w:p>
    <w:p w:rsidR="00CA2C01" w:rsidRPr="00400472" w:rsidRDefault="00CA2C01" w:rsidP="0041422B">
      <w:pPr>
        <w:ind w:firstLine="708"/>
        <w:jc w:val="both"/>
        <w:rPr>
          <w:rFonts w:ascii="Times New Roman" w:hAnsi="Times New Roman" w:cs="Times New Roman"/>
          <w:sz w:val="28"/>
          <w:szCs w:val="28"/>
        </w:rPr>
      </w:pPr>
      <w:r w:rsidRPr="00400472">
        <w:rPr>
          <w:rFonts w:ascii="Times New Roman" w:hAnsi="Times New Roman" w:cs="Times New Roman"/>
          <w:sz w:val="28"/>
          <w:szCs w:val="28"/>
        </w:rPr>
        <w:t>Тел.: .............., факс: .............;</w:t>
      </w:r>
    </w:p>
    <w:p w:rsidR="00CA2C01" w:rsidRPr="00400472" w:rsidRDefault="00CA2C01" w:rsidP="0041422B">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ИН по ДДС: </w:t>
      </w:r>
      <w:r w:rsidRPr="00400472">
        <w:rPr>
          <w:rFonts w:ascii="Times New Roman" w:hAnsi="Times New Roman" w:cs="Times New Roman"/>
          <w:b/>
          <w:bCs/>
          <w:sz w:val="28"/>
          <w:szCs w:val="28"/>
        </w:rPr>
        <w:t>...........................,</w:t>
      </w:r>
      <w:r w:rsidRPr="00400472">
        <w:rPr>
          <w:rFonts w:ascii="Times New Roman" w:hAnsi="Times New Roman" w:cs="Times New Roman"/>
          <w:sz w:val="28"/>
          <w:szCs w:val="28"/>
        </w:rPr>
        <w:t xml:space="preserve"> ЕИК по БУЛСТАТ </w:t>
      </w:r>
      <w:r w:rsidRPr="00400472">
        <w:rPr>
          <w:rFonts w:ascii="Times New Roman" w:hAnsi="Times New Roman" w:cs="Times New Roman"/>
          <w:b/>
          <w:bCs/>
          <w:sz w:val="28"/>
          <w:szCs w:val="28"/>
        </w:rPr>
        <w:t>................................;</w:t>
      </w:r>
    </w:p>
    <w:p w:rsidR="00CA2C01" w:rsidRPr="00400472" w:rsidRDefault="00CA2C01" w:rsidP="0041422B">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Представлявано от </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действащ в качеството си на</w:t>
      </w:r>
      <w:r w:rsidRPr="00400472">
        <w:rPr>
          <w:rFonts w:ascii="Times New Roman" w:hAnsi="Times New Roman" w:cs="Times New Roman"/>
          <w:b/>
          <w:bCs/>
          <w:sz w:val="28"/>
          <w:szCs w:val="28"/>
        </w:rPr>
        <w:t xml:space="preserve"> ……………………………………………..</w:t>
      </w: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41422B">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УВАЖАЕМИ ДАМИ И ГОСПОДА,</w:t>
      </w:r>
    </w:p>
    <w:p w:rsidR="00CA2C01" w:rsidRPr="00400472" w:rsidRDefault="00CA2C01" w:rsidP="00F95B56">
      <w:pPr>
        <w:tabs>
          <w:tab w:val="left" w:pos="0"/>
        </w:tabs>
        <w:jc w:val="both"/>
        <w:rPr>
          <w:rFonts w:ascii="Times New Roman" w:hAnsi="Times New Roman" w:cs="Times New Roman"/>
          <w:sz w:val="28"/>
          <w:szCs w:val="28"/>
        </w:rPr>
      </w:pPr>
      <w:r w:rsidRPr="00400472">
        <w:rPr>
          <w:rFonts w:ascii="Times New Roman" w:hAnsi="Times New Roman" w:cs="Times New Roman"/>
          <w:sz w:val="28"/>
          <w:szCs w:val="28"/>
        </w:rPr>
        <w:tab/>
        <w:t>След запознаване с предложената документация за участие в откритата процедура за възлагане на обществената поръчка с по-горе описания предмет</w:t>
      </w:r>
    </w:p>
    <w:p w:rsidR="00CA2C01" w:rsidRPr="00400472" w:rsidRDefault="00CA2C01" w:rsidP="00F95B56">
      <w:pPr>
        <w:tabs>
          <w:tab w:val="left" w:pos="0"/>
        </w:tabs>
        <w:jc w:val="both"/>
        <w:rPr>
          <w:rFonts w:ascii="Times New Roman" w:hAnsi="Times New Roman" w:cs="Times New Roman"/>
          <w:b/>
          <w:bCs/>
          <w:sz w:val="28"/>
          <w:szCs w:val="28"/>
        </w:rPr>
      </w:pPr>
      <w:r w:rsidRPr="00400472">
        <w:rPr>
          <w:rFonts w:ascii="Times New Roman" w:hAnsi="Times New Roman" w:cs="Times New Roman"/>
          <w:b/>
          <w:bCs/>
          <w:sz w:val="28"/>
          <w:szCs w:val="28"/>
        </w:rPr>
        <w:tab/>
        <w:t>З А Я В Я В А М Е:</w:t>
      </w:r>
    </w:p>
    <w:p w:rsidR="0041422B" w:rsidRPr="00400472" w:rsidRDefault="0041422B" w:rsidP="0041422B">
      <w:pPr>
        <w:spacing w:after="0" w:line="240" w:lineRule="auto"/>
        <w:ind w:right="-170" w:firstLine="708"/>
        <w:rPr>
          <w:rFonts w:ascii="Times New Roman" w:eastAsia="MS Mincho" w:hAnsi="Times New Roman" w:cs="Times New Roman"/>
          <w:i/>
          <w:caps/>
          <w:color w:val="000000"/>
          <w:sz w:val="28"/>
          <w:szCs w:val="28"/>
        </w:rPr>
      </w:pPr>
      <w:r w:rsidRPr="00400472">
        <w:rPr>
          <w:rFonts w:ascii="Times New Roman" w:hAnsi="Times New Roman" w:cs="Times New Roman"/>
          <w:sz w:val="28"/>
          <w:szCs w:val="28"/>
        </w:rPr>
        <w:t>1</w:t>
      </w:r>
      <w:r w:rsidRPr="00400472">
        <w:rPr>
          <w:rFonts w:ascii="Times New Roman" w:eastAsia="MS Mincho" w:hAnsi="Times New Roman" w:cs="Times New Roman"/>
          <w:sz w:val="28"/>
          <w:szCs w:val="28"/>
        </w:rPr>
        <w:t xml:space="preserve">. Желаем да участваме в посочената по-горе открита процедура. </w:t>
      </w:r>
    </w:p>
    <w:p w:rsidR="0041422B" w:rsidRPr="00400472" w:rsidRDefault="0041422B" w:rsidP="0041422B">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2. Декларираме, че сме запознати и приемаме напълно всички условия, посочени в документацията за участие в посочената по-горе обществена поръчка.</w:t>
      </w:r>
    </w:p>
    <w:p w:rsidR="0041422B" w:rsidRPr="00400472" w:rsidRDefault="0041422B" w:rsidP="0041422B">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3. Тази оферта е със срок на валидност 120 (сто и двадесет) календарни дни, считано от крайния срок за получаване на офертите.</w:t>
      </w:r>
    </w:p>
    <w:p w:rsidR="0041422B" w:rsidRPr="00400472" w:rsidRDefault="005F0831" w:rsidP="0041422B">
      <w:pPr>
        <w:spacing w:after="0" w:line="360" w:lineRule="atLeast"/>
        <w:ind w:right="-170" w:firstLine="708"/>
        <w:jc w:val="both"/>
        <w:rPr>
          <w:rFonts w:ascii="Times New Roman" w:eastAsia="MS Mincho" w:hAnsi="Times New Roman" w:cs="Times New Roman"/>
          <w:b/>
          <w:sz w:val="28"/>
          <w:szCs w:val="28"/>
        </w:rPr>
      </w:pPr>
      <w:r>
        <w:rPr>
          <w:rFonts w:ascii="Times New Roman" w:eastAsia="MS Mincho" w:hAnsi="Times New Roman" w:cs="Times New Roman"/>
          <w:b/>
          <w:sz w:val="28"/>
          <w:szCs w:val="28"/>
        </w:rPr>
        <w:t>4</w:t>
      </w:r>
      <w:r w:rsidR="0041422B" w:rsidRPr="00400472">
        <w:rPr>
          <w:rFonts w:ascii="Times New Roman" w:eastAsia="MS Mincho" w:hAnsi="Times New Roman" w:cs="Times New Roman"/>
          <w:b/>
          <w:sz w:val="28"/>
          <w:szCs w:val="28"/>
        </w:rPr>
        <w:t xml:space="preserve">. Предлагаме следното техническото предложение: </w:t>
      </w:r>
    </w:p>
    <w:p w:rsidR="0041422B" w:rsidRPr="00400472" w:rsidRDefault="0041422B" w:rsidP="0041422B">
      <w:pPr>
        <w:spacing w:after="0" w:line="360" w:lineRule="atLeast"/>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lastRenderedPageBreak/>
        <w:t>…………………………………………………………………………………………………………………………………………………………………………………………………………………………………………………………………………………………………………………………………………………………………………………………………………………………………………………………………………………………………………………………..</w:t>
      </w:r>
    </w:p>
    <w:p w:rsidR="0041422B" w:rsidRPr="00400472" w:rsidRDefault="0041422B" w:rsidP="00465226">
      <w:pPr>
        <w:shd w:val="clear" w:color="auto" w:fill="FFFFFF"/>
        <w:spacing w:after="0" w:line="240" w:lineRule="auto"/>
        <w:ind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w:t>
      </w:r>
      <w:r w:rsidRPr="008910D0">
        <w:rPr>
          <w:rFonts w:ascii="Times New Roman" w:eastAsia="MS Mincho" w:hAnsi="Times New Roman" w:cs="Times New Roman"/>
          <w:b/>
          <w:i/>
          <w:sz w:val="28"/>
          <w:szCs w:val="28"/>
          <w:u w:val="single"/>
        </w:rPr>
        <w:t>Участникът следва да представи подробно описание на начина за изпълнение на поръчката, в съответствие с изискванията на Възложителя, посочени в техническата спецификация за съответната обособена позиция</w:t>
      </w:r>
      <w:r w:rsidRPr="00400472">
        <w:rPr>
          <w:rFonts w:ascii="Times New Roman" w:eastAsia="MS Mincho" w:hAnsi="Times New Roman" w:cs="Times New Roman"/>
          <w:sz w:val="28"/>
          <w:szCs w:val="28"/>
        </w:rPr>
        <w:t xml:space="preserve">) </w:t>
      </w:r>
    </w:p>
    <w:p w:rsidR="0041422B" w:rsidRPr="00400472" w:rsidRDefault="0041422B" w:rsidP="00465226">
      <w:pPr>
        <w:spacing w:after="0" w:line="240" w:lineRule="auto"/>
        <w:ind w:right="-40"/>
        <w:jc w:val="both"/>
        <w:rPr>
          <w:rFonts w:ascii="Times New Roman" w:eastAsia="MS Mincho" w:hAnsi="Times New Roman" w:cs="Times New Roman"/>
          <w:b/>
          <w:sz w:val="28"/>
          <w:szCs w:val="28"/>
        </w:rPr>
      </w:pPr>
    </w:p>
    <w:p w:rsidR="003A11AA" w:rsidRPr="00DF5A87" w:rsidRDefault="003A11AA" w:rsidP="0041422B">
      <w:pPr>
        <w:spacing w:after="0" w:line="240" w:lineRule="auto"/>
        <w:ind w:right="-40" w:firstLine="708"/>
        <w:jc w:val="both"/>
        <w:rPr>
          <w:rFonts w:ascii="Times New Roman" w:eastAsia="MS Mincho" w:hAnsi="Times New Roman" w:cs="Times New Roman"/>
          <w:sz w:val="28"/>
          <w:szCs w:val="28"/>
        </w:rPr>
      </w:pPr>
      <w:r w:rsidRPr="00F32D36">
        <w:rPr>
          <w:rFonts w:ascii="Times New Roman" w:eastAsia="MS Mincho" w:hAnsi="Times New Roman" w:cs="Times New Roman"/>
          <w:b/>
          <w:sz w:val="28"/>
          <w:szCs w:val="28"/>
        </w:rPr>
        <w:t xml:space="preserve">Срок </w:t>
      </w:r>
      <w:r w:rsidR="00DF5A87">
        <w:rPr>
          <w:rFonts w:ascii="Times New Roman" w:eastAsia="MS Mincho" w:hAnsi="Times New Roman" w:cs="Times New Roman"/>
          <w:b/>
          <w:sz w:val="28"/>
          <w:szCs w:val="28"/>
        </w:rPr>
        <w:t xml:space="preserve">за изпълнение на поръчката – </w:t>
      </w:r>
      <w:r w:rsidR="00DF5A87" w:rsidRPr="00DF5A87">
        <w:rPr>
          <w:rFonts w:ascii="Times New Roman" w:eastAsia="MS Mincho" w:hAnsi="Times New Roman" w:cs="Times New Roman"/>
          <w:sz w:val="28"/>
          <w:szCs w:val="28"/>
        </w:rPr>
        <w:t>3 години от датата на сключване на договора</w:t>
      </w:r>
      <w:r w:rsidR="00F32D36" w:rsidRPr="00DF5A87">
        <w:rPr>
          <w:rFonts w:ascii="Times New Roman" w:eastAsia="MS Mincho" w:hAnsi="Times New Roman" w:cs="Times New Roman"/>
          <w:sz w:val="28"/>
          <w:szCs w:val="28"/>
        </w:rPr>
        <w:t>.</w:t>
      </w:r>
    </w:p>
    <w:p w:rsidR="003A11AA" w:rsidRDefault="003A11AA" w:rsidP="0041422B">
      <w:pPr>
        <w:spacing w:after="0" w:line="240" w:lineRule="auto"/>
        <w:ind w:right="-40" w:firstLine="708"/>
        <w:jc w:val="both"/>
        <w:rPr>
          <w:rFonts w:ascii="Times New Roman" w:eastAsia="MS Mincho" w:hAnsi="Times New Roman" w:cs="Times New Roman"/>
          <w:b/>
          <w:color w:val="FF0000"/>
          <w:sz w:val="28"/>
          <w:szCs w:val="28"/>
        </w:rPr>
      </w:pPr>
    </w:p>
    <w:p w:rsidR="0041422B" w:rsidRPr="00400472" w:rsidRDefault="0041422B" w:rsidP="0041422B">
      <w:pPr>
        <w:spacing w:after="0" w:line="240" w:lineRule="auto"/>
        <w:ind w:right="141"/>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w:t>
      </w:r>
    </w:p>
    <w:p w:rsidR="0041422B" w:rsidRPr="00400472" w:rsidRDefault="0041422B" w:rsidP="0041422B">
      <w:pPr>
        <w:spacing w:after="0" w:line="240" w:lineRule="auto"/>
        <w:ind w:right="141"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Място за изпълнение на поръчката:</w:t>
      </w:r>
      <w:r w:rsidRPr="00400472">
        <w:rPr>
          <w:rFonts w:ascii="Times New Roman" w:eastAsia="MS Mincho" w:hAnsi="Times New Roman" w:cs="Times New Roman"/>
          <w:sz w:val="28"/>
          <w:szCs w:val="28"/>
        </w:rPr>
        <w:t xml:space="preserve"> Услугата ще се предоставя на територията на Р България, за нуждите на всички структурни звена на Прокуратурата на Република България.</w:t>
      </w:r>
    </w:p>
    <w:p w:rsidR="0041422B" w:rsidRPr="00400472" w:rsidRDefault="0041422B" w:rsidP="0041422B">
      <w:pPr>
        <w:spacing w:after="0" w:line="240" w:lineRule="auto"/>
        <w:ind w:firstLine="680"/>
        <w:jc w:val="both"/>
        <w:rPr>
          <w:rFonts w:ascii="Times New Roman" w:eastAsia="MS Mincho" w:hAnsi="Times New Roman" w:cs="Times New Roman"/>
          <w:sz w:val="28"/>
          <w:szCs w:val="28"/>
        </w:rPr>
      </w:pPr>
    </w:p>
    <w:p w:rsidR="0041422B" w:rsidRPr="00400472" w:rsidRDefault="0041422B" w:rsidP="0041422B">
      <w:pPr>
        <w:spacing w:line="240" w:lineRule="auto"/>
        <w:ind w:left="644"/>
        <w:rPr>
          <w:rFonts w:ascii="Times New Roman" w:eastAsia="MS Mincho" w:hAnsi="Times New Roman" w:cs="Times New Roman"/>
          <w:sz w:val="28"/>
          <w:szCs w:val="28"/>
        </w:rPr>
      </w:pPr>
    </w:p>
    <w:p w:rsidR="0041422B" w:rsidRPr="00400472" w:rsidRDefault="0041422B" w:rsidP="0041422B">
      <w:pPr>
        <w:rPr>
          <w:rFonts w:ascii="Times New Roman" w:eastAsia="MS Mincho" w:hAnsi="Times New Roman" w:cs="Times New Roman"/>
          <w:b/>
          <w:snapToGrid w:val="0"/>
          <w:sz w:val="28"/>
          <w:szCs w:val="20"/>
        </w:rPr>
      </w:pPr>
    </w:p>
    <w:p w:rsidR="0041422B" w:rsidRPr="00400472" w:rsidRDefault="0041422B" w:rsidP="0041422B">
      <w:pPr>
        <w:spacing w:after="0"/>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Дата:…………2015 г.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Подпис и печат</w:t>
      </w:r>
    </w:p>
    <w:p w:rsidR="0041422B" w:rsidRPr="00400472" w:rsidRDefault="0041422B" w:rsidP="0041422B">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(име)</w:t>
      </w:r>
      <w:r w:rsidRPr="00400472">
        <w:rPr>
          <w:rFonts w:ascii="Times New Roman" w:eastAsia="MS Mincho" w:hAnsi="Times New Roman" w:cs="Times New Roman"/>
          <w:sz w:val="28"/>
          <w:szCs w:val="28"/>
        </w:rPr>
        <w:tab/>
        <w:t>(длъжност)</w:t>
      </w:r>
    </w:p>
    <w:p w:rsidR="0041422B" w:rsidRPr="00400472" w:rsidRDefault="0041422B" w:rsidP="0041422B">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 xml:space="preserve">                                                                           </w:t>
      </w:r>
    </w:p>
    <w:p w:rsidR="0041422B" w:rsidRPr="00400472" w:rsidRDefault="0041422B" w:rsidP="0041422B">
      <w:pPr>
        <w:rPr>
          <w:rFonts w:ascii="Times New Roman" w:eastAsia="MS Mincho" w:hAnsi="Times New Roman" w:cs="Times New Roman"/>
          <w:b/>
          <w:snapToGrid w:val="0"/>
          <w:sz w:val="28"/>
          <w:szCs w:val="20"/>
        </w:rPr>
      </w:pPr>
    </w:p>
    <w:p w:rsidR="00CA2C01" w:rsidRPr="00400472" w:rsidRDefault="00CA2C01" w:rsidP="0041422B">
      <w:pPr>
        <w:tabs>
          <w:tab w:val="left" w:pos="0"/>
        </w:tabs>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CA2C01" w:rsidRPr="00400472" w:rsidRDefault="00CA2C01" w:rsidP="00F95B56">
      <w:pPr>
        <w:jc w:val="both"/>
        <w:rPr>
          <w:rFonts w:ascii="Times New Roman" w:hAnsi="Times New Roman" w:cs="Times New Roman"/>
          <w:b/>
          <w:bCs/>
          <w:sz w:val="28"/>
          <w:szCs w:val="28"/>
        </w:rPr>
      </w:pPr>
    </w:p>
    <w:p w:rsidR="00FC3FC0" w:rsidRPr="00400472" w:rsidRDefault="00CA2C01" w:rsidP="00AB59A1">
      <w:pPr>
        <w:pageBreakBefore/>
        <w:jc w:val="right"/>
        <w:rPr>
          <w:rFonts w:ascii="Times New Roman" w:hAnsi="Times New Roman" w:cs="Times New Roman"/>
          <w:b/>
          <w:bCs/>
          <w:sz w:val="28"/>
          <w:szCs w:val="28"/>
          <w:u w:val="single"/>
        </w:rPr>
      </w:pPr>
      <w:r w:rsidRPr="00400472">
        <w:rPr>
          <w:rFonts w:ascii="Times New Roman" w:hAnsi="Times New Roman" w:cs="Times New Roman"/>
          <w:b/>
          <w:bCs/>
          <w:sz w:val="28"/>
          <w:szCs w:val="28"/>
        </w:rPr>
        <w:lastRenderedPageBreak/>
        <w:t xml:space="preserve">  </w:t>
      </w:r>
      <w:r w:rsidR="00FC3FC0" w:rsidRPr="00400472">
        <w:rPr>
          <w:rFonts w:ascii="Times New Roman" w:hAnsi="Times New Roman" w:cs="Times New Roman"/>
          <w:b/>
          <w:bCs/>
          <w:sz w:val="28"/>
          <w:szCs w:val="28"/>
          <w:u w:val="single"/>
        </w:rPr>
        <w:t>Приложение №10.2</w:t>
      </w:r>
    </w:p>
    <w:p w:rsidR="00FC3FC0" w:rsidRPr="00400472" w:rsidRDefault="00FC3FC0" w:rsidP="00FC3FC0">
      <w:pPr>
        <w:jc w:val="both"/>
        <w:rPr>
          <w:rFonts w:ascii="Times New Roman" w:hAnsi="Times New Roman" w:cs="Times New Roman"/>
          <w:b/>
          <w:bCs/>
          <w:sz w:val="28"/>
          <w:szCs w:val="28"/>
        </w:rPr>
      </w:pPr>
    </w:p>
    <w:p w:rsidR="00FC3FC0" w:rsidRPr="00400472" w:rsidRDefault="00FC3FC0" w:rsidP="00FC3FC0">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До</w:t>
      </w:r>
    </w:p>
    <w:p w:rsidR="00FC3FC0" w:rsidRPr="00400472" w:rsidRDefault="00FC3FC0" w:rsidP="00FC3FC0">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Прокуратурата на Република България</w:t>
      </w:r>
    </w:p>
    <w:p w:rsidR="00FC3FC0" w:rsidRPr="00400472" w:rsidRDefault="00FC3FC0" w:rsidP="00FC3FC0">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гр. София, бул. „Витоша” № 2</w:t>
      </w:r>
    </w:p>
    <w:p w:rsidR="00FC3FC0" w:rsidRPr="00400472" w:rsidRDefault="00FC3FC0" w:rsidP="00FC3FC0">
      <w:pPr>
        <w:jc w:val="both"/>
        <w:rPr>
          <w:rFonts w:ascii="Times New Roman" w:hAnsi="Times New Roman" w:cs="Times New Roman"/>
          <w:b/>
          <w:bCs/>
          <w:sz w:val="28"/>
          <w:szCs w:val="28"/>
        </w:rPr>
      </w:pPr>
    </w:p>
    <w:p w:rsidR="00FC3FC0" w:rsidRPr="00400472" w:rsidRDefault="00FC3FC0" w:rsidP="00FC3FC0">
      <w:pPr>
        <w:jc w:val="center"/>
        <w:rPr>
          <w:rFonts w:ascii="Times New Roman" w:hAnsi="Times New Roman" w:cs="Times New Roman"/>
          <w:b/>
          <w:bCs/>
          <w:sz w:val="28"/>
          <w:szCs w:val="28"/>
        </w:rPr>
      </w:pPr>
      <w:r w:rsidRPr="00400472">
        <w:rPr>
          <w:rFonts w:ascii="Times New Roman" w:hAnsi="Times New Roman" w:cs="Times New Roman"/>
          <w:b/>
          <w:bCs/>
          <w:sz w:val="28"/>
          <w:szCs w:val="28"/>
        </w:rPr>
        <w:t>ТЕХНИЧЕСКО ПРЕДЛОЖЕНИЕ</w:t>
      </w:r>
    </w:p>
    <w:p w:rsidR="00FC3FC0" w:rsidRPr="00400472" w:rsidRDefault="00FC3FC0" w:rsidP="00FC3FC0">
      <w:pPr>
        <w:jc w:val="both"/>
        <w:rPr>
          <w:rFonts w:ascii="Times New Roman" w:hAnsi="Times New Roman" w:cs="Times New Roman"/>
          <w:b/>
          <w:sz w:val="28"/>
          <w:szCs w:val="28"/>
        </w:rPr>
      </w:pPr>
      <w:r w:rsidRPr="00400472">
        <w:rPr>
          <w:rFonts w:ascii="Times New Roman" w:hAnsi="Times New Roman" w:cs="Times New Roman"/>
          <w:sz w:val="28"/>
          <w:szCs w:val="28"/>
        </w:rPr>
        <w:t>за изпълнение на обществена поръчка, с предмет ………………………………….</w:t>
      </w:r>
    </w:p>
    <w:p w:rsidR="00FC3FC0" w:rsidRPr="00400472" w:rsidRDefault="00FC3FC0" w:rsidP="00FC3FC0">
      <w:pPr>
        <w:jc w:val="both"/>
        <w:rPr>
          <w:rFonts w:ascii="Times New Roman" w:hAnsi="Times New Roman" w:cs="Times New Roman"/>
          <w:b/>
          <w:bCs/>
          <w:sz w:val="28"/>
          <w:szCs w:val="28"/>
        </w:rPr>
      </w:pPr>
      <w:r w:rsidRPr="00400472">
        <w:rPr>
          <w:rFonts w:ascii="Times New Roman" w:hAnsi="Times New Roman" w:cs="Times New Roman"/>
          <w:b/>
          <w:bCs/>
          <w:sz w:val="28"/>
          <w:szCs w:val="28"/>
        </w:rPr>
        <w:t xml:space="preserve">По обособена позиция № </w:t>
      </w:r>
      <w:r w:rsidR="00DB2C8F" w:rsidRPr="00400472">
        <w:rPr>
          <w:rFonts w:ascii="Times New Roman" w:hAnsi="Times New Roman" w:cs="Times New Roman"/>
          <w:b/>
          <w:bCs/>
          <w:sz w:val="28"/>
          <w:szCs w:val="28"/>
        </w:rPr>
        <w:t>2</w:t>
      </w:r>
      <w:r w:rsidRPr="00400472">
        <w:rPr>
          <w:rFonts w:ascii="Times New Roman" w:hAnsi="Times New Roman" w:cs="Times New Roman"/>
          <w:b/>
          <w:bCs/>
          <w:sz w:val="28"/>
          <w:szCs w:val="28"/>
        </w:rPr>
        <w:t>:</w:t>
      </w:r>
    </w:p>
    <w:p w:rsidR="00FC3FC0" w:rsidRPr="00400472" w:rsidRDefault="00FC3FC0" w:rsidP="00FC3FC0">
      <w:pPr>
        <w:jc w:val="center"/>
        <w:rPr>
          <w:rFonts w:ascii="Times New Roman" w:hAnsi="Times New Roman" w:cs="Times New Roman"/>
          <w:b/>
          <w:bCs/>
          <w:sz w:val="28"/>
          <w:szCs w:val="28"/>
        </w:rPr>
      </w:pPr>
      <w:r w:rsidRPr="00400472">
        <w:rPr>
          <w:rFonts w:ascii="Times New Roman" w:hAnsi="Times New Roman" w:cs="Times New Roman"/>
          <w:b/>
          <w:bCs/>
          <w:sz w:val="28"/>
          <w:szCs w:val="28"/>
        </w:rPr>
        <w:t>ОТ</w:t>
      </w:r>
    </w:p>
    <w:p w:rsidR="00FC3FC0" w:rsidRPr="00400472" w:rsidRDefault="00FC3FC0" w:rsidP="00FC3FC0">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Участник: </w:t>
      </w:r>
      <w:r w:rsidRPr="00400472">
        <w:rPr>
          <w:rFonts w:ascii="Times New Roman" w:hAnsi="Times New Roman" w:cs="Times New Roman"/>
          <w:b/>
          <w:bCs/>
          <w:sz w:val="28"/>
          <w:szCs w:val="28"/>
        </w:rPr>
        <w:t>.......................................................................................................;</w:t>
      </w:r>
    </w:p>
    <w:p w:rsidR="00FC3FC0" w:rsidRPr="00400472" w:rsidRDefault="00FC3FC0" w:rsidP="00FC3FC0">
      <w:pPr>
        <w:ind w:firstLine="708"/>
        <w:jc w:val="both"/>
        <w:rPr>
          <w:rFonts w:ascii="Times New Roman" w:hAnsi="Times New Roman" w:cs="Times New Roman"/>
          <w:sz w:val="28"/>
          <w:szCs w:val="28"/>
        </w:rPr>
      </w:pPr>
      <w:r w:rsidRPr="00400472">
        <w:rPr>
          <w:rFonts w:ascii="Times New Roman" w:hAnsi="Times New Roman" w:cs="Times New Roman"/>
          <w:sz w:val="28"/>
          <w:szCs w:val="28"/>
        </w:rPr>
        <w:t>Адрес:.............................................................................................................;</w:t>
      </w:r>
    </w:p>
    <w:p w:rsidR="00FC3FC0" w:rsidRPr="00400472" w:rsidRDefault="00FC3FC0" w:rsidP="00FC3FC0">
      <w:pPr>
        <w:ind w:firstLine="708"/>
        <w:jc w:val="both"/>
        <w:rPr>
          <w:rFonts w:ascii="Times New Roman" w:hAnsi="Times New Roman" w:cs="Times New Roman"/>
          <w:sz w:val="28"/>
          <w:szCs w:val="28"/>
        </w:rPr>
      </w:pPr>
      <w:r w:rsidRPr="00400472">
        <w:rPr>
          <w:rFonts w:ascii="Times New Roman" w:hAnsi="Times New Roman" w:cs="Times New Roman"/>
          <w:sz w:val="28"/>
          <w:szCs w:val="28"/>
        </w:rPr>
        <w:t>Тел.: .............., факс: .............;</w:t>
      </w:r>
    </w:p>
    <w:p w:rsidR="00FC3FC0" w:rsidRPr="00400472" w:rsidRDefault="00FC3FC0" w:rsidP="00FC3FC0">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ИН по ДДС: </w:t>
      </w:r>
      <w:r w:rsidRPr="00400472">
        <w:rPr>
          <w:rFonts w:ascii="Times New Roman" w:hAnsi="Times New Roman" w:cs="Times New Roman"/>
          <w:b/>
          <w:bCs/>
          <w:sz w:val="28"/>
          <w:szCs w:val="28"/>
        </w:rPr>
        <w:t>...........................,</w:t>
      </w:r>
      <w:r w:rsidRPr="00400472">
        <w:rPr>
          <w:rFonts w:ascii="Times New Roman" w:hAnsi="Times New Roman" w:cs="Times New Roman"/>
          <w:sz w:val="28"/>
          <w:szCs w:val="28"/>
        </w:rPr>
        <w:t xml:space="preserve"> ЕИК по БУЛСТАТ </w:t>
      </w:r>
      <w:r w:rsidRPr="00400472">
        <w:rPr>
          <w:rFonts w:ascii="Times New Roman" w:hAnsi="Times New Roman" w:cs="Times New Roman"/>
          <w:b/>
          <w:bCs/>
          <w:sz w:val="28"/>
          <w:szCs w:val="28"/>
        </w:rPr>
        <w:t>................................;</w:t>
      </w:r>
    </w:p>
    <w:p w:rsidR="00FC3FC0" w:rsidRPr="00400472" w:rsidRDefault="00FC3FC0" w:rsidP="00FC3FC0">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Представлявано от </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действащ в качеството си на</w:t>
      </w:r>
      <w:r w:rsidRPr="00400472">
        <w:rPr>
          <w:rFonts w:ascii="Times New Roman" w:hAnsi="Times New Roman" w:cs="Times New Roman"/>
          <w:b/>
          <w:bCs/>
          <w:sz w:val="28"/>
          <w:szCs w:val="28"/>
        </w:rPr>
        <w:t xml:space="preserve"> ……………………………………………..</w:t>
      </w:r>
    </w:p>
    <w:p w:rsidR="00FC3FC0" w:rsidRPr="00400472" w:rsidRDefault="00FC3FC0" w:rsidP="00FC3FC0">
      <w:pPr>
        <w:jc w:val="both"/>
        <w:rPr>
          <w:rFonts w:ascii="Times New Roman" w:hAnsi="Times New Roman" w:cs="Times New Roman"/>
          <w:b/>
          <w:bCs/>
          <w:sz w:val="28"/>
          <w:szCs w:val="28"/>
        </w:rPr>
      </w:pPr>
    </w:p>
    <w:p w:rsidR="00FC3FC0" w:rsidRPr="00400472" w:rsidRDefault="00FC3FC0" w:rsidP="00FC3FC0">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УВАЖАЕМИ ДАМИ И ГОСПОДА,</w:t>
      </w:r>
    </w:p>
    <w:p w:rsidR="00FC3FC0" w:rsidRPr="00400472" w:rsidRDefault="00FC3FC0" w:rsidP="00FC3FC0">
      <w:pPr>
        <w:tabs>
          <w:tab w:val="left" w:pos="0"/>
        </w:tabs>
        <w:jc w:val="both"/>
        <w:rPr>
          <w:rFonts w:ascii="Times New Roman" w:hAnsi="Times New Roman" w:cs="Times New Roman"/>
          <w:sz w:val="28"/>
          <w:szCs w:val="28"/>
        </w:rPr>
      </w:pPr>
      <w:r w:rsidRPr="00400472">
        <w:rPr>
          <w:rFonts w:ascii="Times New Roman" w:hAnsi="Times New Roman" w:cs="Times New Roman"/>
          <w:sz w:val="28"/>
          <w:szCs w:val="28"/>
        </w:rPr>
        <w:tab/>
        <w:t>След запознаване с предложената документация за участие в откритата процедура за възлагане на обществената поръчка с по-горе описания предмет</w:t>
      </w:r>
    </w:p>
    <w:p w:rsidR="00FC3FC0" w:rsidRPr="00400472" w:rsidRDefault="00FC3FC0" w:rsidP="00FC3FC0">
      <w:pPr>
        <w:tabs>
          <w:tab w:val="left" w:pos="0"/>
        </w:tabs>
        <w:jc w:val="both"/>
        <w:rPr>
          <w:rFonts w:ascii="Times New Roman" w:hAnsi="Times New Roman" w:cs="Times New Roman"/>
          <w:b/>
          <w:bCs/>
          <w:sz w:val="28"/>
          <w:szCs w:val="28"/>
        </w:rPr>
      </w:pPr>
      <w:r w:rsidRPr="00400472">
        <w:rPr>
          <w:rFonts w:ascii="Times New Roman" w:hAnsi="Times New Roman" w:cs="Times New Roman"/>
          <w:b/>
          <w:bCs/>
          <w:sz w:val="28"/>
          <w:szCs w:val="28"/>
        </w:rPr>
        <w:tab/>
        <w:t>З А Я В Я В А М Е:</w:t>
      </w:r>
    </w:p>
    <w:p w:rsidR="00FC3FC0" w:rsidRPr="00400472" w:rsidRDefault="00FC3FC0" w:rsidP="00FC3FC0">
      <w:pPr>
        <w:spacing w:after="0" w:line="240" w:lineRule="auto"/>
        <w:ind w:right="-170" w:firstLine="708"/>
        <w:rPr>
          <w:rFonts w:ascii="Times New Roman" w:eastAsia="MS Mincho" w:hAnsi="Times New Roman" w:cs="Times New Roman"/>
          <w:i/>
          <w:caps/>
          <w:color w:val="000000"/>
          <w:sz w:val="28"/>
          <w:szCs w:val="28"/>
        </w:rPr>
      </w:pPr>
      <w:r w:rsidRPr="00400472">
        <w:rPr>
          <w:rFonts w:ascii="Times New Roman" w:hAnsi="Times New Roman" w:cs="Times New Roman"/>
          <w:sz w:val="28"/>
          <w:szCs w:val="28"/>
        </w:rPr>
        <w:t>1</w:t>
      </w:r>
      <w:r w:rsidRPr="00400472">
        <w:rPr>
          <w:rFonts w:ascii="Times New Roman" w:eastAsia="MS Mincho" w:hAnsi="Times New Roman" w:cs="Times New Roman"/>
          <w:sz w:val="28"/>
          <w:szCs w:val="28"/>
        </w:rPr>
        <w:t xml:space="preserve">. Желаем да участваме в посочената по-горе открита процедура. </w:t>
      </w:r>
    </w:p>
    <w:p w:rsidR="00FC3FC0" w:rsidRPr="00400472" w:rsidRDefault="00FC3FC0" w:rsidP="00FC3FC0">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2. Декларираме, че сме запознати и приемаме напълно всички условия, посочени в документацията за участие в посочената по-горе обществена поръчка.</w:t>
      </w:r>
    </w:p>
    <w:p w:rsidR="00FC3FC0" w:rsidRPr="00400472" w:rsidRDefault="00FC3FC0" w:rsidP="00FC3FC0">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3. Тази оферта е със срок на валидност 120 (сто и двадесет) календарни дни, считано от крайния срок за получаване на офертите.</w:t>
      </w:r>
    </w:p>
    <w:p w:rsidR="00FC3FC0" w:rsidRPr="00400472" w:rsidRDefault="008349BA" w:rsidP="00FC3FC0">
      <w:pPr>
        <w:spacing w:after="0" w:line="360" w:lineRule="atLeast"/>
        <w:ind w:right="-170" w:firstLine="708"/>
        <w:jc w:val="both"/>
        <w:rPr>
          <w:rFonts w:ascii="Times New Roman" w:eastAsia="MS Mincho" w:hAnsi="Times New Roman" w:cs="Times New Roman"/>
          <w:b/>
          <w:sz w:val="28"/>
          <w:szCs w:val="28"/>
        </w:rPr>
      </w:pPr>
      <w:r>
        <w:rPr>
          <w:rFonts w:ascii="Times New Roman" w:eastAsia="MS Mincho" w:hAnsi="Times New Roman" w:cs="Times New Roman"/>
          <w:b/>
          <w:sz w:val="28"/>
          <w:szCs w:val="28"/>
        </w:rPr>
        <w:t>4</w:t>
      </w:r>
      <w:r w:rsidR="00FC3FC0" w:rsidRPr="00400472">
        <w:rPr>
          <w:rFonts w:ascii="Times New Roman" w:eastAsia="MS Mincho" w:hAnsi="Times New Roman" w:cs="Times New Roman"/>
          <w:b/>
          <w:sz w:val="28"/>
          <w:szCs w:val="28"/>
        </w:rPr>
        <w:t xml:space="preserve">. Предлагаме следното техническото предложение: </w:t>
      </w:r>
    </w:p>
    <w:p w:rsidR="00FC3FC0" w:rsidRPr="00400472" w:rsidRDefault="00FC3FC0" w:rsidP="00FC3FC0">
      <w:pPr>
        <w:spacing w:after="0" w:line="360" w:lineRule="atLeast"/>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lastRenderedPageBreak/>
        <w:t>…………………………………………………………………………………………………………………………………………………………………………………………………………………………………………………………………………………………………………………………………………………………………………………………………………………………………………………………………………………………………………………………..</w:t>
      </w:r>
    </w:p>
    <w:p w:rsidR="00FC3FC0" w:rsidRPr="00227283" w:rsidRDefault="00FC3FC0" w:rsidP="00FC3FC0">
      <w:pPr>
        <w:shd w:val="clear" w:color="auto" w:fill="FFFFFF"/>
        <w:spacing w:after="0" w:line="240" w:lineRule="auto"/>
        <w:ind w:firstLine="708"/>
        <w:jc w:val="both"/>
        <w:rPr>
          <w:rFonts w:ascii="Times New Roman" w:eastAsia="MS Mincho" w:hAnsi="Times New Roman" w:cs="Times New Roman"/>
          <w:b/>
          <w:i/>
          <w:sz w:val="28"/>
          <w:szCs w:val="28"/>
          <w:u w:val="single"/>
        </w:rPr>
      </w:pPr>
      <w:r w:rsidRPr="00227283">
        <w:rPr>
          <w:rFonts w:ascii="Times New Roman" w:eastAsia="MS Mincho" w:hAnsi="Times New Roman" w:cs="Times New Roman"/>
          <w:b/>
          <w:i/>
          <w:sz w:val="28"/>
          <w:szCs w:val="28"/>
          <w:u w:val="single"/>
        </w:rPr>
        <w:t xml:space="preserve">(Участникът следва да представи подробно описание на начина за изпълнение на поръчката, в съответствие с изискванията на Възложителя, посочени в техническата спецификация за съответната обособена позиция) </w:t>
      </w:r>
    </w:p>
    <w:p w:rsidR="00FC3FC0" w:rsidRPr="00400472" w:rsidRDefault="00FC3FC0" w:rsidP="00FC3FC0">
      <w:pPr>
        <w:spacing w:after="0" w:line="240" w:lineRule="auto"/>
        <w:ind w:right="-40"/>
        <w:jc w:val="both"/>
        <w:rPr>
          <w:rFonts w:ascii="Times New Roman" w:eastAsia="MS Mincho" w:hAnsi="Times New Roman" w:cs="Times New Roman"/>
          <w:b/>
          <w:sz w:val="28"/>
          <w:szCs w:val="28"/>
        </w:rPr>
      </w:pPr>
    </w:p>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Предлагаме следните параметри на услугата:</w:t>
      </w:r>
    </w:p>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p>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6363"/>
        <w:gridCol w:w="1367"/>
      </w:tblGrid>
      <w:tr w:rsidR="00AB59A1" w:rsidRPr="00400472" w:rsidTr="00AB59A1">
        <w:trPr>
          <w:jc w:val="center"/>
        </w:trPr>
        <w:tc>
          <w:tcPr>
            <w:tcW w:w="1733" w:type="dxa"/>
          </w:tcPr>
          <w:p w:rsidR="00AB59A1" w:rsidRPr="00400472" w:rsidRDefault="00AB59A1" w:rsidP="00AB59A1">
            <w:pPr>
              <w:spacing w:after="0" w:line="240" w:lineRule="auto"/>
              <w:ind w:right="-40"/>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 xml:space="preserve">Показател </w:t>
            </w:r>
          </w:p>
        </w:tc>
        <w:tc>
          <w:tcPr>
            <w:tcW w:w="6363" w:type="dxa"/>
          </w:tcPr>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Описание</w:t>
            </w:r>
          </w:p>
        </w:tc>
        <w:tc>
          <w:tcPr>
            <w:tcW w:w="1367" w:type="dxa"/>
          </w:tcPr>
          <w:p w:rsidR="00AB59A1" w:rsidRPr="00400472" w:rsidRDefault="00AB59A1" w:rsidP="00AB59A1">
            <w:pPr>
              <w:spacing w:after="0" w:line="240" w:lineRule="auto"/>
              <w:ind w:right="-40" w:firstLine="708"/>
              <w:jc w:val="both"/>
              <w:rPr>
                <w:rFonts w:ascii="Times New Roman" w:eastAsia="MS Mincho" w:hAnsi="Times New Roman" w:cs="Times New Roman"/>
                <w:b/>
                <w:i/>
                <w:sz w:val="28"/>
                <w:szCs w:val="28"/>
              </w:rPr>
            </w:pPr>
            <w:r w:rsidRPr="00400472">
              <w:rPr>
                <w:rFonts w:ascii="Times New Roman" w:eastAsia="MS Mincho" w:hAnsi="Times New Roman" w:cs="Times New Roman"/>
                <w:b/>
                <w:i/>
                <w:sz w:val="28"/>
                <w:szCs w:val="28"/>
              </w:rPr>
              <w:t xml:space="preserve">   </w:t>
            </w:r>
          </w:p>
        </w:tc>
      </w:tr>
      <w:tr w:rsidR="00AB59A1" w:rsidRPr="00400472" w:rsidTr="00AB59A1">
        <w:trPr>
          <w:jc w:val="center"/>
        </w:trPr>
        <w:tc>
          <w:tcPr>
            <w:tcW w:w="1733" w:type="dxa"/>
          </w:tcPr>
          <w:p w:rsidR="00AB59A1" w:rsidRPr="00400472" w:rsidRDefault="00AB59A1" w:rsidP="00AB59A1">
            <w:pPr>
              <w:spacing w:after="0" w:line="240" w:lineRule="auto"/>
              <w:ind w:right="-40"/>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К2.1</w:t>
            </w:r>
          </w:p>
        </w:tc>
        <w:tc>
          <w:tcPr>
            <w:tcW w:w="6363" w:type="dxa"/>
          </w:tcPr>
          <w:p w:rsidR="00AB59A1" w:rsidRPr="00400472" w:rsidRDefault="00AB59A1" w:rsidP="00FF0034">
            <w:pPr>
              <w:spacing w:line="240" w:lineRule="auto"/>
              <w:ind w:right="4"/>
              <w:rPr>
                <w:rFonts w:ascii="All Times New Roman" w:hAnsi="All Times New Roman" w:cs="All Times New Roman"/>
                <w:sz w:val="24"/>
                <w:szCs w:val="24"/>
              </w:rPr>
            </w:pPr>
            <w:r w:rsidRPr="00400472">
              <w:rPr>
                <w:rFonts w:ascii="All Times New Roman" w:hAnsi="All Times New Roman" w:cs="All Times New Roman"/>
                <w:sz w:val="24"/>
                <w:szCs w:val="24"/>
              </w:rPr>
              <w:t>Брой постове, за които е осигурена енергонезависимост на услугата обикновен телефонен пост до 2 ч.</w:t>
            </w:r>
          </w:p>
        </w:tc>
        <w:tc>
          <w:tcPr>
            <w:tcW w:w="1367" w:type="dxa"/>
          </w:tcPr>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p>
        </w:tc>
      </w:tr>
      <w:tr w:rsidR="00AB59A1" w:rsidRPr="00400472" w:rsidTr="00AB59A1">
        <w:trPr>
          <w:jc w:val="center"/>
        </w:trPr>
        <w:tc>
          <w:tcPr>
            <w:tcW w:w="1733" w:type="dxa"/>
          </w:tcPr>
          <w:p w:rsidR="00AB59A1" w:rsidRPr="00400472" w:rsidRDefault="00AB59A1" w:rsidP="00AB59A1">
            <w:pPr>
              <w:spacing w:after="0" w:line="240" w:lineRule="auto"/>
              <w:ind w:right="-40"/>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К2.2</w:t>
            </w:r>
          </w:p>
        </w:tc>
        <w:tc>
          <w:tcPr>
            <w:tcW w:w="6363" w:type="dxa"/>
          </w:tcPr>
          <w:p w:rsidR="00AB59A1" w:rsidRPr="00400472" w:rsidRDefault="00AB59A1" w:rsidP="00FF0034">
            <w:pPr>
              <w:spacing w:line="240" w:lineRule="auto"/>
              <w:ind w:right="4"/>
              <w:rPr>
                <w:rFonts w:ascii="All Times New Roman" w:hAnsi="All Times New Roman" w:cs="All Times New Roman"/>
                <w:sz w:val="24"/>
                <w:szCs w:val="24"/>
              </w:rPr>
            </w:pPr>
            <w:r w:rsidRPr="00400472">
              <w:rPr>
                <w:rFonts w:ascii="All Times New Roman" w:hAnsi="All Times New Roman" w:cs="All Times New Roman"/>
                <w:sz w:val="24"/>
                <w:szCs w:val="24"/>
              </w:rPr>
              <w:t xml:space="preserve">Брой постове, които ще бъдат свързани </w:t>
            </w:r>
            <w:r w:rsidRPr="00227283">
              <w:rPr>
                <w:rFonts w:ascii="All Times New Roman" w:hAnsi="All Times New Roman" w:cs="All Times New Roman"/>
                <w:sz w:val="24"/>
                <w:szCs w:val="24"/>
              </w:rPr>
              <w:t>по наземна кабелна</w:t>
            </w:r>
            <w:r w:rsidRPr="00400472">
              <w:rPr>
                <w:rFonts w:ascii="All Times New Roman" w:hAnsi="All Times New Roman" w:cs="All Times New Roman"/>
                <w:sz w:val="24"/>
                <w:szCs w:val="24"/>
              </w:rPr>
              <w:t xml:space="preserve"> свързаност </w:t>
            </w:r>
          </w:p>
        </w:tc>
        <w:tc>
          <w:tcPr>
            <w:tcW w:w="1367" w:type="dxa"/>
          </w:tcPr>
          <w:p w:rsidR="00AB59A1" w:rsidRPr="00400472" w:rsidRDefault="00AB59A1" w:rsidP="00AB59A1">
            <w:pPr>
              <w:spacing w:after="0" w:line="240" w:lineRule="auto"/>
              <w:ind w:right="-40" w:firstLine="708"/>
              <w:jc w:val="both"/>
              <w:rPr>
                <w:rFonts w:ascii="Times New Roman" w:eastAsia="MS Mincho" w:hAnsi="Times New Roman" w:cs="Times New Roman"/>
                <w:b/>
                <w:sz w:val="28"/>
                <w:szCs w:val="28"/>
              </w:rPr>
            </w:pPr>
          </w:p>
        </w:tc>
      </w:tr>
    </w:tbl>
    <w:p w:rsidR="00AB59A1" w:rsidRPr="00400472" w:rsidRDefault="00AB59A1" w:rsidP="00FC3FC0">
      <w:pPr>
        <w:spacing w:after="0" w:line="240" w:lineRule="auto"/>
        <w:ind w:right="-40" w:firstLine="708"/>
        <w:jc w:val="both"/>
        <w:rPr>
          <w:rFonts w:ascii="Times New Roman" w:eastAsia="MS Mincho" w:hAnsi="Times New Roman" w:cs="Times New Roman"/>
          <w:b/>
          <w:sz w:val="28"/>
          <w:szCs w:val="28"/>
        </w:rPr>
      </w:pPr>
    </w:p>
    <w:p w:rsidR="00DF5A87" w:rsidRPr="00DF5A87" w:rsidRDefault="00DF5A87" w:rsidP="00DF5A87">
      <w:pPr>
        <w:spacing w:after="0" w:line="240" w:lineRule="auto"/>
        <w:ind w:right="-40" w:firstLine="708"/>
        <w:jc w:val="both"/>
        <w:rPr>
          <w:rFonts w:ascii="Times New Roman" w:eastAsia="MS Mincho" w:hAnsi="Times New Roman" w:cs="Times New Roman"/>
          <w:sz w:val="28"/>
          <w:szCs w:val="28"/>
        </w:rPr>
      </w:pPr>
      <w:r w:rsidRPr="00F32D36">
        <w:rPr>
          <w:rFonts w:ascii="Times New Roman" w:eastAsia="MS Mincho" w:hAnsi="Times New Roman" w:cs="Times New Roman"/>
          <w:b/>
          <w:sz w:val="28"/>
          <w:szCs w:val="28"/>
        </w:rPr>
        <w:t xml:space="preserve">Срок </w:t>
      </w:r>
      <w:r>
        <w:rPr>
          <w:rFonts w:ascii="Times New Roman" w:eastAsia="MS Mincho" w:hAnsi="Times New Roman" w:cs="Times New Roman"/>
          <w:b/>
          <w:sz w:val="28"/>
          <w:szCs w:val="28"/>
        </w:rPr>
        <w:t xml:space="preserve">за изпълнение на поръчката – </w:t>
      </w:r>
      <w:r w:rsidRPr="00DF5A87">
        <w:rPr>
          <w:rFonts w:ascii="Times New Roman" w:eastAsia="MS Mincho" w:hAnsi="Times New Roman" w:cs="Times New Roman"/>
          <w:sz w:val="28"/>
          <w:szCs w:val="28"/>
        </w:rPr>
        <w:t>3 години от датата на сключване на договора.</w:t>
      </w:r>
    </w:p>
    <w:p w:rsidR="00042CCA" w:rsidRDefault="00042CCA" w:rsidP="00FC3FC0">
      <w:pPr>
        <w:spacing w:after="0" w:line="240" w:lineRule="auto"/>
        <w:ind w:right="141" w:firstLine="708"/>
        <w:jc w:val="both"/>
        <w:rPr>
          <w:rFonts w:ascii="Times New Roman" w:eastAsia="MS Mincho" w:hAnsi="Times New Roman" w:cs="Times New Roman"/>
          <w:b/>
          <w:sz w:val="28"/>
          <w:szCs w:val="28"/>
        </w:rPr>
      </w:pPr>
    </w:p>
    <w:p w:rsidR="00FC3FC0" w:rsidRPr="00400472" w:rsidRDefault="00FC3FC0" w:rsidP="00FC3FC0">
      <w:pPr>
        <w:spacing w:after="0" w:line="240" w:lineRule="auto"/>
        <w:ind w:right="141"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Място за изпълнение на поръчката:</w:t>
      </w:r>
      <w:r w:rsidRPr="00400472">
        <w:rPr>
          <w:rFonts w:ascii="Times New Roman" w:eastAsia="MS Mincho" w:hAnsi="Times New Roman" w:cs="Times New Roman"/>
          <w:sz w:val="28"/>
          <w:szCs w:val="28"/>
        </w:rPr>
        <w:t xml:space="preserve"> Услугата ще се предоставя на територията на Р България, за нуждите на всички структурни звена на Прокуратурата на Република България.</w:t>
      </w:r>
    </w:p>
    <w:p w:rsidR="00FC3FC0" w:rsidRPr="00400472" w:rsidRDefault="00FC3FC0" w:rsidP="00FC3FC0">
      <w:pPr>
        <w:spacing w:after="0" w:line="240" w:lineRule="auto"/>
        <w:ind w:firstLine="680"/>
        <w:jc w:val="both"/>
        <w:rPr>
          <w:rFonts w:ascii="Times New Roman" w:eastAsia="MS Mincho" w:hAnsi="Times New Roman" w:cs="Times New Roman"/>
          <w:sz w:val="28"/>
          <w:szCs w:val="28"/>
        </w:rPr>
      </w:pPr>
    </w:p>
    <w:p w:rsidR="00FC3FC0" w:rsidRPr="00400472" w:rsidRDefault="00FC3FC0" w:rsidP="00FC3FC0">
      <w:pPr>
        <w:spacing w:line="240" w:lineRule="auto"/>
        <w:ind w:left="644"/>
        <w:rPr>
          <w:rFonts w:ascii="Times New Roman" w:eastAsia="MS Mincho" w:hAnsi="Times New Roman" w:cs="Times New Roman"/>
          <w:sz w:val="28"/>
          <w:szCs w:val="28"/>
        </w:rPr>
      </w:pPr>
    </w:p>
    <w:p w:rsidR="00FC3FC0" w:rsidRPr="00400472" w:rsidRDefault="00FC3FC0" w:rsidP="00FC3FC0">
      <w:pPr>
        <w:rPr>
          <w:rFonts w:ascii="Times New Roman" w:eastAsia="MS Mincho" w:hAnsi="Times New Roman" w:cs="Times New Roman"/>
          <w:b/>
          <w:snapToGrid w:val="0"/>
          <w:sz w:val="28"/>
          <w:szCs w:val="20"/>
        </w:rPr>
      </w:pPr>
    </w:p>
    <w:p w:rsidR="00FC3FC0" w:rsidRPr="00400472" w:rsidRDefault="00FC3FC0" w:rsidP="00FC3FC0">
      <w:pPr>
        <w:spacing w:after="0"/>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Дата:…………2015 г.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Подпис и печат</w:t>
      </w:r>
    </w:p>
    <w:p w:rsidR="00FC3FC0" w:rsidRPr="00400472" w:rsidRDefault="00FC3FC0" w:rsidP="00FC3FC0">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(име)</w:t>
      </w:r>
      <w:r w:rsidRPr="00400472">
        <w:rPr>
          <w:rFonts w:ascii="Times New Roman" w:eastAsia="MS Mincho" w:hAnsi="Times New Roman" w:cs="Times New Roman"/>
          <w:sz w:val="28"/>
          <w:szCs w:val="28"/>
        </w:rPr>
        <w:tab/>
        <w:t>(длъжност)</w:t>
      </w:r>
    </w:p>
    <w:p w:rsidR="008349BA" w:rsidRDefault="00FC3FC0" w:rsidP="00FC3FC0">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 xml:space="preserve">                                                                   </w:t>
      </w:r>
    </w:p>
    <w:p w:rsidR="00FC3FC0" w:rsidRPr="00400472" w:rsidRDefault="00FC3FC0" w:rsidP="00FC3FC0">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w:t>
      </w:r>
    </w:p>
    <w:p w:rsidR="007C28CD" w:rsidRPr="00400472" w:rsidRDefault="007C28CD" w:rsidP="007C28CD">
      <w:pPr>
        <w:pageBreakBefore/>
        <w:jc w:val="right"/>
        <w:rPr>
          <w:rFonts w:ascii="Times New Roman" w:hAnsi="Times New Roman" w:cs="Times New Roman"/>
          <w:b/>
          <w:bCs/>
          <w:sz w:val="28"/>
          <w:szCs w:val="28"/>
          <w:u w:val="single"/>
        </w:rPr>
      </w:pPr>
      <w:r w:rsidRPr="00400472">
        <w:rPr>
          <w:rFonts w:ascii="Times New Roman" w:hAnsi="Times New Roman" w:cs="Times New Roman"/>
          <w:b/>
          <w:bCs/>
          <w:sz w:val="28"/>
          <w:szCs w:val="28"/>
          <w:u w:val="single"/>
        </w:rPr>
        <w:lastRenderedPageBreak/>
        <w:t>Приложение №10.3</w:t>
      </w:r>
    </w:p>
    <w:p w:rsidR="007C28CD" w:rsidRPr="00400472" w:rsidRDefault="007C28CD" w:rsidP="007C28CD">
      <w:pPr>
        <w:jc w:val="both"/>
        <w:rPr>
          <w:rFonts w:ascii="Times New Roman" w:hAnsi="Times New Roman" w:cs="Times New Roman"/>
          <w:b/>
          <w:bCs/>
          <w:sz w:val="28"/>
          <w:szCs w:val="28"/>
        </w:rPr>
      </w:pPr>
    </w:p>
    <w:p w:rsidR="007C28CD" w:rsidRPr="00400472" w:rsidRDefault="007C28CD" w:rsidP="007C28CD">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До</w:t>
      </w:r>
    </w:p>
    <w:p w:rsidR="007C28CD" w:rsidRPr="00400472" w:rsidRDefault="007C28CD" w:rsidP="007C28CD">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Прокуратурата на Република България</w:t>
      </w:r>
    </w:p>
    <w:p w:rsidR="007C28CD" w:rsidRPr="00400472" w:rsidRDefault="007C28CD" w:rsidP="007C28CD">
      <w:pPr>
        <w:spacing w:after="0" w:line="240" w:lineRule="auto"/>
        <w:jc w:val="right"/>
        <w:rPr>
          <w:rFonts w:ascii="Times New Roman" w:hAnsi="Times New Roman" w:cs="Times New Roman"/>
          <w:b/>
          <w:bCs/>
          <w:sz w:val="28"/>
          <w:szCs w:val="28"/>
        </w:rPr>
      </w:pPr>
      <w:r w:rsidRPr="00400472">
        <w:rPr>
          <w:rFonts w:ascii="Times New Roman" w:hAnsi="Times New Roman" w:cs="Times New Roman"/>
          <w:b/>
          <w:bCs/>
          <w:sz w:val="28"/>
          <w:szCs w:val="28"/>
        </w:rPr>
        <w:t>гр. София, бул. „Витоша” № 2</w:t>
      </w:r>
    </w:p>
    <w:p w:rsidR="007C28CD" w:rsidRPr="00400472" w:rsidRDefault="007C28CD" w:rsidP="007C28CD">
      <w:pPr>
        <w:jc w:val="both"/>
        <w:rPr>
          <w:rFonts w:ascii="Times New Roman" w:hAnsi="Times New Roman" w:cs="Times New Roman"/>
          <w:b/>
          <w:bCs/>
          <w:sz w:val="28"/>
          <w:szCs w:val="28"/>
        </w:rPr>
      </w:pPr>
    </w:p>
    <w:p w:rsidR="007C28CD" w:rsidRPr="00400472" w:rsidRDefault="007C28CD" w:rsidP="007C28CD">
      <w:pPr>
        <w:jc w:val="center"/>
        <w:rPr>
          <w:rFonts w:ascii="Times New Roman" w:hAnsi="Times New Roman" w:cs="Times New Roman"/>
          <w:b/>
          <w:bCs/>
          <w:sz w:val="28"/>
          <w:szCs w:val="28"/>
        </w:rPr>
      </w:pPr>
      <w:r w:rsidRPr="00400472">
        <w:rPr>
          <w:rFonts w:ascii="Times New Roman" w:hAnsi="Times New Roman" w:cs="Times New Roman"/>
          <w:b/>
          <w:bCs/>
          <w:sz w:val="28"/>
          <w:szCs w:val="28"/>
        </w:rPr>
        <w:t>ТЕХНИЧЕСКО ПРЕДЛОЖЕНИЕ</w:t>
      </w:r>
    </w:p>
    <w:p w:rsidR="007C28CD" w:rsidRPr="00400472" w:rsidRDefault="007C28CD" w:rsidP="007C28CD">
      <w:pPr>
        <w:jc w:val="both"/>
        <w:rPr>
          <w:rFonts w:ascii="Times New Roman" w:hAnsi="Times New Roman" w:cs="Times New Roman"/>
          <w:b/>
          <w:sz w:val="28"/>
          <w:szCs w:val="28"/>
        </w:rPr>
      </w:pPr>
      <w:r w:rsidRPr="00400472">
        <w:rPr>
          <w:rFonts w:ascii="Times New Roman" w:hAnsi="Times New Roman" w:cs="Times New Roman"/>
          <w:sz w:val="28"/>
          <w:szCs w:val="28"/>
        </w:rPr>
        <w:t>за изпълнение на обществена поръчка, с предмет ………………………………….</w:t>
      </w:r>
    </w:p>
    <w:p w:rsidR="007C28CD" w:rsidRPr="00400472" w:rsidRDefault="007C28CD" w:rsidP="007C28CD">
      <w:pPr>
        <w:jc w:val="both"/>
        <w:rPr>
          <w:rFonts w:ascii="Times New Roman" w:hAnsi="Times New Roman" w:cs="Times New Roman"/>
          <w:b/>
          <w:bCs/>
          <w:sz w:val="28"/>
          <w:szCs w:val="28"/>
        </w:rPr>
      </w:pPr>
      <w:r w:rsidRPr="00400472">
        <w:rPr>
          <w:rFonts w:ascii="Times New Roman" w:hAnsi="Times New Roman" w:cs="Times New Roman"/>
          <w:b/>
          <w:bCs/>
          <w:sz w:val="28"/>
          <w:szCs w:val="28"/>
        </w:rPr>
        <w:t>По обособена позиция № 3:</w:t>
      </w:r>
    </w:p>
    <w:p w:rsidR="007C28CD" w:rsidRPr="00400472" w:rsidRDefault="007C28CD" w:rsidP="007C28CD">
      <w:pPr>
        <w:jc w:val="center"/>
        <w:rPr>
          <w:rFonts w:ascii="Times New Roman" w:hAnsi="Times New Roman" w:cs="Times New Roman"/>
          <w:b/>
          <w:bCs/>
          <w:sz w:val="28"/>
          <w:szCs w:val="28"/>
        </w:rPr>
      </w:pPr>
      <w:r w:rsidRPr="00400472">
        <w:rPr>
          <w:rFonts w:ascii="Times New Roman" w:hAnsi="Times New Roman" w:cs="Times New Roman"/>
          <w:b/>
          <w:bCs/>
          <w:sz w:val="28"/>
          <w:szCs w:val="28"/>
        </w:rPr>
        <w:t>ОТ</w:t>
      </w:r>
    </w:p>
    <w:p w:rsidR="007C28CD" w:rsidRPr="00400472" w:rsidRDefault="007C28CD" w:rsidP="007C28C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Участник: </w:t>
      </w:r>
      <w:r w:rsidRPr="00400472">
        <w:rPr>
          <w:rFonts w:ascii="Times New Roman" w:hAnsi="Times New Roman" w:cs="Times New Roman"/>
          <w:b/>
          <w:bCs/>
          <w:sz w:val="28"/>
          <w:szCs w:val="28"/>
        </w:rPr>
        <w:t>.......................................................................................................;</w:t>
      </w:r>
    </w:p>
    <w:p w:rsidR="007C28CD" w:rsidRPr="00400472" w:rsidRDefault="007C28CD" w:rsidP="007C28CD">
      <w:pPr>
        <w:ind w:firstLine="708"/>
        <w:jc w:val="both"/>
        <w:rPr>
          <w:rFonts w:ascii="Times New Roman" w:hAnsi="Times New Roman" w:cs="Times New Roman"/>
          <w:sz w:val="28"/>
          <w:szCs w:val="28"/>
        </w:rPr>
      </w:pPr>
      <w:r w:rsidRPr="00400472">
        <w:rPr>
          <w:rFonts w:ascii="Times New Roman" w:hAnsi="Times New Roman" w:cs="Times New Roman"/>
          <w:sz w:val="28"/>
          <w:szCs w:val="28"/>
        </w:rPr>
        <w:t>Адрес:.............................................................................................................;</w:t>
      </w:r>
    </w:p>
    <w:p w:rsidR="007C28CD" w:rsidRPr="00400472" w:rsidRDefault="007C28CD" w:rsidP="007C28CD">
      <w:pPr>
        <w:ind w:firstLine="708"/>
        <w:jc w:val="both"/>
        <w:rPr>
          <w:rFonts w:ascii="Times New Roman" w:hAnsi="Times New Roman" w:cs="Times New Roman"/>
          <w:sz w:val="28"/>
          <w:szCs w:val="28"/>
        </w:rPr>
      </w:pPr>
      <w:r w:rsidRPr="00400472">
        <w:rPr>
          <w:rFonts w:ascii="Times New Roman" w:hAnsi="Times New Roman" w:cs="Times New Roman"/>
          <w:sz w:val="28"/>
          <w:szCs w:val="28"/>
        </w:rPr>
        <w:t>Тел.: .............., факс: .............;</w:t>
      </w:r>
    </w:p>
    <w:p w:rsidR="007C28CD" w:rsidRPr="00400472" w:rsidRDefault="007C28CD" w:rsidP="007C28C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ИН по ДДС: </w:t>
      </w:r>
      <w:r w:rsidRPr="00400472">
        <w:rPr>
          <w:rFonts w:ascii="Times New Roman" w:hAnsi="Times New Roman" w:cs="Times New Roman"/>
          <w:b/>
          <w:bCs/>
          <w:sz w:val="28"/>
          <w:szCs w:val="28"/>
        </w:rPr>
        <w:t>...........................,</w:t>
      </w:r>
      <w:r w:rsidRPr="00400472">
        <w:rPr>
          <w:rFonts w:ascii="Times New Roman" w:hAnsi="Times New Roman" w:cs="Times New Roman"/>
          <w:sz w:val="28"/>
          <w:szCs w:val="28"/>
        </w:rPr>
        <w:t xml:space="preserve"> ЕИК по БУЛСТАТ </w:t>
      </w:r>
      <w:r w:rsidRPr="00400472">
        <w:rPr>
          <w:rFonts w:ascii="Times New Roman" w:hAnsi="Times New Roman" w:cs="Times New Roman"/>
          <w:b/>
          <w:bCs/>
          <w:sz w:val="28"/>
          <w:szCs w:val="28"/>
        </w:rPr>
        <w:t>................................;</w:t>
      </w:r>
    </w:p>
    <w:p w:rsidR="007C28CD" w:rsidRPr="00400472" w:rsidRDefault="007C28CD" w:rsidP="007C28CD">
      <w:pPr>
        <w:ind w:firstLine="708"/>
        <w:jc w:val="both"/>
        <w:rPr>
          <w:rFonts w:ascii="Times New Roman" w:hAnsi="Times New Roman" w:cs="Times New Roman"/>
          <w:sz w:val="28"/>
          <w:szCs w:val="28"/>
        </w:rPr>
      </w:pPr>
      <w:r w:rsidRPr="00400472">
        <w:rPr>
          <w:rFonts w:ascii="Times New Roman" w:hAnsi="Times New Roman" w:cs="Times New Roman"/>
          <w:sz w:val="28"/>
          <w:szCs w:val="28"/>
        </w:rPr>
        <w:t xml:space="preserve">Представлявано от </w:t>
      </w:r>
      <w:r w:rsidRPr="00400472">
        <w:rPr>
          <w:rFonts w:ascii="Times New Roman" w:hAnsi="Times New Roman" w:cs="Times New Roman"/>
          <w:b/>
          <w:bCs/>
          <w:sz w:val="28"/>
          <w:szCs w:val="28"/>
        </w:rPr>
        <w:t xml:space="preserve">........................................................................................, </w:t>
      </w:r>
      <w:r w:rsidRPr="00400472">
        <w:rPr>
          <w:rFonts w:ascii="Times New Roman" w:hAnsi="Times New Roman" w:cs="Times New Roman"/>
          <w:sz w:val="28"/>
          <w:szCs w:val="28"/>
        </w:rPr>
        <w:t>действащ в качеството си на</w:t>
      </w:r>
      <w:r w:rsidRPr="00400472">
        <w:rPr>
          <w:rFonts w:ascii="Times New Roman" w:hAnsi="Times New Roman" w:cs="Times New Roman"/>
          <w:b/>
          <w:bCs/>
          <w:sz w:val="28"/>
          <w:szCs w:val="28"/>
        </w:rPr>
        <w:t xml:space="preserve"> ……………………………………………..</w:t>
      </w:r>
    </w:p>
    <w:p w:rsidR="007C28CD" w:rsidRPr="00400472" w:rsidRDefault="007C28CD" w:rsidP="007C28CD">
      <w:pPr>
        <w:jc w:val="both"/>
        <w:rPr>
          <w:rFonts w:ascii="Times New Roman" w:hAnsi="Times New Roman" w:cs="Times New Roman"/>
          <w:b/>
          <w:bCs/>
          <w:sz w:val="28"/>
          <w:szCs w:val="28"/>
        </w:rPr>
      </w:pPr>
    </w:p>
    <w:p w:rsidR="007C28CD" w:rsidRPr="00400472" w:rsidRDefault="007C28CD" w:rsidP="007C28CD">
      <w:pPr>
        <w:ind w:firstLine="708"/>
        <w:jc w:val="both"/>
        <w:rPr>
          <w:rFonts w:ascii="Times New Roman" w:hAnsi="Times New Roman" w:cs="Times New Roman"/>
          <w:b/>
          <w:bCs/>
          <w:sz w:val="28"/>
          <w:szCs w:val="28"/>
        </w:rPr>
      </w:pPr>
      <w:r w:rsidRPr="00400472">
        <w:rPr>
          <w:rFonts w:ascii="Times New Roman" w:hAnsi="Times New Roman" w:cs="Times New Roman"/>
          <w:b/>
          <w:bCs/>
          <w:sz w:val="28"/>
          <w:szCs w:val="28"/>
        </w:rPr>
        <w:t>УВАЖАЕМИ ДАМИ И ГОСПОДА,</w:t>
      </w:r>
    </w:p>
    <w:p w:rsidR="007C28CD" w:rsidRPr="00400472" w:rsidRDefault="007C28CD" w:rsidP="007C28CD">
      <w:pPr>
        <w:tabs>
          <w:tab w:val="left" w:pos="0"/>
        </w:tabs>
        <w:jc w:val="both"/>
        <w:rPr>
          <w:rFonts w:ascii="Times New Roman" w:hAnsi="Times New Roman" w:cs="Times New Roman"/>
          <w:sz w:val="28"/>
          <w:szCs w:val="28"/>
        </w:rPr>
      </w:pPr>
      <w:r w:rsidRPr="00400472">
        <w:rPr>
          <w:rFonts w:ascii="Times New Roman" w:hAnsi="Times New Roman" w:cs="Times New Roman"/>
          <w:sz w:val="28"/>
          <w:szCs w:val="28"/>
        </w:rPr>
        <w:tab/>
        <w:t>След запознаване с предложената документация за участие в откритата процедура за възлагане на обществената поръчка с по-горе описания предмет</w:t>
      </w:r>
    </w:p>
    <w:p w:rsidR="007C28CD" w:rsidRPr="00400472" w:rsidRDefault="007C28CD" w:rsidP="007C28CD">
      <w:pPr>
        <w:tabs>
          <w:tab w:val="left" w:pos="0"/>
        </w:tabs>
        <w:jc w:val="both"/>
        <w:rPr>
          <w:rFonts w:ascii="Times New Roman" w:hAnsi="Times New Roman" w:cs="Times New Roman"/>
          <w:b/>
          <w:bCs/>
          <w:sz w:val="28"/>
          <w:szCs w:val="28"/>
        </w:rPr>
      </w:pPr>
      <w:r w:rsidRPr="00400472">
        <w:rPr>
          <w:rFonts w:ascii="Times New Roman" w:hAnsi="Times New Roman" w:cs="Times New Roman"/>
          <w:b/>
          <w:bCs/>
          <w:sz w:val="28"/>
          <w:szCs w:val="28"/>
        </w:rPr>
        <w:tab/>
        <w:t>З А Я В Я В А М Е:</w:t>
      </w:r>
    </w:p>
    <w:p w:rsidR="007C28CD" w:rsidRPr="00400472" w:rsidRDefault="007C28CD" w:rsidP="007C28CD">
      <w:pPr>
        <w:spacing w:after="0" w:line="240" w:lineRule="auto"/>
        <w:ind w:right="-170" w:firstLine="708"/>
        <w:rPr>
          <w:rFonts w:ascii="Times New Roman" w:eastAsia="MS Mincho" w:hAnsi="Times New Roman" w:cs="Times New Roman"/>
          <w:i/>
          <w:caps/>
          <w:color w:val="000000"/>
          <w:sz w:val="28"/>
          <w:szCs w:val="28"/>
        </w:rPr>
      </w:pPr>
      <w:r w:rsidRPr="00400472">
        <w:rPr>
          <w:rFonts w:ascii="Times New Roman" w:hAnsi="Times New Roman" w:cs="Times New Roman"/>
          <w:sz w:val="28"/>
          <w:szCs w:val="28"/>
        </w:rPr>
        <w:t>1</w:t>
      </w:r>
      <w:r w:rsidRPr="00400472">
        <w:rPr>
          <w:rFonts w:ascii="Times New Roman" w:eastAsia="MS Mincho" w:hAnsi="Times New Roman" w:cs="Times New Roman"/>
          <w:sz w:val="28"/>
          <w:szCs w:val="28"/>
        </w:rPr>
        <w:t xml:space="preserve">. Желаем да участваме в посочената по-горе открита процедура. </w:t>
      </w:r>
    </w:p>
    <w:p w:rsidR="007C28CD" w:rsidRPr="00400472" w:rsidRDefault="007C28CD" w:rsidP="007C28CD">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2. Декларираме, че сме запознати и приемаме напълно всички условия, посочени в документацията за участие в посочената по-горе обществена поръчка.</w:t>
      </w:r>
    </w:p>
    <w:p w:rsidR="007C28CD" w:rsidRPr="00400472" w:rsidRDefault="007C28CD" w:rsidP="007C28CD">
      <w:pPr>
        <w:spacing w:after="0" w:line="360" w:lineRule="atLeast"/>
        <w:ind w:right="-170" w:firstLine="708"/>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3. Тази оферта е със срок на валидност 120 (сто и двадесет) календарни дни, считано от крайния срок за получаване на офертите.</w:t>
      </w:r>
    </w:p>
    <w:p w:rsidR="007C28CD" w:rsidRPr="00400472" w:rsidRDefault="008349BA" w:rsidP="007C28CD">
      <w:pPr>
        <w:spacing w:after="0" w:line="360" w:lineRule="atLeast"/>
        <w:ind w:right="-170" w:firstLine="708"/>
        <w:jc w:val="both"/>
        <w:rPr>
          <w:rFonts w:ascii="Times New Roman" w:eastAsia="MS Mincho" w:hAnsi="Times New Roman" w:cs="Times New Roman"/>
          <w:b/>
          <w:sz w:val="28"/>
          <w:szCs w:val="28"/>
        </w:rPr>
      </w:pPr>
      <w:r>
        <w:rPr>
          <w:rFonts w:ascii="Times New Roman" w:eastAsia="MS Mincho" w:hAnsi="Times New Roman" w:cs="Times New Roman"/>
          <w:b/>
          <w:sz w:val="28"/>
          <w:szCs w:val="28"/>
        </w:rPr>
        <w:t>4</w:t>
      </w:r>
      <w:r w:rsidR="007C28CD" w:rsidRPr="00400472">
        <w:rPr>
          <w:rFonts w:ascii="Times New Roman" w:eastAsia="MS Mincho" w:hAnsi="Times New Roman" w:cs="Times New Roman"/>
          <w:b/>
          <w:sz w:val="28"/>
          <w:szCs w:val="28"/>
        </w:rPr>
        <w:t xml:space="preserve">. Предлагаме следното техническото предложение: </w:t>
      </w:r>
    </w:p>
    <w:p w:rsidR="007C28CD" w:rsidRPr="00400472" w:rsidRDefault="007C28CD" w:rsidP="007C28CD">
      <w:pPr>
        <w:spacing w:after="0" w:line="360" w:lineRule="atLeast"/>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lastRenderedPageBreak/>
        <w:t>…………………………………………………………………………………………………………………………………………………………………………………………………………………………………………………………………………………………………………………………………………………………………………………………………………………………………………………………………………………………………………………………..</w:t>
      </w:r>
    </w:p>
    <w:p w:rsidR="007C28CD" w:rsidRPr="00227283" w:rsidRDefault="007C28CD" w:rsidP="007C28CD">
      <w:pPr>
        <w:shd w:val="clear" w:color="auto" w:fill="FFFFFF"/>
        <w:spacing w:after="0" w:line="240" w:lineRule="auto"/>
        <w:ind w:firstLine="708"/>
        <w:jc w:val="both"/>
        <w:rPr>
          <w:rFonts w:ascii="Times New Roman" w:eastAsia="MS Mincho" w:hAnsi="Times New Roman" w:cs="Times New Roman"/>
          <w:b/>
          <w:i/>
          <w:sz w:val="28"/>
          <w:szCs w:val="28"/>
          <w:u w:val="single"/>
        </w:rPr>
      </w:pPr>
      <w:r w:rsidRPr="00227283">
        <w:rPr>
          <w:rFonts w:ascii="Times New Roman" w:eastAsia="MS Mincho" w:hAnsi="Times New Roman" w:cs="Times New Roman"/>
          <w:b/>
          <w:i/>
          <w:sz w:val="28"/>
          <w:szCs w:val="28"/>
          <w:u w:val="single"/>
        </w:rPr>
        <w:t xml:space="preserve">(Участникът следва да представи подробно описание на начина за изпълнение на поръчката, в съответствие с изискванията на Възложителя, посочени в техническата спецификация за съответната обособена позиция) </w:t>
      </w:r>
    </w:p>
    <w:p w:rsidR="007C28CD" w:rsidRPr="00400472" w:rsidRDefault="007C28CD" w:rsidP="007C28CD">
      <w:pPr>
        <w:spacing w:after="0" w:line="240" w:lineRule="auto"/>
        <w:ind w:right="-40"/>
        <w:jc w:val="both"/>
        <w:rPr>
          <w:rFonts w:ascii="Times New Roman" w:eastAsia="MS Mincho" w:hAnsi="Times New Roman" w:cs="Times New Roman"/>
          <w:b/>
          <w:sz w:val="28"/>
          <w:szCs w:val="28"/>
        </w:rPr>
      </w:pPr>
    </w:p>
    <w:p w:rsidR="007C28CD" w:rsidRPr="00400472" w:rsidRDefault="007C28CD" w:rsidP="007C28CD">
      <w:pPr>
        <w:spacing w:after="0" w:line="240" w:lineRule="auto"/>
        <w:ind w:right="-40" w:firstLine="708"/>
        <w:jc w:val="both"/>
        <w:rPr>
          <w:rFonts w:ascii="Times New Roman" w:eastAsia="MS Mincho" w:hAnsi="Times New Roman" w:cs="Times New Roman"/>
          <w:b/>
          <w:sz w:val="28"/>
          <w:szCs w:val="28"/>
        </w:rPr>
      </w:pPr>
      <w:r w:rsidRPr="00400472">
        <w:rPr>
          <w:rFonts w:ascii="Times New Roman" w:eastAsia="MS Mincho" w:hAnsi="Times New Roman" w:cs="Times New Roman"/>
          <w:b/>
          <w:sz w:val="28"/>
          <w:szCs w:val="28"/>
        </w:rPr>
        <w:t>Предлагаме следните параметри на услугата:</w:t>
      </w:r>
    </w:p>
    <w:p w:rsidR="007C28CD" w:rsidRPr="00400472" w:rsidRDefault="007C28CD" w:rsidP="007C28CD">
      <w:pPr>
        <w:spacing w:after="0" w:line="240" w:lineRule="auto"/>
        <w:ind w:right="-40" w:firstLine="708"/>
        <w:jc w:val="both"/>
        <w:rPr>
          <w:rFonts w:ascii="Times New Roman" w:eastAsia="MS Mincho" w:hAnsi="Times New Roman" w:cs="Times New Roman"/>
          <w:b/>
          <w:sz w:val="28"/>
          <w:szCs w:val="28"/>
        </w:rPr>
      </w:pPr>
    </w:p>
    <w:p w:rsidR="007C28CD" w:rsidRPr="00400472" w:rsidRDefault="007C28CD" w:rsidP="007C28CD">
      <w:pPr>
        <w:spacing w:after="0" w:line="240" w:lineRule="auto"/>
        <w:ind w:right="-40" w:firstLine="708"/>
        <w:jc w:val="both"/>
        <w:rPr>
          <w:rFonts w:ascii="Times New Roman" w:eastAsia="MS Mincho" w:hAnsi="Times New Roman" w:cs="Times New Roman"/>
          <w:b/>
          <w:sz w:val="28"/>
          <w:szCs w:val="28"/>
        </w:rPr>
      </w:pPr>
    </w:p>
    <w:tbl>
      <w:tblPr>
        <w:tblStyle w:val="afc"/>
        <w:tblW w:w="0" w:type="auto"/>
        <w:tblLook w:val="04A0" w:firstRow="1" w:lastRow="0" w:firstColumn="1" w:lastColumn="0" w:noHBand="0" w:noVBand="1"/>
      </w:tblPr>
      <w:tblGrid>
        <w:gridCol w:w="6376"/>
        <w:gridCol w:w="1443"/>
        <w:gridCol w:w="1443"/>
        <w:gridCol w:w="1443"/>
      </w:tblGrid>
      <w:tr w:rsidR="00165F2E" w:rsidRPr="00400472" w:rsidTr="00FF0034">
        <w:tc>
          <w:tcPr>
            <w:tcW w:w="6629" w:type="dxa"/>
          </w:tcPr>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r w:rsidRPr="00400472">
              <w:rPr>
                <w:rFonts w:eastAsia="MS Mincho"/>
                <w:b/>
                <w:sz w:val="28"/>
                <w:szCs w:val="28"/>
              </w:rPr>
              <w:t>План А</w:t>
            </w:r>
          </w:p>
        </w:tc>
        <w:tc>
          <w:tcPr>
            <w:tcW w:w="1475" w:type="dxa"/>
          </w:tcPr>
          <w:p w:rsidR="00165F2E" w:rsidRPr="00400472" w:rsidRDefault="00165F2E" w:rsidP="007C28CD">
            <w:pPr>
              <w:ind w:right="-40"/>
              <w:jc w:val="both"/>
              <w:rPr>
                <w:rFonts w:eastAsia="MS Mincho"/>
                <w:b/>
                <w:sz w:val="28"/>
                <w:szCs w:val="28"/>
              </w:rPr>
            </w:pPr>
            <w:r w:rsidRPr="00400472">
              <w:rPr>
                <w:rFonts w:eastAsia="MS Mincho"/>
                <w:b/>
                <w:sz w:val="28"/>
                <w:szCs w:val="28"/>
              </w:rPr>
              <w:t>План Б</w:t>
            </w:r>
          </w:p>
        </w:tc>
        <w:tc>
          <w:tcPr>
            <w:tcW w:w="1476" w:type="dxa"/>
          </w:tcPr>
          <w:p w:rsidR="00165F2E" w:rsidRPr="00400472" w:rsidRDefault="00165F2E" w:rsidP="007C28CD">
            <w:pPr>
              <w:ind w:right="-40"/>
              <w:jc w:val="both"/>
              <w:rPr>
                <w:rFonts w:eastAsia="MS Mincho"/>
                <w:b/>
                <w:sz w:val="28"/>
                <w:szCs w:val="28"/>
              </w:rPr>
            </w:pPr>
            <w:r w:rsidRPr="00400472">
              <w:rPr>
                <w:rFonts w:eastAsia="MS Mincho"/>
                <w:b/>
                <w:sz w:val="28"/>
                <w:szCs w:val="28"/>
              </w:rPr>
              <w:t>План В</w:t>
            </w:r>
          </w:p>
        </w:tc>
      </w:tr>
      <w:tr w:rsidR="00165F2E" w:rsidRPr="00400472" w:rsidTr="00FF0034">
        <w:tc>
          <w:tcPr>
            <w:tcW w:w="6629" w:type="dxa"/>
          </w:tcPr>
          <w:p w:rsidR="00165F2E" w:rsidRPr="00400472" w:rsidRDefault="00165F2E" w:rsidP="00165F2E">
            <w:pPr>
              <w:ind w:right="-40"/>
              <w:jc w:val="both"/>
              <w:rPr>
                <w:rFonts w:eastAsia="MS Mincho"/>
                <w:b/>
                <w:sz w:val="28"/>
                <w:szCs w:val="28"/>
              </w:rPr>
            </w:pPr>
            <w:r w:rsidRPr="00400472">
              <w:rPr>
                <w:rFonts w:eastAsia="MS Mincho"/>
                <w:b/>
                <w:sz w:val="28"/>
                <w:szCs w:val="28"/>
              </w:rPr>
              <w:t>С</w:t>
            </w:r>
            <w:r w:rsidRPr="00400472">
              <w:rPr>
                <w:rFonts w:eastAsia="MS Mincho"/>
                <w:b/>
                <w:i/>
                <w:sz w:val="28"/>
                <w:szCs w:val="28"/>
              </w:rPr>
              <w:t>dwgar</w:t>
            </w:r>
            <w:r w:rsidRPr="00400472">
              <w:rPr>
                <w:rFonts w:eastAsia="MS Mincho"/>
                <w:b/>
                <w:sz w:val="28"/>
                <w:szCs w:val="28"/>
              </w:rPr>
              <w:t xml:space="preserve"> – гарантирана скорост на даунлоуд</w:t>
            </w:r>
          </w:p>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6" w:type="dxa"/>
          </w:tcPr>
          <w:p w:rsidR="00165F2E" w:rsidRPr="00400472" w:rsidRDefault="00165F2E" w:rsidP="007C28CD">
            <w:pPr>
              <w:ind w:right="-40"/>
              <w:jc w:val="both"/>
              <w:rPr>
                <w:rFonts w:eastAsia="MS Mincho"/>
                <w:b/>
                <w:sz w:val="28"/>
                <w:szCs w:val="28"/>
              </w:rPr>
            </w:pPr>
          </w:p>
        </w:tc>
      </w:tr>
      <w:tr w:rsidR="00165F2E" w:rsidRPr="00400472" w:rsidTr="00FF0034">
        <w:tc>
          <w:tcPr>
            <w:tcW w:w="6629" w:type="dxa"/>
          </w:tcPr>
          <w:p w:rsidR="00165F2E" w:rsidRPr="00400472" w:rsidRDefault="00165F2E" w:rsidP="00165F2E">
            <w:pPr>
              <w:ind w:right="-40"/>
              <w:jc w:val="both"/>
              <w:rPr>
                <w:rFonts w:eastAsia="MS Mincho"/>
                <w:b/>
                <w:sz w:val="28"/>
                <w:szCs w:val="28"/>
              </w:rPr>
            </w:pPr>
            <w:r w:rsidRPr="00400472">
              <w:rPr>
                <w:rFonts w:eastAsia="MS Mincho"/>
                <w:b/>
                <w:sz w:val="28"/>
                <w:szCs w:val="28"/>
              </w:rPr>
              <w:t>C</w:t>
            </w:r>
            <w:r w:rsidRPr="00400472">
              <w:rPr>
                <w:rFonts w:eastAsia="MS Mincho"/>
                <w:b/>
                <w:i/>
                <w:sz w:val="28"/>
                <w:szCs w:val="28"/>
              </w:rPr>
              <w:t>dwdos</w:t>
            </w:r>
            <w:r w:rsidRPr="00400472">
              <w:rPr>
                <w:rFonts w:eastAsia="MS Mincho"/>
                <w:b/>
                <w:sz w:val="28"/>
                <w:szCs w:val="28"/>
              </w:rPr>
              <w:t xml:space="preserve"> – достижима скорост на даунлоуд</w:t>
            </w:r>
          </w:p>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6" w:type="dxa"/>
          </w:tcPr>
          <w:p w:rsidR="00165F2E" w:rsidRPr="00400472" w:rsidRDefault="00165F2E" w:rsidP="007C28CD">
            <w:pPr>
              <w:ind w:right="-40"/>
              <w:jc w:val="both"/>
              <w:rPr>
                <w:rFonts w:eastAsia="MS Mincho"/>
                <w:b/>
                <w:sz w:val="28"/>
                <w:szCs w:val="28"/>
              </w:rPr>
            </w:pPr>
          </w:p>
        </w:tc>
      </w:tr>
      <w:tr w:rsidR="00165F2E" w:rsidRPr="00400472" w:rsidTr="00FF0034">
        <w:tc>
          <w:tcPr>
            <w:tcW w:w="6629" w:type="dxa"/>
          </w:tcPr>
          <w:p w:rsidR="00165F2E" w:rsidRPr="00400472" w:rsidRDefault="00165F2E" w:rsidP="00165F2E">
            <w:pPr>
              <w:ind w:right="-40"/>
              <w:jc w:val="both"/>
              <w:rPr>
                <w:rFonts w:eastAsia="MS Mincho"/>
                <w:b/>
                <w:sz w:val="28"/>
                <w:szCs w:val="28"/>
              </w:rPr>
            </w:pPr>
            <w:r w:rsidRPr="00400472">
              <w:rPr>
                <w:rFonts w:eastAsia="MS Mincho"/>
                <w:b/>
                <w:bCs/>
                <w:sz w:val="28"/>
                <w:szCs w:val="28"/>
              </w:rPr>
              <w:t>C</w:t>
            </w:r>
            <w:r w:rsidRPr="00400472">
              <w:rPr>
                <w:rFonts w:eastAsia="MS Mincho"/>
                <w:b/>
                <w:bCs/>
                <w:i/>
                <w:iCs/>
                <w:sz w:val="28"/>
                <w:szCs w:val="28"/>
              </w:rPr>
              <w:t>upgar</w:t>
            </w:r>
            <w:r w:rsidRPr="00400472">
              <w:rPr>
                <w:rFonts w:eastAsia="MS Mincho"/>
                <w:b/>
                <w:sz w:val="28"/>
                <w:szCs w:val="28"/>
              </w:rPr>
              <w:t xml:space="preserve"> - гарантирана скорост на ъплоуд</w:t>
            </w:r>
          </w:p>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6" w:type="dxa"/>
          </w:tcPr>
          <w:p w:rsidR="00165F2E" w:rsidRPr="00400472" w:rsidRDefault="00165F2E" w:rsidP="007C28CD">
            <w:pPr>
              <w:ind w:right="-40"/>
              <w:jc w:val="both"/>
              <w:rPr>
                <w:rFonts w:eastAsia="MS Mincho"/>
                <w:b/>
                <w:sz w:val="28"/>
                <w:szCs w:val="28"/>
              </w:rPr>
            </w:pPr>
          </w:p>
        </w:tc>
      </w:tr>
      <w:tr w:rsidR="00165F2E" w:rsidRPr="00400472" w:rsidTr="00FF0034">
        <w:tc>
          <w:tcPr>
            <w:tcW w:w="6629" w:type="dxa"/>
          </w:tcPr>
          <w:p w:rsidR="00165F2E" w:rsidRPr="00400472" w:rsidRDefault="00165F2E" w:rsidP="00165F2E">
            <w:pPr>
              <w:ind w:right="-40"/>
              <w:jc w:val="both"/>
              <w:rPr>
                <w:rFonts w:eastAsia="MS Mincho"/>
                <w:b/>
                <w:sz w:val="28"/>
                <w:szCs w:val="28"/>
              </w:rPr>
            </w:pPr>
            <w:r w:rsidRPr="00400472">
              <w:rPr>
                <w:rFonts w:eastAsia="MS Mincho"/>
                <w:b/>
                <w:sz w:val="28"/>
                <w:szCs w:val="28"/>
              </w:rPr>
              <w:t>C</w:t>
            </w:r>
            <w:r w:rsidRPr="00400472">
              <w:rPr>
                <w:rFonts w:eastAsia="MS Mincho"/>
                <w:b/>
                <w:i/>
                <w:sz w:val="28"/>
                <w:szCs w:val="28"/>
              </w:rPr>
              <w:t>updos</w:t>
            </w:r>
            <w:r w:rsidRPr="00400472">
              <w:rPr>
                <w:rFonts w:eastAsia="MS Mincho"/>
                <w:b/>
                <w:sz w:val="28"/>
                <w:szCs w:val="28"/>
              </w:rPr>
              <w:t xml:space="preserve"> - достижима скорост на ъплоуд</w:t>
            </w:r>
          </w:p>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5" w:type="dxa"/>
          </w:tcPr>
          <w:p w:rsidR="00165F2E" w:rsidRPr="00400472" w:rsidRDefault="00165F2E" w:rsidP="007C28CD">
            <w:pPr>
              <w:ind w:right="-40"/>
              <w:jc w:val="both"/>
              <w:rPr>
                <w:rFonts w:eastAsia="MS Mincho"/>
                <w:b/>
                <w:sz w:val="28"/>
                <w:szCs w:val="28"/>
              </w:rPr>
            </w:pPr>
          </w:p>
        </w:tc>
        <w:tc>
          <w:tcPr>
            <w:tcW w:w="1476" w:type="dxa"/>
          </w:tcPr>
          <w:p w:rsidR="00165F2E" w:rsidRPr="00400472" w:rsidRDefault="00165F2E" w:rsidP="007C28CD">
            <w:pPr>
              <w:ind w:right="-40"/>
              <w:jc w:val="both"/>
              <w:rPr>
                <w:rFonts w:eastAsia="MS Mincho"/>
                <w:b/>
                <w:sz w:val="28"/>
                <w:szCs w:val="28"/>
              </w:rPr>
            </w:pPr>
          </w:p>
        </w:tc>
      </w:tr>
    </w:tbl>
    <w:p w:rsidR="007C28CD" w:rsidRPr="00400472" w:rsidRDefault="007C28CD" w:rsidP="00165F2E">
      <w:pPr>
        <w:spacing w:after="0" w:line="240" w:lineRule="auto"/>
        <w:ind w:right="-40"/>
        <w:jc w:val="both"/>
        <w:rPr>
          <w:rFonts w:ascii="Times New Roman" w:eastAsia="MS Mincho" w:hAnsi="Times New Roman" w:cs="Times New Roman"/>
          <w:b/>
          <w:sz w:val="28"/>
          <w:szCs w:val="28"/>
        </w:rPr>
      </w:pPr>
    </w:p>
    <w:p w:rsidR="007C28CD" w:rsidRPr="00400472" w:rsidRDefault="007C28CD" w:rsidP="007C28CD">
      <w:pPr>
        <w:spacing w:after="0" w:line="240" w:lineRule="auto"/>
        <w:ind w:right="-40" w:firstLine="708"/>
        <w:jc w:val="both"/>
        <w:rPr>
          <w:rFonts w:ascii="Times New Roman" w:eastAsia="MS Mincho" w:hAnsi="Times New Roman" w:cs="Times New Roman"/>
          <w:b/>
          <w:sz w:val="28"/>
          <w:szCs w:val="28"/>
        </w:rPr>
      </w:pPr>
    </w:p>
    <w:p w:rsidR="00DF5A87" w:rsidRPr="00DF5A87" w:rsidRDefault="00DF5A87" w:rsidP="00DF5A87">
      <w:pPr>
        <w:spacing w:after="0" w:line="240" w:lineRule="auto"/>
        <w:ind w:right="-40" w:firstLine="708"/>
        <w:jc w:val="both"/>
        <w:rPr>
          <w:rFonts w:ascii="Times New Roman" w:eastAsia="MS Mincho" w:hAnsi="Times New Roman" w:cs="Times New Roman"/>
          <w:sz w:val="28"/>
          <w:szCs w:val="28"/>
        </w:rPr>
      </w:pPr>
      <w:r w:rsidRPr="00F32D36">
        <w:rPr>
          <w:rFonts w:ascii="Times New Roman" w:eastAsia="MS Mincho" w:hAnsi="Times New Roman" w:cs="Times New Roman"/>
          <w:b/>
          <w:sz w:val="28"/>
          <w:szCs w:val="28"/>
        </w:rPr>
        <w:t xml:space="preserve">Срок </w:t>
      </w:r>
      <w:r>
        <w:rPr>
          <w:rFonts w:ascii="Times New Roman" w:eastAsia="MS Mincho" w:hAnsi="Times New Roman" w:cs="Times New Roman"/>
          <w:b/>
          <w:sz w:val="28"/>
          <w:szCs w:val="28"/>
        </w:rPr>
        <w:t xml:space="preserve">за изпълнение на поръчката – </w:t>
      </w:r>
      <w:r w:rsidRPr="00DF5A87">
        <w:rPr>
          <w:rFonts w:ascii="Times New Roman" w:eastAsia="MS Mincho" w:hAnsi="Times New Roman" w:cs="Times New Roman"/>
          <w:sz w:val="28"/>
          <w:szCs w:val="28"/>
        </w:rPr>
        <w:t>3 години от датата на сключване на договора.</w:t>
      </w:r>
    </w:p>
    <w:p w:rsidR="000B6765" w:rsidRDefault="000B6765" w:rsidP="007C28CD">
      <w:pPr>
        <w:spacing w:after="0" w:line="240" w:lineRule="auto"/>
        <w:ind w:right="141" w:firstLine="708"/>
        <w:jc w:val="both"/>
        <w:rPr>
          <w:rFonts w:ascii="Times New Roman" w:eastAsia="MS Mincho" w:hAnsi="Times New Roman" w:cs="Times New Roman"/>
          <w:b/>
          <w:sz w:val="28"/>
          <w:szCs w:val="28"/>
        </w:rPr>
      </w:pPr>
    </w:p>
    <w:p w:rsidR="007C28CD" w:rsidRPr="00400472" w:rsidRDefault="007C28CD" w:rsidP="007C28CD">
      <w:pPr>
        <w:spacing w:after="0" w:line="240" w:lineRule="auto"/>
        <w:ind w:right="141" w:firstLine="708"/>
        <w:jc w:val="both"/>
        <w:rPr>
          <w:rFonts w:ascii="Times New Roman" w:eastAsia="MS Mincho" w:hAnsi="Times New Roman" w:cs="Times New Roman"/>
          <w:sz w:val="28"/>
          <w:szCs w:val="28"/>
        </w:rPr>
      </w:pPr>
      <w:r w:rsidRPr="00400472">
        <w:rPr>
          <w:rFonts w:ascii="Times New Roman" w:eastAsia="MS Mincho" w:hAnsi="Times New Roman" w:cs="Times New Roman"/>
          <w:b/>
          <w:sz w:val="28"/>
          <w:szCs w:val="28"/>
        </w:rPr>
        <w:t>Място за изпълнение на поръчката:</w:t>
      </w:r>
      <w:r w:rsidRPr="00400472">
        <w:rPr>
          <w:rFonts w:ascii="Times New Roman" w:eastAsia="MS Mincho" w:hAnsi="Times New Roman" w:cs="Times New Roman"/>
          <w:sz w:val="28"/>
          <w:szCs w:val="28"/>
        </w:rPr>
        <w:t xml:space="preserve"> Услугата ще се предоставя на територията на Р България, за нуждите на всички структурни звена на Прокуратурата на Република България.</w:t>
      </w:r>
    </w:p>
    <w:p w:rsidR="007C28CD" w:rsidRPr="00400472" w:rsidRDefault="007C28CD" w:rsidP="007C28CD">
      <w:pPr>
        <w:spacing w:after="0" w:line="240" w:lineRule="auto"/>
        <w:ind w:firstLine="680"/>
        <w:jc w:val="both"/>
        <w:rPr>
          <w:rFonts w:ascii="Times New Roman" w:eastAsia="MS Mincho" w:hAnsi="Times New Roman" w:cs="Times New Roman"/>
          <w:sz w:val="28"/>
          <w:szCs w:val="28"/>
        </w:rPr>
      </w:pPr>
    </w:p>
    <w:p w:rsidR="007C28CD" w:rsidRPr="00400472" w:rsidRDefault="007C28CD" w:rsidP="007C28CD">
      <w:pPr>
        <w:spacing w:line="240" w:lineRule="auto"/>
        <w:ind w:left="644"/>
        <w:rPr>
          <w:rFonts w:ascii="Times New Roman" w:eastAsia="MS Mincho" w:hAnsi="Times New Roman" w:cs="Times New Roman"/>
          <w:sz w:val="28"/>
          <w:szCs w:val="28"/>
        </w:rPr>
      </w:pPr>
    </w:p>
    <w:p w:rsidR="007C28CD" w:rsidRPr="00400472" w:rsidRDefault="007C28CD" w:rsidP="007C28CD">
      <w:pPr>
        <w:rPr>
          <w:rFonts w:ascii="Times New Roman" w:eastAsia="MS Mincho" w:hAnsi="Times New Roman" w:cs="Times New Roman"/>
          <w:b/>
          <w:snapToGrid w:val="0"/>
          <w:sz w:val="28"/>
          <w:szCs w:val="20"/>
        </w:rPr>
      </w:pPr>
    </w:p>
    <w:p w:rsidR="007C28CD" w:rsidRPr="00400472" w:rsidRDefault="007C28CD" w:rsidP="007C28CD">
      <w:pPr>
        <w:spacing w:after="0"/>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Дата:…………2015 г.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Подпис и печат</w:t>
      </w:r>
    </w:p>
    <w:p w:rsidR="007C28CD" w:rsidRPr="00400472" w:rsidRDefault="007C28CD" w:rsidP="007C28CD">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 xml:space="preserve"> </w:t>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(име)</w:t>
      </w:r>
      <w:r w:rsidRPr="00400472">
        <w:rPr>
          <w:rFonts w:ascii="Times New Roman" w:eastAsia="MS Mincho" w:hAnsi="Times New Roman" w:cs="Times New Roman"/>
          <w:sz w:val="28"/>
          <w:szCs w:val="28"/>
        </w:rPr>
        <w:tab/>
        <w:t>(длъжност)</w:t>
      </w:r>
    </w:p>
    <w:p w:rsidR="007C28CD" w:rsidRPr="00400472" w:rsidRDefault="007C28CD" w:rsidP="007C28CD">
      <w:pPr>
        <w:spacing w:after="0" w:line="360" w:lineRule="atLeast"/>
        <w:ind w:left="360" w:firstLine="680"/>
        <w:jc w:val="both"/>
        <w:rPr>
          <w:rFonts w:ascii="Times New Roman" w:eastAsia="MS Mincho" w:hAnsi="Times New Roman" w:cs="Times New Roman"/>
          <w:sz w:val="28"/>
          <w:szCs w:val="28"/>
        </w:rPr>
      </w:pP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t xml:space="preserve">                                                                           </w:t>
      </w:r>
    </w:p>
    <w:p w:rsidR="00CA2C01" w:rsidRPr="00370640" w:rsidRDefault="00CA2C01" w:rsidP="006B70BE">
      <w:pPr>
        <w:pageBreakBefore/>
        <w:jc w:val="right"/>
        <w:rPr>
          <w:rFonts w:ascii="Times New Roman" w:hAnsi="Times New Roman" w:cs="Times New Roman"/>
          <w:b/>
          <w:bCs/>
          <w:sz w:val="26"/>
          <w:szCs w:val="26"/>
          <w:u w:val="single"/>
        </w:rPr>
      </w:pPr>
      <w:r w:rsidRPr="00370640">
        <w:rPr>
          <w:rFonts w:ascii="Times New Roman" w:hAnsi="Times New Roman" w:cs="Times New Roman"/>
          <w:b/>
          <w:bCs/>
          <w:sz w:val="26"/>
          <w:szCs w:val="26"/>
          <w:u w:val="single"/>
        </w:rPr>
        <w:lastRenderedPageBreak/>
        <w:t>Приложение№11.1</w:t>
      </w:r>
    </w:p>
    <w:p w:rsidR="00CA2C01" w:rsidRPr="00370640" w:rsidRDefault="00CA2C01" w:rsidP="006B70BE">
      <w:pPr>
        <w:spacing w:after="0" w:line="240" w:lineRule="auto"/>
        <w:jc w:val="right"/>
        <w:rPr>
          <w:rFonts w:ascii="Times New Roman" w:hAnsi="Times New Roman" w:cs="Times New Roman"/>
          <w:b/>
          <w:bCs/>
          <w:sz w:val="26"/>
          <w:szCs w:val="26"/>
        </w:rPr>
      </w:pPr>
      <w:r w:rsidRPr="00370640">
        <w:rPr>
          <w:rFonts w:ascii="Times New Roman" w:hAnsi="Times New Roman" w:cs="Times New Roman"/>
          <w:b/>
          <w:bCs/>
          <w:sz w:val="26"/>
          <w:szCs w:val="26"/>
        </w:rPr>
        <w:t>До</w:t>
      </w:r>
    </w:p>
    <w:p w:rsidR="00CA2C01" w:rsidRPr="00370640" w:rsidRDefault="00CA2C01" w:rsidP="006B70BE">
      <w:pPr>
        <w:spacing w:after="0" w:line="240" w:lineRule="auto"/>
        <w:jc w:val="right"/>
        <w:rPr>
          <w:rFonts w:ascii="Times New Roman" w:hAnsi="Times New Roman" w:cs="Times New Roman"/>
          <w:b/>
          <w:bCs/>
          <w:sz w:val="26"/>
          <w:szCs w:val="26"/>
        </w:rPr>
      </w:pPr>
      <w:r w:rsidRPr="00370640">
        <w:rPr>
          <w:rFonts w:ascii="Times New Roman" w:hAnsi="Times New Roman" w:cs="Times New Roman"/>
          <w:b/>
          <w:bCs/>
          <w:sz w:val="26"/>
          <w:szCs w:val="26"/>
        </w:rPr>
        <w:t>Прокуратурата на Република България</w:t>
      </w:r>
    </w:p>
    <w:p w:rsidR="00CA2C01" w:rsidRPr="00370640" w:rsidRDefault="00CA2C01" w:rsidP="006B70BE">
      <w:pPr>
        <w:spacing w:after="0" w:line="240" w:lineRule="auto"/>
        <w:jc w:val="right"/>
        <w:rPr>
          <w:rFonts w:ascii="Times New Roman" w:hAnsi="Times New Roman" w:cs="Times New Roman"/>
          <w:b/>
          <w:bCs/>
          <w:sz w:val="26"/>
          <w:szCs w:val="26"/>
        </w:rPr>
      </w:pPr>
      <w:r w:rsidRPr="00370640">
        <w:rPr>
          <w:rFonts w:ascii="Times New Roman" w:hAnsi="Times New Roman" w:cs="Times New Roman"/>
          <w:b/>
          <w:bCs/>
          <w:sz w:val="26"/>
          <w:szCs w:val="26"/>
        </w:rPr>
        <w:t>гр. София, бул. „Витоша” № 2</w:t>
      </w:r>
    </w:p>
    <w:p w:rsidR="00CA2C01" w:rsidRPr="00370640" w:rsidRDefault="00CA2C01" w:rsidP="00F95B56">
      <w:pPr>
        <w:jc w:val="both"/>
        <w:rPr>
          <w:rFonts w:ascii="Times New Roman" w:hAnsi="Times New Roman" w:cs="Times New Roman"/>
          <w:b/>
          <w:bCs/>
          <w:sz w:val="26"/>
          <w:szCs w:val="26"/>
        </w:rPr>
      </w:pPr>
    </w:p>
    <w:p w:rsidR="00CA2C01" w:rsidRPr="00370640" w:rsidRDefault="00CA2C01" w:rsidP="006B70BE">
      <w:pPr>
        <w:spacing w:after="0"/>
        <w:jc w:val="center"/>
        <w:rPr>
          <w:rFonts w:ascii="Times New Roman" w:hAnsi="Times New Roman" w:cs="Times New Roman"/>
          <w:b/>
          <w:bCs/>
          <w:sz w:val="26"/>
          <w:szCs w:val="26"/>
        </w:rPr>
      </w:pPr>
      <w:r w:rsidRPr="00370640">
        <w:rPr>
          <w:rFonts w:ascii="Times New Roman" w:hAnsi="Times New Roman" w:cs="Times New Roman"/>
          <w:b/>
          <w:bCs/>
          <w:sz w:val="26"/>
          <w:szCs w:val="26"/>
        </w:rPr>
        <w:t>ЦЕНОВО ПРЕДЛОЖЕНИЕ</w:t>
      </w:r>
    </w:p>
    <w:p w:rsidR="00F95B56" w:rsidRPr="00370640" w:rsidRDefault="00CA2C01" w:rsidP="006B70BE">
      <w:pPr>
        <w:spacing w:after="0"/>
        <w:ind w:firstLine="708"/>
        <w:jc w:val="both"/>
        <w:rPr>
          <w:rFonts w:ascii="Times New Roman" w:hAnsi="Times New Roman" w:cs="Times New Roman"/>
          <w:b/>
          <w:sz w:val="26"/>
          <w:szCs w:val="26"/>
        </w:rPr>
      </w:pPr>
      <w:r w:rsidRPr="00370640">
        <w:rPr>
          <w:rFonts w:ascii="Times New Roman" w:hAnsi="Times New Roman" w:cs="Times New Roman"/>
          <w:sz w:val="26"/>
          <w:szCs w:val="26"/>
        </w:rPr>
        <w:t xml:space="preserve">за участие в процедура за възлагане на обществена поръчка, с предмет: </w:t>
      </w:r>
    </w:p>
    <w:p w:rsidR="00CA2C01" w:rsidRPr="00370640" w:rsidRDefault="00CA2C01" w:rsidP="006B70BE">
      <w:pPr>
        <w:spacing w:after="0"/>
        <w:ind w:firstLine="708"/>
        <w:jc w:val="both"/>
        <w:rPr>
          <w:rFonts w:ascii="Times New Roman" w:hAnsi="Times New Roman" w:cs="Times New Roman"/>
          <w:b/>
          <w:bCs/>
          <w:sz w:val="26"/>
          <w:szCs w:val="26"/>
        </w:rPr>
      </w:pPr>
      <w:r w:rsidRPr="00370640">
        <w:rPr>
          <w:rFonts w:ascii="Times New Roman" w:hAnsi="Times New Roman" w:cs="Times New Roman"/>
          <w:b/>
          <w:bCs/>
          <w:sz w:val="26"/>
          <w:szCs w:val="26"/>
        </w:rPr>
        <w:t>По обособена позиция № 1:</w:t>
      </w:r>
    </w:p>
    <w:p w:rsidR="00CA2C01" w:rsidRPr="00370640" w:rsidRDefault="00CA2C01" w:rsidP="006B70BE">
      <w:pPr>
        <w:spacing w:after="0"/>
        <w:ind w:firstLine="708"/>
        <w:jc w:val="both"/>
        <w:rPr>
          <w:rFonts w:ascii="Times New Roman" w:hAnsi="Times New Roman" w:cs="Times New Roman"/>
          <w:sz w:val="26"/>
          <w:szCs w:val="26"/>
        </w:rPr>
      </w:pPr>
      <w:r w:rsidRPr="00370640">
        <w:rPr>
          <w:rFonts w:ascii="Times New Roman" w:hAnsi="Times New Roman" w:cs="Times New Roman"/>
          <w:sz w:val="26"/>
          <w:szCs w:val="26"/>
        </w:rPr>
        <w:t>Настоящото предложение е подадено от</w:t>
      </w:r>
    </w:p>
    <w:p w:rsidR="00CA2C01" w:rsidRPr="00370640" w:rsidRDefault="00CA2C01" w:rsidP="006B70BE">
      <w:pPr>
        <w:spacing w:after="0"/>
        <w:ind w:left="708"/>
        <w:jc w:val="both"/>
        <w:rPr>
          <w:rFonts w:ascii="Times New Roman" w:hAnsi="Times New Roman" w:cs="Times New Roman"/>
          <w:sz w:val="26"/>
          <w:szCs w:val="26"/>
        </w:rPr>
      </w:pPr>
      <w:r w:rsidRPr="00370640">
        <w:rPr>
          <w:rFonts w:ascii="Times New Roman" w:hAnsi="Times New Roman" w:cs="Times New Roman"/>
          <w:sz w:val="26"/>
          <w:szCs w:val="26"/>
        </w:rPr>
        <w:t>…………………………………………………………………………………………………………………………………………………………………………</w:t>
      </w:r>
    </w:p>
    <w:p w:rsidR="00CA2C01" w:rsidRPr="00370640" w:rsidRDefault="00CA2C01" w:rsidP="006B70BE">
      <w:pPr>
        <w:spacing w:after="0"/>
        <w:ind w:left="3540" w:firstLine="708"/>
        <w:jc w:val="both"/>
        <w:rPr>
          <w:rFonts w:ascii="Times New Roman" w:hAnsi="Times New Roman" w:cs="Times New Roman"/>
          <w:sz w:val="26"/>
          <w:szCs w:val="26"/>
        </w:rPr>
      </w:pPr>
      <w:r w:rsidRPr="00370640">
        <w:rPr>
          <w:rFonts w:ascii="Times New Roman" w:hAnsi="Times New Roman" w:cs="Times New Roman"/>
          <w:sz w:val="26"/>
          <w:szCs w:val="26"/>
        </w:rPr>
        <w:t>(наименование на участника)</w:t>
      </w:r>
    </w:p>
    <w:p w:rsidR="00CA2C01" w:rsidRPr="00370640" w:rsidRDefault="00CA2C01" w:rsidP="006B70BE">
      <w:pPr>
        <w:spacing w:after="0"/>
        <w:ind w:firstLine="708"/>
        <w:jc w:val="both"/>
        <w:rPr>
          <w:rFonts w:ascii="Times New Roman" w:hAnsi="Times New Roman" w:cs="Times New Roman"/>
          <w:sz w:val="26"/>
          <w:szCs w:val="26"/>
        </w:rPr>
      </w:pPr>
      <w:r w:rsidRPr="00370640">
        <w:rPr>
          <w:rFonts w:ascii="Times New Roman" w:hAnsi="Times New Roman" w:cs="Times New Roman"/>
          <w:sz w:val="26"/>
          <w:szCs w:val="26"/>
        </w:rPr>
        <w:t>и подписано от</w:t>
      </w:r>
    </w:p>
    <w:p w:rsidR="00CA2C01" w:rsidRPr="00370640" w:rsidRDefault="00CA2C01" w:rsidP="006B70BE">
      <w:pPr>
        <w:spacing w:after="0"/>
        <w:ind w:firstLine="709"/>
        <w:jc w:val="both"/>
        <w:rPr>
          <w:rFonts w:ascii="Times New Roman" w:hAnsi="Times New Roman" w:cs="Times New Roman"/>
          <w:sz w:val="26"/>
          <w:szCs w:val="26"/>
        </w:rPr>
      </w:pPr>
      <w:r w:rsidRPr="00370640">
        <w:rPr>
          <w:rFonts w:ascii="Times New Roman" w:hAnsi="Times New Roman" w:cs="Times New Roman"/>
          <w:sz w:val="26"/>
          <w:szCs w:val="26"/>
        </w:rPr>
        <w:t>.………………………………………………………………………………</w:t>
      </w:r>
    </w:p>
    <w:p w:rsidR="00CA2C01" w:rsidRPr="00370640" w:rsidRDefault="00CA2C01" w:rsidP="006B70BE">
      <w:pPr>
        <w:spacing w:after="0"/>
        <w:ind w:left="4248" w:firstLine="709"/>
        <w:jc w:val="both"/>
        <w:rPr>
          <w:rFonts w:ascii="Times New Roman" w:hAnsi="Times New Roman" w:cs="Times New Roman"/>
          <w:sz w:val="26"/>
          <w:szCs w:val="26"/>
        </w:rPr>
      </w:pPr>
      <w:r w:rsidRPr="00370640">
        <w:rPr>
          <w:rFonts w:ascii="Times New Roman" w:hAnsi="Times New Roman" w:cs="Times New Roman"/>
          <w:sz w:val="26"/>
          <w:szCs w:val="26"/>
        </w:rPr>
        <w:t>(трите имена и ЕГН)</w:t>
      </w:r>
    </w:p>
    <w:p w:rsidR="00CA2C01" w:rsidRPr="00370640" w:rsidRDefault="00CA2C01" w:rsidP="006B70BE">
      <w:pPr>
        <w:spacing w:after="0"/>
        <w:ind w:firstLine="708"/>
        <w:jc w:val="both"/>
        <w:rPr>
          <w:rFonts w:ascii="Times New Roman" w:hAnsi="Times New Roman" w:cs="Times New Roman"/>
          <w:sz w:val="26"/>
          <w:szCs w:val="26"/>
        </w:rPr>
      </w:pPr>
      <w:r w:rsidRPr="00370640">
        <w:rPr>
          <w:rFonts w:ascii="Times New Roman" w:hAnsi="Times New Roman" w:cs="Times New Roman"/>
          <w:sz w:val="26"/>
          <w:szCs w:val="26"/>
        </w:rPr>
        <w:t>в качеството му на</w:t>
      </w:r>
    </w:p>
    <w:p w:rsidR="00CA2C01" w:rsidRPr="00370640" w:rsidRDefault="00CA2C01" w:rsidP="006B70BE">
      <w:pPr>
        <w:spacing w:after="0"/>
        <w:ind w:firstLine="708"/>
        <w:jc w:val="both"/>
        <w:rPr>
          <w:rFonts w:ascii="Times New Roman" w:hAnsi="Times New Roman" w:cs="Times New Roman"/>
          <w:sz w:val="26"/>
          <w:szCs w:val="26"/>
        </w:rPr>
      </w:pPr>
      <w:r w:rsidRPr="00370640">
        <w:rPr>
          <w:rFonts w:ascii="Times New Roman" w:hAnsi="Times New Roman" w:cs="Times New Roman"/>
          <w:sz w:val="26"/>
          <w:szCs w:val="26"/>
        </w:rPr>
        <w:t>…………………………………………………………………………………</w:t>
      </w:r>
    </w:p>
    <w:p w:rsidR="00CA2C01" w:rsidRPr="00370640" w:rsidRDefault="00CA2C01" w:rsidP="006B70BE">
      <w:pPr>
        <w:spacing w:after="0"/>
        <w:ind w:left="4956" w:firstLine="708"/>
        <w:jc w:val="both"/>
        <w:rPr>
          <w:rFonts w:ascii="Times New Roman" w:hAnsi="Times New Roman" w:cs="Times New Roman"/>
          <w:sz w:val="26"/>
          <w:szCs w:val="26"/>
        </w:rPr>
      </w:pPr>
      <w:r w:rsidRPr="00370640">
        <w:rPr>
          <w:rFonts w:ascii="Times New Roman" w:hAnsi="Times New Roman" w:cs="Times New Roman"/>
          <w:sz w:val="26"/>
          <w:szCs w:val="26"/>
        </w:rPr>
        <w:t>(длъжност)</w:t>
      </w:r>
    </w:p>
    <w:p w:rsidR="00CA2C01" w:rsidRPr="00370640" w:rsidRDefault="00CA2C01" w:rsidP="006B70BE">
      <w:pPr>
        <w:spacing w:after="0"/>
        <w:jc w:val="both"/>
        <w:rPr>
          <w:rFonts w:ascii="Times New Roman" w:hAnsi="Times New Roman" w:cs="Times New Roman"/>
          <w:b/>
          <w:bCs/>
          <w:sz w:val="26"/>
          <w:szCs w:val="26"/>
        </w:rPr>
      </w:pPr>
    </w:p>
    <w:p w:rsidR="00CA2C01" w:rsidRPr="00370640" w:rsidRDefault="00CA2C01" w:rsidP="006B70BE">
      <w:pPr>
        <w:spacing w:after="0"/>
        <w:ind w:firstLine="708"/>
        <w:jc w:val="both"/>
        <w:rPr>
          <w:rFonts w:ascii="Times New Roman" w:hAnsi="Times New Roman" w:cs="Times New Roman"/>
          <w:b/>
          <w:bCs/>
          <w:sz w:val="26"/>
          <w:szCs w:val="26"/>
        </w:rPr>
      </w:pPr>
      <w:r w:rsidRPr="00370640">
        <w:rPr>
          <w:rFonts w:ascii="Times New Roman" w:hAnsi="Times New Roman" w:cs="Times New Roman"/>
          <w:b/>
          <w:bCs/>
          <w:sz w:val="26"/>
          <w:szCs w:val="26"/>
        </w:rPr>
        <w:t>УВАЖАЕМИ ДАМИ И ГОСПОДА,</w:t>
      </w:r>
    </w:p>
    <w:p w:rsidR="00F95B56" w:rsidRPr="00370640" w:rsidRDefault="00CA2C01" w:rsidP="006B70BE">
      <w:pPr>
        <w:spacing w:after="0"/>
        <w:ind w:firstLine="708"/>
        <w:jc w:val="both"/>
        <w:rPr>
          <w:rFonts w:ascii="Times New Roman" w:hAnsi="Times New Roman" w:cs="Times New Roman"/>
          <w:b/>
          <w:bCs/>
          <w:sz w:val="26"/>
          <w:szCs w:val="26"/>
        </w:rPr>
      </w:pPr>
      <w:r w:rsidRPr="00370640">
        <w:rPr>
          <w:rFonts w:ascii="Times New Roman" w:hAnsi="Times New Roman" w:cs="Times New Roman"/>
          <w:sz w:val="26"/>
          <w:szCs w:val="26"/>
        </w:rPr>
        <w:t>След като се запознахме с документацията за участие в процедурата за възлагане на обществена поръчка, с предмет</w:t>
      </w:r>
      <w:r w:rsidRPr="00370640">
        <w:rPr>
          <w:rFonts w:ascii="Times New Roman" w:hAnsi="Times New Roman" w:cs="Times New Roman"/>
          <w:b/>
          <w:bCs/>
          <w:sz w:val="26"/>
          <w:szCs w:val="26"/>
        </w:rPr>
        <w:t>:</w:t>
      </w:r>
      <w:r w:rsidRPr="00370640">
        <w:rPr>
          <w:rFonts w:ascii="Times New Roman" w:hAnsi="Times New Roman" w:cs="Times New Roman"/>
          <w:sz w:val="26"/>
          <w:szCs w:val="26"/>
        </w:rPr>
        <w:t xml:space="preserve"> </w:t>
      </w:r>
    </w:p>
    <w:p w:rsidR="00370640" w:rsidRPr="00370640" w:rsidRDefault="00370640" w:rsidP="006B70BE">
      <w:pPr>
        <w:spacing w:after="0"/>
        <w:ind w:firstLine="708"/>
        <w:jc w:val="both"/>
        <w:rPr>
          <w:rFonts w:ascii="Times New Roman" w:hAnsi="Times New Roman" w:cs="Times New Roman"/>
          <w:b/>
          <w:bCs/>
          <w:sz w:val="26"/>
          <w:szCs w:val="26"/>
        </w:rPr>
      </w:pPr>
    </w:p>
    <w:p w:rsidR="00CA2C01" w:rsidRPr="00370640" w:rsidRDefault="00CA2C01" w:rsidP="00370640">
      <w:pPr>
        <w:spacing w:after="0"/>
        <w:ind w:firstLine="708"/>
        <w:jc w:val="center"/>
        <w:rPr>
          <w:rFonts w:ascii="Times New Roman" w:hAnsi="Times New Roman" w:cs="Times New Roman"/>
          <w:b/>
          <w:bCs/>
          <w:sz w:val="26"/>
          <w:szCs w:val="26"/>
        </w:rPr>
      </w:pPr>
      <w:r w:rsidRPr="00370640">
        <w:rPr>
          <w:rFonts w:ascii="Times New Roman" w:hAnsi="Times New Roman" w:cs="Times New Roman"/>
          <w:b/>
          <w:bCs/>
          <w:sz w:val="26"/>
          <w:szCs w:val="26"/>
        </w:rPr>
        <w:t>ЗАЯВЯВАМЕ:</w:t>
      </w:r>
    </w:p>
    <w:p w:rsidR="00CA2C01" w:rsidRPr="00370640" w:rsidRDefault="006B70BE" w:rsidP="002F0664">
      <w:pPr>
        <w:pStyle w:val="aa"/>
        <w:numPr>
          <w:ilvl w:val="0"/>
          <w:numId w:val="8"/>
        </w:numPr>
        <w:rPr>
          <w:rFonts w:eastAsiaTheme="minorEastAsia"/>
          <w:sz w:val="26"/>
          <w:szCs w:val="26"/>
          <w:lang w:eastAsia="bg-BG"/>
        </w:rPr>
      </w:pPr>
      <w:r w:rsidRPr="00370640">
        <w:rPr>
          <w:rFonts w:eastAsiaTheme="minorEastAsia"/>
          <w:sz w:val="26"/>
          <w:szCs w:val="26"/>
          <w:lang w:eastAsia="bg-BG"/>
        </w:rPr>
        <w:t>Предлагаме следните цени за изпълнение на обществената поръчка:</w:t>
      </w:r>
    </w:p>
    <w:tbl>
      <w:tblPr>
        <w:tblStyle w:val="35"/>
        <w:tblW w:w="0" w:type="auto"/>
        <w:tblLook w:val="04A0" w:firstRow="1" w:lastRow="0" w:firstColumn="1" w:lastColumn="0" w:noHBand="0" w:noVBand="1"/>
      </w:tblPr>
      <w:tblGrid>
        <w:gridCol w:w="419"/>
        <w:gridCol w:w="3277"/>
        <w:gridCol w:w="1875"/>
        <w:gridCol w:w="2295"/>
        <w:gridCol w:w="1929"/>
      </w:tblGrid>
      <w:tr w:rsidR="00370640" w:rsidRPr="00370640" w:rsidTr="00D07963">
        <w:tc>
          <w:tcPr>
            <w:tcW w:w="419" w:type="dxa"/>
            <w:tcBorders>
              <w:bottom w:val="single" w:sz="4" w:space="0" w:color="auto"/>
            </w:tcBorders>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p>
        </w:tc>
        <w:tc>
          <w:tcPr>
            <w:tcW w:w="3277" w:type="dxa"/>
            <w:tcBorders>
              <w:bottom w:val="single" w:sz="4" w:space="0" w:color="auto"/>
            </w:tcBorders>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План</w:t>
            </w:r>
          </w:p>
        </w:tc>
        <w:tc>
          <w:tcPr>
            <w:tcW w:w="1875" w:type="dxa"/>
            <w:tcBorders>
              <w:bottom w:val="single" w:sz="4" w:space="0" w:color="auto"/>
            </w:tcBorders>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Брой</w:t>
            </w:r>
          </w:p>
        </w:tc>
        <w:tc>
          <w:tcPr>
            <w:tcW w:w="2295" w:type="dxa"/>
            <w:tcBorders>
              <w:bottom w:val="single" w:sz="4" w:space="0" w:color="auto"/>
            </w:tcBorders>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Ед. месечна цена в лв. (без ДДС)</w:t>
            </w:r>
          </w:p>
        </w:tc>
        <w:tc>
          <w:tcPr>
            <w:tcW w:w="1929" w:type="dxa"/>
            <w:tcBorders>
              <w:bottom w:val="single" w:sz="4" w:space="0" w:color="auto"/>
            </w:tcBorders>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Общо месечна цена в лв. (без ДДС)</w:t>
            </w:r>
          </w:p>
        </w:tc>
      </w:tr>
      <w:tr w:rsidR="00370640" w:rsidRPr="00370640" w:rsidTr="00D07963">
        <w:tc>
          <w:tcPr>
            <w:tcW w:w="41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p>
        </w:tc>
        <w:tc>
          <w:tcPr>
            <w:tcW w:w="3277"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1</w:t>
            </w:r>
          </w:p>
        </w:tc>
        <w:tc>
          <w:tcPr>
            <w:tcW w:w="1875"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2</w:t>
            </w:r>
          </w:p>
        </w:tc>
        <w:tc>
          <w:tcPr>
            <w:tcW w:w="2295"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3</w:t>
            </w:r>
          </w:p>
        </w:tc>
        <w:tc>
          <w:tcPr>
            <w:tcW w:w="192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rPr>
              <w:t>4</w:t>
            </w:r>
          </w:p>
        </w:tc>
      </w:tr>
      <w:tr w:rsidR="00370640" w:rsidRPr="00370640" w:rsidTr="00D07963">
        <w:tc>
          <w:tcPr>
            <w:tcW w:w="41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both"/>
              <w:rPr>
                <w:b/>
                <w:bCs/>
                <w:sz w:val="26"/>
                <w:szCs w:val="26"/>
                <w:lang w:val="en-US"/>
              </w:rPr>
            </w:pPr>
            <w:r w:rsidRPr="00370640">
              <w:rPr>
                <w:b/>
                <w:bCs/>
                <w:sz w:val="26"/>
                <w:szCs w:val="26"/>
                <w:lang w:val="en-US"/>
              </w:rPr>
              <w:t>A</w:t>
            </w:r>
          </w:p>
        </w:tc>
        <w:tc>
          <w:tcPr>
            <w:tcW w:w="3277"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План А</w:t>
            </w:r>
          </w:p>
        </w:tc>
        <w:tc>
          <w:tcPr>
            <w:tcW w:w="187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780</w:t>
            </w:r>
          </w:p>
        </w:tc>
        <w:tc>
          <w:tcPr>
            <w:tcW w:w="229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1929" w:type="dxa"/>
          </w:tcPr>
          <w:p w:rsidR="00370640" w:rsidRPr="00370640" w:rsidRDefault="00370640" w:rsidP="00D75C18">
            <w:pPr>
              <w:keepNext/>
              <w:tabs>
                <w:tab w:val="left" w:pos="708"/>
                <w:tab w:val="center" w:pos="4153"/>
                <w:tab w:val="right" w:pos="8306"/>
              </w:tabs>
              <w:spacing w:line="240" w:lineRule="atLeast"/>
              <w:jc w:val="center"/>
              <w:rPr>
                <w:b/>
                <w:bCs/>
                <w:sz w:val="26"/>
                <w:szCs w:val="26"/>
                <w:lang w:val="en-US"/>
              </w:rPr>
            </w:pPr>
            <w:r w:rsidRPr="00370640">
              <w:rPr>
                <w:b/>
                <w:bCs/>
                <w:sz w:val="26"/>
                <w:szCs w:val="26"/>
                <w:lang w:val="en-US"/>
              </w:rPr>
              <w:t>A2*A3</w:t>
            </w:r>
          </w:p>
        </w:tc>
      </w:tr>
      <w:tr w:rsidR="00370640" w:rsidRPr="00370640" w:rsidTr="00D07963">
        <w:tc>
          <w:tcPr>
            <w:tcW w:w="41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both"/>
              <w:rPr>
                <w:b/>
                <w:bCs/>
                <w:sz w:val="26"/>
                <w:szCs w:val="26"/>
                <w:lang w:val="en-US"/>
              </w:rPr>
            </w:pPr>
            <w:r w:rsidRPr="00370640">
              <w:rPr>
                <w:b/>
                <w:bCs/>
                <w:sz w:val="26"/>
                <w:szCs w:val="26"/>
                <w:lang w:val="en-US"/>
              </w:rPr>
              <w:t>B</w:t>
            </w:r>
          </w:p>
        </w:tc>
        <w:tc>
          <w:tcPr>
            <w:tcW w:w="3277"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План Б</w:t>
            </w:r>
          </w:p>
        </w:tc>
        <w:tc>
          <w:tcPr>
            <w:tcW w:w="187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20</w:t>
            </w:r>
          </w:p>
        </w:tc>
        <w:tc>
          <w:tcPr>
            <w:tcW w:w="229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1929" w:type="dxa"/>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lang w:val="en-US"/>
              </w:rPr>
              <w:t>B2*B3</w:t>
            </w:r>
          </w:p>
        </w:tc>
      </w:tr>
      <w:tr w:rsidR="00370640" w:rsidRPr="00370640" w:rsidTr="00D07963">
        <w:tc>
          <w:tcPr>
            <w:tcW w:w="41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both"/>
              <w:rPr>
                <w:b/>
                <w:bCs/>
                <w:sz w:val="26"/>
                <w:szCs w:val="26"/>
                <w:lang w:val="en-US"/>
              </w:rPr>
            </w:pPr>
            <w:r w:rsidRPr="00370640">
              <w:rPr>
                <w:b/>
                <w:bCs/>
                <w:sz w:val="26"/>
                <w:szCs w:val="26"/>
                <w:lang w:val="en-US"/>
              </w:rPr>
              <w:t>C</w:t>
            </w:r>
          </w:p>
        </w:tc>
        <w:tc>
          <w:tcPr>
            <w:tcW w:w="3277"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Дата карти</w:t>
            </w:r>
          </w:p>
        </w:tc>
        <w:tc>
          <w:tcPr>
            <w:tcW w:w="187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r w:rsidRPr="00370640">
              <w:rPr>
                <w:b/>
                <w:bCs/>
                <w:sz w:val="26"/>
                <w:szCs w:val="26"/>
              </w:rPr>
              <w:t>20</w:t>
            </w:r>
          </w:p>
        </w:tc>
        <w:tc>
          <w:tcPr>
            <w:tcW w:w="229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1929" w:type="dxa"/>
          </w:tcPr>
          <w:p w:rsidR="00370640" w:rsidRPr="00370640" w:rsidRDefault="00370640" w:rsidP="00D75C18">
            <w:pPr>
              <w:keepNext/>
              <w:tabs>
                <w:tab w:val="left" w:pos="708"/>
                <w:tab w:val="center" w:pos="4153"/>
                <w:tab w:val="right" w:pos="8306"/>
              </w:tabs>
              <w:spacing w:line="240" w:lineRule="atLeast"/>
              <w:jc w:val="center"/>
              <w:rPr>
                <w:b/>
                <w:bCs/>
                <w:sz w:val="26"/>
                <w:szCs w:val="26"/>
              </w:rPr>
            </w:pPr>
            <w:r w:rsidRPr="00370640">
              <w:rPr>
                <w:b/>
                <w:bCs/>
                <w:sz w:val="26"/>
                <w:szCs w:val="26"/>
                <w:lang w:val="en-US"/>
              </w:rPr>
              <w:t>C2*C3</w:t>
            </w:r>
          </w:p>
        </w:tc>
      </w:tr>
      <w:tr w:rsidR="00370640" w:rsidRPr="00370640" w:rsidTr="00D07963">
        <w:tc>
          <w:tcPr>
            <w:tcW w:w="419" w:type="dxa"/>
            <w:shd w:val="clear" w:color="auto" w:fill="A6A6A6" w:themeFill="background1" w:themeFillShade="A6"/>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3277"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1875" w:type="dxa"/>
          </w:tcPr>
          <w:p w:rsidR="00370640" w:rsidRPr="00370640" w:rsidRDefault="00370640" w:rsidP="00D75C18">
            <w:pPr>
              <w:keepNext/>
              <w:tabs>
                <w:tab w:val="left" w:pos="708"/>
                <w:tab w:val="center" w:pos="4153"/>
                <w:tab w:val="right" w:pos="8306"/>
              </w:tabs>
              <w:spacing w:line="240" w:lineRule="atLeast"/>
              <w:jc w:val="both"/>
              <w:rPr>
                <w:b/>
                <w:bCs/>
                <w:sz w:val="26"/>
                <w:szCs w:val="26"/>
              </w:rPr>
            </w:pPr>
          </w:p>
        </w:tc>
        <w:tc>
          <w:tcPr>
            <w:tcW w:w="2295" w:type="dxa"/>
          </w:tcPr>
          <w:p w:rsidR="00370640" w:rsidRPr="00370640" w:rsidRDefault="00370640" w:rsidP="00D75C18">
            <w:pPr>
              <w:keepNext/>
              <w:tabs>
                <w:tab w:val="left" w:pos="708"/>
                <w:tab w:val="center" w:pos="4153"/>
                <w:tab w:val="right" w:pos="8306"/>
              </w:tabs>
              <w:spacing w:line="240" w:lineRule="atLeast"/>
              <w:rPr>
                <w:b/>
                <w:bCs/>
                <w:sz w:val="26"/>
                <w:szCs w:val="26"/>
              </w:rPr>
            </w:pPr>
            <w:r w:rsidRPr="00370640">
              <w:rPr>
                <w:b/>
                <w:bCs/>
                <w:sz w:val="26"/>
                <w:szCs w:val="26"/>
              </w:rPr>
              <w:t>ОБЩА ПРЕДЛОЖЕНА ЦЕНА НА МЕСЕЦ:</w:t>
            </w:r>
          </w:p>
        </w:tc>
        <w:tc>
          <w:tcPr>
            <w:tcW w:w="1929" w:type="dxa"/>
          </w:tcPr>
          <w:p w:rsidR="00370640" w:rsidRPr="00370640" w:rsidRDefault="00370640" w:rsidP="00D75C18">
            <w:pPr>
              <w:keepNext/>
              <w:tabs>
                <w:tab w:val="left" w:pos="708"/>
                <w:tab w:val="center" w:pos="4153"/>
                <w:tab w:val="right" w:pos="8306"/>
              </w:tabs>
              <w:spacing w:line="240" w:lineRule="atLeast"/>
              <w:jc w:val="center"/>
              <w:rPr>
                <w:b/>
                <w:bCs/>
                <w:sz w:val="26"/>
                <w:szCs w:val="26"/>
                <w:lang w:val="en-US"/>
              </w:rPr>
            </w:pPr>
            <w:r w:rsidRPr="00370640">
              <w:rPr>
                <w:b/>
                <w:bCs/>
                <w:sz w:val="26"/>
                <w:szCs w:val="26"/>
                <w:lang w:val="en-US"/>
              </w:rPr>
              <w:t>A4+B4+C4</w:t>
            </w:r>
          </w:p>
        </w:tc>
      </w:tr>
    </w:tbl>
    <w:p w:rsidR="00CA2C01" w:rsidRPr="00370640" w:rsidRDefault="00CA2C01" w:rsidP="00F95B56">
      <w:pPr>
        <w:jc w:val="both"/>
        <w:rPr>
          <w:rFonts w:ascii="Times New Roman" w:hAnsi="Times New Roman" w:cs="Times New Roman"/>
          <w:sz w:val="26"/>
          <w:szCs w:val="26"/>
          <w:u w:val="single"/>
        </w:rPr>
      </w:pPr>
    </w:p>
    <w:p w:rsidR="00AD1AFE" w:rsidRPr="00370640" w:rsidRDefault="00AD1AFE" w:rsidP="00AD1AFE">
      <w:pPr>
        <w:spacing w:after="0"/>
        <w:rPr>
          <w:rFonts w:ascii="Times New Roman" w:eastAsia="MS Mincho" w:hAnsi="Times New Roman" w:cs="Times New Roman"/>
          <w:sz w:val="26"/>
          <w:szCs w:val="26"/>
        </w:rPr>
      </w:pPr>
      <w:r w:rsidRPr="00370640">
        <w:rPr>
          <w:rFonts w:ascii="Times New Roman" w:eastAsia="MS Mincho" w:hAnsi="Times New Roman" w:cs="Times New Roman"/>
          <w:sz w:val="26"/>
          <w:szCs w:val="26"/>
        </w:rPr>
        <w:t xml:space="preserve">Дата:…………2015 г.                                  </w:t>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t>Подпис и печат</w:t>
      </w:r>
    </w:p>
    <w:p w:rsidR="00AD1AFE" w:rsidRPr="00370640" w:rsidRDefault="00AD1AFE" w:rsidP="00AD1AFE">
      <w:pPr>
        <w:spacing w:after="0" w:line="360" w:lineRule="atLeast"/>
        <w:ind w:left="360" w:firstLine="680"/>
        <w:jc w:val="both"/>
        <w:rPr>
          <w:rFonts w:ascii="Times New Roman" w:eastAsia="MS Mincho" w:hAnsi="Times New Roman" w:cs="Times New Roman"/>
          <w:sz w:val="26"/>
          <w:szCs w:val="26"/>
        </w:rPr>
      </w:pPr>
      <w:r w:rsidRPr="00370640">
        <w:rPr>
          <w:rFonts w:ascii="Times New Roman" w:eastAsia="MS Mincho" w:hAnsi="Times New Roman" w:cs="Times New Roman"/>
          <w:sz w:val="26"/>
          <w:szCs w:val="26"/>
        </w:rPr>
        <w:t xml:space="preserve"> </w:t>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r>
      <w:r w:rsidRPr="00370640">
        <w:rPr>
          <w:rFonts w:ascii="Times New Roman" w:eastAsia="MS Mincho" w:hAnsi="Times New Roman" w:cs="Times New Roman"/>
          <w:sz w:val="26"/>
          <w:szCs w:val="26"/>
        </w:rPr>
        <w:tab/>
        <w:t>(име)</w:t>
      </w:r>
      <w:r w:rsidRPr="00370640">
        <w:rPr>
          <w:rFonts w:ascii="Times New Roman" w:eastAsia="MS Mincho" w:hAnsi="Times New Roman" w:cs="Times New Roman"/>
          <w:sz w:val="26"/>
          <w:szCs w:val="26"/>
        </w:rPr>
        <w:tab/>
        <w:t>(длъжност)</w:t>
      </w:r>
    </w:p>
    <w:p w:rsidR="00842B74" w:rsidRPr="003B795C" w:rsidRDefault="00AD1AFE" w:rsidP="00370640">
      <w:pPr>
        <w:pageBreakBefore/>
        <w:spacing w:after="0" w:line="360" w:lineRule="atLeast"/>
        <w:ind w:left="357" w:firstLine="680"/>
        <w:jc w:val="both"/>
        <w:rPr>
          <w:rFonts w:ascii="Times New Roman" w:hAnsi="Times New Roman" w:cs="Times New Roman"/>
          <w:b/>
          <w:bCs/>
          <w:sz w:val="26"/>
          <w:szCs w:val="26"/>
          <w:u w:val="single"/>
        </w:rPr>
      </w:pPr>
      <w:r w:rsidRPr="00400472">
        <w:rPr>
          <w:rFonts w:ascii="Times New Roman" w:eastAsia="MS Mincho" w:hAnsi="Times New Roman" w:cs="Times New Roman"/>
          <w:sz w:val="28"/>
          <w:szCs w:val="28"/>
        </w:rPr>
        <w:lastRenderedPageBreak/>
        <w:tab/>
      </w:r>
      <w:r w:rsidRPr="00400472">
        <w:rPr>
          <w:rFonts w:ascii="Times New Roman" w:eastAsia="MS Mincho" w:hAnsi="Times New Roman" w:cs="Times New Roman"/>
          <w:sz w:val="28"/>
          <w:szCs w:val="28"/>
        </w:rPr>
        <w:tab/>
      </w:r>
      <w:r w:rsidRPr="00400472">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3B271E">
        <w:rPr>
          <w:rFonts w:ascii="Times New Roman" w:eastAsia="MS Mincho" w:hAnsi="Times New Roman" w:cs="Times New Roman"/>
          <w:sz w:val="28"/>
          <w:szCs w:val="28"/>
        </w:rPr>
        <w:tab/>
      </w:r>
      <w:r w:rsidR="00842B74" w:rsidRPr="003B795C">
        <w:rPr>
          <w:rFonts w:ascii="Times New Roman" w:hAnsi="Times New Roman" w:cs="Times New Roman"/>
          <w:b/>
          <w:bCs/>
          <w:sz w:val="26"/>
          <w:szCs w:val="26"/>
          <w:u w:val="single"/>
        </w:rPr>
        <w:t>Приложение№11.2</w:t>
      </w:r>
    </w:p>
    <w:p w:rsidR="001A32D3" w:rsidRPr="003B795C" w:rsidRDefault="001A32D3" w:rsidP="00842B74">
      <w:pPr>
        <w:spacing w:after="0" w:line="240" w:lineRule="auto"/>
        <w:jc w:val="right"/>
        <w:rPr>
          <w:rFonts w:ascii="Times New Roman" w:hAnsi="Times New Roman" w:cs="Times New Roman"/>
          <w:b/>
          <w:bCs/>
          <w:sz w:val="26"/>
          <w:szCs w:val="26"/>
        </w:rPr>
      </w:pPr>
    </w:p>
    <w:p w:rsidR="00842B74" w:rsidRPr="003B795C" w:rsidRDefault="00842B74" w:rsidP="00842B74">
      <w:pPr>
        <w:spacing w:after="0" w:line="240" w:lineRule="auto"/>
        <w:jc w:val="right"/>
        <w:rPr>
          <w:rFonts w:ascii="Times New Roman" w:hAnsi="Times New Roman" w:cs="Times New Roman"/>
          <w:b/>
          <w:bCs/>
          <w:sz w:val="26"/>
          <w:szCs w:val="26"/>
        </w:rPr>
      </w:pPr>
      <w:r w:rsidRPr="003B795C">
        <w:rPr>
          <w:rFonts w:ascii="Times New Roman" w:hAnsi="Times New Roman" w:cs="Times New Roman"/>
          <w:b/>
          <w:bCs/>
          <w:sz w:val="26"/>
          <w:szCs w:val="26"/>
        </w:rPr>
        <w:t>До</w:t>
      </w:r>
    </w:p>
    <w:p w:rsidR="00842B74" w:rsidRPr="003B795C" w:rsidRDefault="00842B74" w:rsidP="00842B74">
      <w:pPr>
        <w:spacing w:after="0" w:line="240" w:lineRule="auto"/>
        <w:jc w:val="right"/>
        <w:rPr>
          <w:rFonts w:ascii="Times New Roman" w:hAnsi="Times New Roman" w:cs="Times New Roman"/>
          <w:b/>
          <w:bCs/>
          <w:sz w:val="26"/>
          <w:szCs w:val="26"/>
        </w:rPr>
      </w:pPr>
      <w:r w:rsidRPr="003B795C">
        <w:rPr>
          <w:rFonts w:ascii="Times New Roman" w:hAnsi="Times New Roman" w:cs="Times New Roman"/>
          <w:b/>
          <w:bCs/>
          <w:sz w:val="26"/>
          <w:szCs w:val="26"/>
        </w:rPr>
        <w:t>Прокуратурата на Република България</w:t>
      </w:r>
    </w:p>
    <w:p w:rsidR="00842B74" w:rsidRPr="003B795C" w:rsidRDefault="00842B74" w:rsidP="00842B74">
      <w:pPr>
        <w:spacing w:after="0" w:line="240" w:lineRule="auto"/>
        <w:jc w:val="right"/>
        <w:rPr>
          <w:rFonts w:ascii="Times New Roman" w:hAnsi="Times New Roman" w:cs="Times New Roman"/>
          <w:b/>
          <w:bCs/>
          <w:sz w:val="26"/>
          <w:szCs w:val="26"/>
        </w:rPr>
      </w:pPr>
      <w:r w:rsidRPr="003B795C">
        <w:rPr>
          <w:rFonts w:ascii="Times New Roman" w:hAnsi="Times New Roman" w:cs="Times New Roman"/>
          <w:b/>
          <w:bCs/>
          <w:sz w:val="26"/>
          <w:szCs w:val="26"/>
        </w:rPr>
        <w:t>гр. София, бул. „Витоша” № 2</w:t>
      </w:r>
    </w:p>
    <w:p w:rsidR="0053153D" w:rsidRPr="003B795C" w:rsidRDefault="0053153D" w:rsidP="00842B74">
      <w:pPr>
        <w:spacing w:after="0"/>
        <w:jc w:val="center"/>
        <w:rPr>
          <w:rFonts w:ascii="Times New Roman" w:hAnsi="Times New Roman" w:cs="Times New Roman"/>
          <w:b/>
          <w:bCs/>
          <w:sz w:val="26"/>
          <w:szCs w:val="26"/>
          <w:lang w:val="ru-RU"/>
        </w:rPr>
      </w:pPr>
    </w:p>
    <w:p w:rsidR="00842B74" w:rsidRPr="003B795C" w:rsidRDefault="00842B74" w:rsidP="00842B74">
      <w:pPr>
        <w:spacing w:after="0"/>
        <w:jc w:val="center"/>
        <w:rPr>
          <w:rFonts w:ascii="Times New Roman" w:hAnsi="Times New Roman" w:cs="Times New Roman"/>
          <w:b/>
          <w:bCs/>
          <w:sz w:val="26"/>
          <w:szCs w:val="26"/>
        </w:rPr>
      </w:pPr>
      <w:r w:rsidRPr="003B795C">
        <w:rPr>
          <w:rFonts w:ascii="Times New Roman" w:hAnsi="Times New Roman" w:cs="Times New Roman"/>
          <w:b/>
          <w:bCs/>
          <w:sz w:val="26"/>
          <w:szCs w:val="26"/>
        </w:rPr>
        <w:t>ЦЕНОВО ПРЕДЛОЖЕНИЕ</w:t>
      </w:r>
    </w:p>
    <w:p w:rsidR="00842B74" w:rsidRPr="003B795C" w:rsidRDefault="00842B74" w:rsidP="00842B74">
      <w:pPr>
        <w:spacing w:after="0"/>
        <w:ind w:firstLine="708"/>
        <w:jc w:val="both"/>
        <w:rPr>
          <w:rFonts w:ascii="Times New Roman" w:hAnsi="Times New Roman" w:cs="Times New Roman"/>
          <w:b/>
          <w:sz w:val="26"/>
          <w:szCs w:val="26"/>
        </w:rPr>
      </w:pPr>
      <w:r w:rsidRPr="003B795C">
        <w:rPr>
          <w:rFonts w:ascii="Times New Roman" w:hAnsi="Times New Roman" w:cs="Times New Roman"/>
          <w:sz w:val="26"/>
          <w:szCs w:val="26"/>
        </w:rPr>
        <w:t xml:space="preserve">за участие в процедура за възлагане на обществена поръчка, с предмет: </w:t>
      </w:r>
    </w:p>
    <w:p w:rsidR="00842B74" w:rsidRPr="003B795C" w:rsidRDefault="00842B74" w:rsidP="00842B74">
      <w:pPr>
        <w:spacing w:after="0"/>
        <w:ind w:firstLine="708"/>
        <w:jc w:val="both"/>
        <w:rPr>
          <w:rFonts w:ascii="Times New Roman" w:hAnsi="Times New Roman" w:cs="Times New Roman"/>
          <w:b/>
          <w:bCs/>
          <w:sz w:val="26"/>
          <w:szCs w:val="26"/>
        </w:rPr>
      </w:pPr>
      <w:r w:rsidRPr="003B795C">
        <w:rPr>
          <w:rFonts w:ascii="Times New Roman" w:hAnsi="Times New Roman" w:cs="Times New Roman"/>
          <w:b/>
          <w:bCs/>
          <w:sz w:val="26"/>
          <w:szCs w:val="26"/>
        </w:rPr>
        <w:t>По обособена позиция № 2:</w:t>
      </w:r>
    </w:p>
    <w:p w:rsidR="00842B74" w:rsidRPr="003B795C" w:rsidRDefault="00842B74" w:rsidP="00842B74">
      <w:pPr>
        <w:spacing w:after="0"/>
        <w:ind w:firstLine="708"/>
        <w:jc w:val="both"/>
        <w:rPr>
          <w:rFonts w:ascii="Times New Roman" w:hAnsi="Times New Roman" w:cs="Times New Roman"/>
          <w:sz w:val="26"/>
          <w:szCs w:val="26"/>
        </w:rPr>
      </w:pPr>
      <w:r w:rsidRPr="003B795C">
        <w:rPr>
          <w:rFonts w:ascii="Times New Roman" w:hAnsi="Times New Roman" w:cs="Times New Roman"/>
          <w:sz w:val="26"/>
          <w:szCs w:val="26"/>
        </w:rPr>
        <w:t>Настоящото предложение е подадено от</w:t>
      </w:r>
    </w:p>
    <w:p w:rsidR="00842B74" w:rsidRPr="003B795C" w:rsidRDefault="00842B74" w:rsidP="00842B74">
      <w:pPr>
        <w:spacing w:after="0"/>
        <w:ind w:left="708"/>
        <w:jc w:val="both"/>
        <w:rPr>
          <w:rFonts w:ascii="Times New Roman" w:hAnsi="Times New Roman" w:cs="Times New Roman"/>
          <w:sz w:val="26"/>
          <w:szCs w:val="26"/>
        </w:rPr>
      </w:pPr>
      <w:r w:rsidRPr="003B795C">
        <w:rPr>
          <w:rFonts w:ascii="Times New Roman" w:hAnsi="Times New Roman" w:cs="Times New Roman"/>
          <w:sz w:val="26"/>
          <w:szCs w:val="26"/>
        </w:rPr>
        <w:t>………………………………………………………………………………………………</w:t>
      </w:r>
    </w:p>
    <w:p w:rsidR="00842B74" w:rsidRPr="003B795C" w:rsidRDefault="00842B74" w:rsidP="00842B74">
      <w:pPr>
        <w:spacing w:after="0"/>
        <w:ind w:left="3540" w:firstLine="708"/>
        <w:jc w:val="both"/>
        <w:rPr>
          <w:rFonts w:ascii="Times New Roman" w:hAnsi="Times New Roman" w:cs="Times New Roman"/>
          <w:sz w:val="26"/>
          <w:szCs w:val="26"/>
        </w:rPr>
      </w:pPr>
      <w:r w:rsidRPr="003B795C">
        <w:rPr>
          <w:rFonts w:ascii="Times New Roman" w:hAnsi="Times New Roman" w:cs="Times New Roman"/>
          <w:sz w:val="26"/>
          <w:szCs w:val="26"/>
        </w:rPr>
        <w:t>(наименование на участника)</w:t>
      </w:r>
    </w:p>
    <w:p w:rsidR="00842B74" w:rsidRPr="003B795C" w:rsidRDefault="00842B74" w:rsidP="00842B74">
      <w:pPr>
        <w:spacing w:after="0"/>
        <w:ind w:firstLine="708"/>
        <w:jc w:val="both"/>
        <w:rPr>
          <w:rFonts w:ascii="Times New Roman" w:hAnsi="Times New Roman" w:cs="Times New Roman"/>
          <w:sz w:val="26"/>
          <w:szCs w:val="26"/>
        </w:rPr>
      </w:pPr>
      <w:r w:rsidRPr="003B795C">
        <w:rPr>
          <w:rFonts w:ascii="Times New Roman" w:hAnsi="Times New Roman" w:cs="Times New Roman"/>
          <w:sz w:val="26"/>
          <w:szCs w:val="26"/>
        </w:rPr>
        <w:t>и подписано от</w:t>
      </w:r>
    </w:p>
    <w:p w:rsidR="00842B74" w:rsidRPr="003B795C" w:rsidRDefault="00842B74" w:rsidP="00842B74">
      <w:pPr>
        <w:spacing w:after="0"/>
        <w:ind w:firstLine="709"/>
        <w:jc w:val="both"/>
        <w:rPr>
          <w:rFonts w:ascii="Times New Roman" w:hAnsi="Times New Roman" w:cs="Times New Roman"/>
          <w:sz w:val="26"/>
          <w:szCs w:val="26"/>
        </w:rPr>
      </w:pPr>
      <w:r w:rsidRPr="003B795C">
        <w:rPr>
          <w:rFonts w:ascii="Times New Roman" w:hAnsi="Times New Roman" w:cs="Times New Roman"/>
          <w:sz w:val="26"/>
          <w:szCs w:val="26"/>
        </w:rPr>
        <w:t>.………………………………………………………………………………</w:t>
      </w:r>
    </w:p>
    <w:p w:rsidR="00842B74" w:rsidRPr="003B795C" w:rsidRDefault="00842B74" w:rsidP="00842B74">
      <w:pPr>
        <w:spacing w:after="0"/>
        <w:ind w:left="4248" w:firstLine="709"/>
        <w:jc w:val="both"/>
        <w:rPr>
          <w:rFonts w:ascii="Times New Roman" w:hAnsi="Times New Roman" w:cs="Times New Roman"/>
          <w:sz w:val="26"/>
          <w:szCs w:val="26"/>
        </w:rPr>
      </w:pPr>
      <w:r w:rsidRPr="003B795C">
        <w:rPr>
          <w:rFonts w:ascii="Times New Roman" w:hAnsi="Times New Roman" w:cs="Times New Roman"/>
          <w:sz w:val="26"/>
          <w:szCs w:val="26"/>
        </w:rPr>
        <w:t>(трите имена и ЕГН)</w:t>
      </w:r>
    </w:p>
    <w:p w:rsidR="00842B74" w:rsidRPr="003B795C" w:rsidRDefault="00842B74" w:rsidP="00842B74">
      <w:pPr>
        <w:spacing w:after="0"/>
        <w:ind w:firstLine="708"/>
        <w:jc w:val="both"/>
        <w:rPr>
          <w:rFonts w:ascii="Times New Roman" w:hAnsi="Times New Roman" w:cs="Times New Roman"/>
          <w:sz w:val="26"/>
          <w:szCs w:val="26"/>
        </w:rPr>
      </w:pPr>
      <w:r w:rsidRPr="003B795C">
        <w:rPr>
          <w:rFonts w:ascii="Times New Roman" w:hAnsi="Times New Roman" w:cs="Times New Roman"/>
          <w:sz w:val="26"/>
          <w:szCs w:val="26"/>
        </w:rPr>
        <w:t>в качеството му на</w:t>
      </w:r>
    </w:p>
    <w:p w:rsidR="00842B74" w:rsidRPr="003B795C" w:rsidRDefault="00842B74" w:rsidP="00842B74">
      <w:pPr>
        <w:spacing w:after="0"/>
        <w:ind w:firstLine="708"/>
        <w:jc w:val="both"/>
        <w:rPr>
          <w:rFonts w:ascii="Times New Roman" w:hAnsi="Times New Roman" w:cs="Times New Roman"/>
          <w:sz w:val="26"/>
          <w:szCs w:val="26"/>
        </w:rPr>
      </w:pPr>
      <w:r w:rsidRPr="003B795C">
        <w:rPr>
          <w:rFonts w:ascii="Times New Roman" w:hAnsi="Times New Roman" w:cs="Times New Roman"/>
          <w:sz w:val="26"/>
          <w:szCs w:val="26"/>
        </w:rPr>
        <w:t>…………………………………………………………………………………</w:t>
      </w:r>
    </w:p>
    <w:p w:rsidR="00842B74" w:rsidRPr="003B795C" w:rsidRDefault="0053153D" w:rsidP="0053153D">
      <w:pPr>
        <w:spacing w:after="0"/>
        <w:ind w:left="4956" w:firstLine="708"/>
        <w:jc w:val="both"/>
        <w:rPr>
          <w:rFonts w:ascii="Times New Roman" w:hAnsi="Times New Roman" w:cs="Times New Roman"/>
          <w:sz w:val="26"/>
          <w:szCs w:val="26"/>
          <w:lang w:val="ru-RU"/>
        </w:rPr>
      </w:pPr>
      <w:r w:rsidRPr="003B795C">
        <w:rPr>
          <w:rFonts w:ascii="Times New Roman" w:hAnsi="Times New Roman" w:cs="Times New Roman"/>
          <w:sz w:val="26"/>
          <w:szCs w:val="26"/>
        </w:rPr>
        <w:t>(длъжност)</w:t>
      </w:r>
    </w:p>
    <w:p w:rsidR="00842B74" w:rsidRPr="003B795C" w:rsidRDefault="00842B74" w:rsidP="00842B74">
      <w:pPr>
        <w:spacing w:after="0"/>
        <w:ind w:firstLine="708"/>
        <w:jc w:val="both"/>
        <w:rPr>
          <w:rFonts w:ascii="Times New Roman" w:hAnsi="Times New Roman" w:cs="Times New Roman"/>
          <w:b/>
          <w:bCs/>
          <w:sz w:val="26"/>
          <w:szCs w:val="26"/>
        </w:rPr>
      </w:pPr>
      <w:r w:rsidRPr="003B795C">
        <w:rPr>
          <w:rFonts w:ascii="Times New Roman" w:hAnsi="Times New Roman" w:cs="Times New Roman"/>
          <w:b/>
          <w:bCs/>
          <w:sz w:val="26"/>
          <w:szCs w:val="26"/>
        </w:rPr>
        <w:t>УВАЖАЕМИ ДАМИ И ГОСПОДА,</w:t>
      </w:r>
    </w:p>
    <w:p w:rsidR="00842B74" w:rsidRPr="003B795C" w:rsidRDefault="00842B74" w:rsidP="00842B74">
      <w:pPr>
        <w:spacing w:after="0"/>
        <w:ind w:firstLine="708"/>
        <w:jc w:val="both"/>
        <w:rPr>
          <w:rFonts w:ascii="Times New Roman" w:hAnsi="Times New Roman" w:cs="Times New Roman"/>
          <w:b/>
          <w:bCs/>
          <w:sz w:val="26"/>
          <w:szCs w:val="26"/>
        </w:rPr>
      </w:pPr>
      <w:r w:rsidRPr="003B795C">
        <w:rPr>
          <w:rFonts w:ascii="Times New Roman" w:hAnsi="Times New Roman" w:cs="Times New Roman"/>
          <w:sz w:val="26"/>
          <w:szCs w:val="26"/>
        </w:rPr>
        <w:t>След като се запознахме с документацията за участие в процедурата за възлагане на обществена поръчка, с предмет</w:t>
      </w:r>
      <w:r w:rsidRPr="003B795C">
        <w:rPr>
          <w:rFonts w:ascii="Times New Roman" w:hAnsi="Times New Roman" w:cs="Times New Roman"/>
          <w:b/>
          <w:bCs/>
          <w:sz w:val="26"/>
          <w:szCs w:val="26"/>
        </w:rPr>
        <w:t>:</w:t>
      </w:r>
      <w:r w:rsidRPr="003B795C">
        <w:rPr>
          <w:rFonts w:ascii="Times New Roman" w:hAnsi="Times New Roman" w:cs="Times New Roman"/>
          <w:sz w:val="26"/>
          <w:szCs w:val="26"/>
        </w:rPr>
        <w:t xml:space="preserve"> </w:t>
      </w:r>
    </w:p>
    <w:p w:rsidR="00842B74" w:rsidRPr="003B795C" w:rsidRDefault="00842B74" w:rsidP="003B795C">
      <w:pPr>
        <w:spacing w:after="0"/>
        <w:ind w:firstLine="708"/>
        <w:jc w:val="center"/>
        <w:rPr>
          <w:rFonts w:ascii="Times New Roman" w:hAnsi="Times New Roman" w:cs="Times New Roman"/>
          <w:b/>
          <w:bCs/>
          <w:sz w:val="26"/>
          <w:szCs w:val="26"/>
        </w:rPr>
      </w:pPr>
      <w:r w:rsidRPr="003B795C">
        <w:rPr>
          <w:rFonts w:ascii="Times New Roman" w:hAnsi="Times New Roman" w:cs="Times New Roman"/>
          <w:b/>
          <w:bCs/>
          <w:sz w:val="26"/>
          <w:szCs w:val="26"/>
        </w:rPr>
        <w:t>ЗАЯВЯВАМЕ:</w:t>
      </w:r>
    </w:p>
    <w:p w:rsidR="00CA2C01" w:rsidRPr="003B795C" w:rsidRDefault="00842B74" w:rsidP="002F0664">
      <w:pPr>
        <w:pStyle w:val="aa"/>
        <w:numPr>
          <w:ilvl w:val="0"/>
          <w:numId w:val="10"/>
        </w:numPr>
        <w:rPr>
          <w:rFonts w:eastAsiaTheme="minorEastAsia"/>
          <w:sz w:val="26"/>
          <w:szCs w:val="26"/>
          <w:lang w:eastAsia="bg-BG"/>
        </w:rPr>
      </w:pPr>
      <w:r w:rsidRPr="003B795C">
        <w:rPr>
          <w:rFonts w:eastAsiaTheme="minorEastAsia"/>
          <w:sz w:val="26"/>
          <w:szCs w:val="26"/>
          <w:lang w:eastAsia="bg-BG"/>
        </w:rPr>
        <w:t>Предлагаме следните цени за изпълнение на обществената поръчка:</w:t>
      </w:r>
    </w:p>
    <w:p w:rsidR="006C2F35" w:rsidRPr="003B795C" w:rsidRDefault="006C2F35" w:rsidP="006C2F35">
      <w:pPr>
        <w:pStyle w:val="aa"/>
        <w:ind w:left="1080"/>
        <w:rPr>
          <w:rFonts w:eastAsiaTheme="minorEastAsia"/>
          <w:sz w:val="26"/>
          <w:szCs w:val="26"/>
          <w:lang w:eastAsia="bg-BG"/>
        </w:rPr>
      </w:pPr>
    </w:p>
    <w:tbl>
      <w:tblPr>
        <w:tblStyle w:val="35"/>
        <w:tblW w:w="9971" w:type="dxa"/>
        <w:tblLook w:val="04A0" w:firstRow="1" w:lastRow="0" w:firstColumn="1" w:lastColumn="0" w:noHBand="0" w:noVBand="1"/>
      </w:tblPr>
      <w:tblGrid>
        <w:gridCol w:w="471"/>
        <w:gridCol w:w="3295"/>
        <w:gridCol w:w="1937"/>
        <w:gridCol w:w="2146"/>
        <w:gridCol w:w="2122"/>
      </w:tblGrid>
      <w:tr w:rsidR="003B795C" w:rsidRPr="003B795C" w:rsidTr="00D07963">
        <w:tc>
          <w:tcPr>
            <w:tcW w:w="471" w:type="dxa"/>
            <w:tcBorders>
              <w:bottom w:val="single" w:sz="4" w:space="0" w:color="auto"/>
            </w:tcBorders>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center"/>
              <w:rPr>
                <w:b/>
                <w:bCs/>
                <w:sz w:val="26"/>
                <w:szCs w:val="26"/>
              </w:rPr>
            </w:pPr>
          </w:p>
        </w:tc>
        <w:tc>
          <w:tcPr>
            <w:tcW w:w="3295" w:type="dxa"/>
            <w:tcBorders>
              <w:bottom w:val="single" w:sz="4" w:space="0" w:color="auto"/>
            </w:tcBorders>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Вид линия</w:t>
            </w:r>
          </w:p>
        </w:tc>
        <w:tc>
          <w:tcPr>
            <w:tcW w:w="1937" w:type="dxa"/>
            <w:tcBorders>
              <w:bottom w:val="single" w:sz="4" w:space="0" w:color="auto"/>
            </w:tcBorders>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Брой</w:t>
            </w:r>
          </w:p>
        </w:tc>
        <w:tc>
          <w:tcPr>
            <w:tcW w:w="2146" w:type="dxa"/>
            <w:tcBorders>
              <w:bottom w:val="single" w:sz="4" w:space="0" w:color="auto"/>
            </w:tcBorders>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Ед. месечна цена в лв. (без ДДС)</w:t>
            </w:r>
          </w:p>
        </w:tc>
        <w:tc>
          <w:tcPr>
            <w:tcW w:w="2122" w:type="dxa"/>
            <w:tcBorders>
              <w:bottom w:val="single" w:sz="4" w:space="0" w:color="auto"/>
            </w:tcBorders>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Общо месечна цена в лв. (без ДДС)</w:t>
            </w:r>
          </w:p>
        </w:tc>
      </w:tr>
      <w:tr w:rsidR="003B795C" w:rsidRPr="003B795C" w:rsidTr="00D07963">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3295"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1</w:t>
            </w:r>
          </w:p>
        </w:tc>
        <w:tc>
          <w:tcPr>
            <w:tcW w:w="1937"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2</w:t>
            </w:r>
          </w:p>
        </w:tc>
        <w:tc>
          <w:tcPr>
            <w:tcW w:w="2146"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3</w:t>
            </w:r>
          </w:p>
        </w:tc>
        <w:tc>
          <w:tcPr>
            <w:tcW w:w="2122"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rPr>
              <w:t>4</w:t>
            </w:r>
          </w:p>
        </w:tc>
      </w:tr>
      <w:tr w:rsidR="003B795C" w:rsidRPr="003B795C" w:rsidTr="00D07963">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lang w:val="en-US"/>
              </w:rPr>
              <w:t>A</w:t>
            </w:r>
          </w:p>
        </w:tc>
        <w:tc>
          <w:tcPr>
            <w:tcW w:w="3295" w:type="dxa"/>
          </w:tcPr>
          <w:p w:rsidR="003B795C" w:rsidRPr="00D500CA"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rPr>
              <w:t>POTS</w:t>
            </w:r>
            <w:r w:rsidR="00D500CA">
              <w:rPr>
                <w:b/>
                <w:bCs/>
                <w:sz w:val="26"/>
                <w:szCs w:val="26"/>
                <w:lang w:val="en-US"/>
              </w:rPr>
              <w:t>/</w:t>
            </w:r>
            <w:r w:rsidR="00D500CA" w:rsidRPr="00D500CA">
              <w:rPr>
                <w:b/>
                <w:bCs/>
                <w:sz w:val="28"/>
                <w:szCs w:val="28"/>
                <w:lang w:val="en-US"/>
              </w:rPr>
              <w:t>PABX</w:t>
            </w:r>
          </w:p>
        </w:tc>
        <w:tc>
          <w:tcPr>
            <w:tcW w:w="1937"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r w:rsidRPr="003B795C">
              <w:rPr>
                <w:b/>
                <w:bCs/>
                <w:sz w:val="26"/>
                <w:szCs w:val="26"/>
              </w:rPr>
              <w:t>1350</w:t>
            </w:r>
          </w:p>
        </w:tc>
        <w:tc>
          <w:tcPr>
            <w:tcW w:w="2146"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2122" w:type="dxa"/>
          </w:tcPr>
          <w:p w:rsidR="003B795C" w:rsidRPr="003B795C" w:rsidRDefault="003B795C" w:rsidP="00D75C18">
            <w:pPr>
              <w:keepNext/>
              <w:tabs>
                <w:tab w:val="left" w:pos="708"/>
                <w:tab w:val="center" w:pos="4153"/>
                <w:tab w:val="right" w:pos="8306"/>
              </w:tabs>
              <w:spacing w:line="240" w:lineRule="atLeast"/>
              <w:jc w:val="center"/>
              <w:rPr>
                <w:b/>
                <w:bCs/>
                <w:sz w:val="26"/>
                <w:szCs w:val="26"/>
                <w:lang w:val="en-US"/>
              </w:rPr>
            </w:pPr>
            <w:r w:rsidRPr="003B795C">
              <w:rPr>
                <w:b/>
                <w:bCs/>
                <w:sz w:val="26"/>
                <w:szCs w:val="26"/>
                <w:lang w:val="en-US"/>
              </w:rPr>
              <w:t>A2*A3</w:t>
            </w:r>
          </w:p>
        </w:tc>
      </w:tr>
      <w:tr w:rsidR="003B795C" w:rsidRPr="003B795C" w:rsidTr="00D07963">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lang w:val="en-US"/>
              </w:rPr>
              <w:t>B</w:t>
            </w:r>
          </w:p>
        </w:tc>
        <w:tc>
          <w:tcPr>
            <w:tcW w:w="3295" w:type="dxa"/>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rPr>
              <w:t>ISDN PR</w:t>
            </w:r>
            <w:r w:rsidRPr="003B795C">
              <w:rPr>
                <w:b/>
                <w:bCs/>
                <w:sz w:val="26"/>
                <w:szCs w:val="26"/>
                <w:lang w:val="en-US"/>
              </w:rPr>
              <w:t>A</w:t>
            </w:r>
          </w:p>
        </w:tc>
        <w:tc>
          <w:tcPr>
            <w:tcW w:w="1937"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r w:rsidRPr="003B795C">
              <w:rPr>
                <w:b/>
                <w:bCs/>
                <w:sz w:val="26"/>
                <w:szCs w:val="26"/>
              </w:rPr>
              <w:t>4</w:t>
            </w:r>
          </w:p>
        </w:tc>
        <w:tc>
          <w:tcPr>
            <w:tcW w:w="2146"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2122" w:type="dxa"/>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lang w:val="en-US"/>
              </w:rPr>
              <w:t>B2*B3</w:t>
            </w:r>
          </w:p>
        </w:tc>
      </w:tr>
      <w:tr w:rsidR="003B795C" w:rsidRPr="003B795C" w:rsidTr="00D07963">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lang w:val="en-US"/>
              </w:rPr>
              <w:t>C</w:t>
            </w:r>
          </w:p>
        </w:tc>
        <w:tc>
          <w:tcPr>
            <w:tcW w:w="3295" w:type="dxa"/>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rPr>
              <w:t>ISDN BR</w:t>
            </w:r>
            <w:r w:rsidRPr="003B795C">
              <w:rPr>
                <w:b/>
                <w:bCs/>
                <w:sz w:val="26"/>
                <w:szCs w:val="26"/>
                <w:lang w:val="en-US"/>
              </w:rPr>
              <w:t>A</w:t>
            </w:r>
          </w:p>
        </w:tc>
        <w:tc>
          <w:tcPr>
            <w:tcW w:w="1937"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r w:rsidRPr="003B795C">
              <w:rPr>
                <w:b/>
                <w:bCs/>
                <w:sz w:val="26"/>
                <w:szCs w:val="26"/>
              </w:rPr>
              <w:t>147</w:t>
            </w:r>
          </w:p>
        </w:tc>
        <w:tc>
          <w:tcPr>
            <w:tcW w:w="2146"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2122" w:type="dxa"/>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lang w:val="en-US"/>
              </w:rPr>
              <w:t>C2*C3</w:t>
            </w:r>
          </w:p>
        </w:tc>
      </w:tr>
      <w:tr w:rsidR="003B795C" w:rsidRPr="003B795C" w:rsidTr="00D07963">
        <w:trPr>
          <w:trHeight w:val="357"/>
        </w:trPr>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lang w:val="en-US"/>
              </w:rPr>
            </w:pPr>
            <w:r w:rsidRPr="003B795C">
              <w:rPr>
                <w:b/>
                <w:bCs/>
                <w:sz w:val="26"/>
                <w:szCs w:val="26"/>
                <w:lang w:val="en-US"/>
              </w:rPr>
              <w:t>D</w:t>
            </w:r>
          </w:p>
        </w:tc>
        <w:tc>
          <w:tcPr>
            <w:tcW w:w="3295"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r w:rsidRPr="003B795C">
              <w:rPr>
                <w:b/>
                <w:bCs/>
                <w:sz w:val="26"/>
                <w:szCs w:val="26"/>
              </w:rPr>
              <w:t>SIP trunk x 8</w:t>
            </w:r>
          </w:p>
        </w:tc>
        <w:tc>
          <w:tcPr>
            <w:tcW w:w="1937" w:type="dxa"/>
          </w:tcPr>
          <w:p w:rsidR="003B795C" w:rsidRPr="003B795C" w:rsidRDefault="003B795C" w:rsidP="00D75C18">
            <w:pPr>
              <w:keepNext/>
              <w:tabs>
                <w:tab w:val="left" w:pos="708"/>
                <w:tab w:val="center" w:pos="4153"/>
                <w:tab w:val="right" w:pos="8306"/>
              </w:tabs>
              <w:spacing w:line="240" w:lineRule="atLeast"/>
              <w:jc w:val="both"/>
              <w:rPr>
                <w:b/>
                <w:bCs/>
                <w:sz w:val="26"/>
                <w:szCs w:val="26"/>
                <w:highlight w:val="yellow"/>
              </w:rPr>
            </w:pPr>
            <w:r w:rsidRPr="003B795C">
              <w:rPr>
                <w:b/>
                <w:bCs/>
                <w:sz w:val="26"/>
                <w:szCs w:val="26"/>
              </w:rPr>
              <w:t>1</w:t>
            </w:r>
          </w:p>
        </w:tc>
        <w:tc>
          <w:tcPr>
            <w:tcW w:w="2146"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2122" w:type="dxa"/>
          </w:tcPr>
          <w:p w:rsidR="003B795C" w:rsidRPr="003B795C" w:rsidRDefault="003B795C" w:rsidP="00D75C18">
            <w:pPr>
              <w:keepNext/>
              <w:tabs>
                <w:tab w:val="left" w:pos="708"/>
                <w:tab w:val="center" w:pos="4153"/>
                <w:tab w:val="right" w:pos="8306"/>
              </w:tabs>
              <w:spacing w:line="240" w:lineRule="atLeast"/>
              <w:jc w:val="center"/>
              <w:rPr>
                <w:b/>
                <w:bCs/>
                <w:sz w:val="26"/>
                <w:szCs w:val="26"/>
                <w:lang w:val="en-US"/>
              </w:rPr>
            </w:pPr>
            <w:r w:rsidRPr="003B795C">
              <w:rPr>
                <w:b/>
                <w:bCs/>
                <w:sz w:val="26"/>
                <w:szCs w:val="26"/>
                <w:lang w:val="en-US"/>
              </w:rPr>
              <w:t>D2*D3</w:t>
            </w:r>
          </w:p>
        </w:tc>
      </w:tr>
      <w:tr w:rsidR="003B795C" w:rsidRPr="003B795C" w:rsidTr="00D07963">
        <w:tc>
          <w:tcPr>
            <w:tcW w:w="471" w:type="dxa"/>
            <w:shd w:val="clear" w:color="auto" w:fill="A6A6A6" w:themeFill="background1" w:themeFillShade="A6"/>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3295"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1937" w:type="dxa"/>
          </w:tcPr>
          <w:p w:rsidR="003B795C" w:rsidRPr="003B795C" w:rsidRDefault="003B795C" w:rsidP="00D75C18">
            <w:pPr>
              <w:keepNext/>
              <w:tabs>
                <w:tab w:val="left" w:pos="708"/>
                <w:tab w:val="center" w:pos="4153"/>
                <w:tab w:val="right" w:pos="8306"/>
              </w:tabs>
              <w:spacing w:line="240" w:lineRule="atLeast"/>
              <w:jc w:val="both"/>
              <w:rPr>
                <w:b/>
                <w:bCs/>
                <w:sz w:val="26"/>
                <w:szCs w:val="26"/>
              </w:rPr>
            </w:pPr>
          </w:p>
        </w:tc>
        <w:tc>
          <w:tcPr>
            <w:tcW w:w="2146" w:type="dxa"/>
          </w:tcPr>
          <w:p w:rsidR="003B795C" w:rsidRPr="003B795C" w:rsidRDefault="003B795C" w:rsidP="00D75C18">
            <w:pPr>
              <w:keepNext/>
              <w:tabs>
                <w:tab w:val="left" w:pos="708"/>
                <w:tab w:val="center" w:pos="4153"/>
                <w:tab w:val="right" w:pos="8306"/>
              </w:tabs>
              <w:spacing w:line="240" w:lineRule="atLeast"/>
              <w:rPr>
                <w:b/>
                <w:bCs/>
                <w:sz w:val="26"/>
                <w:szCs w:val="26"/>
              </w:rPr>
            </w:pPr>
            <w:r w:rsidRPr="003B795C">
              <w:rPr>
                <w:b/>
                <w:bCs/>
                <w:sz w:val="26"/>
                <w:szCs w:val="26"/>
              </w:rPr>
              <w:t>ОБЩА ПРЕДЛОЖЕНА ЦЕНА НА МЕСЕЦ:</w:t>
            </w:r>
          </w:p>
        </w:tc>
        <w:tc>
          <w:tcPr>
            <w:tcW w:w="2122" w:type="dxa"/>
          </w:tcPr>
          <w:p w:rsidR="003B795C" w:rsidRPr="003B795C" w:rsidRDefault="003B795C" w:rsidP="00D75C18">
            <w:pPr>
              <w:keepNext/>
              <w:tabs>
                <w:tab w:val="left" w:pos="708"/>
                <w:tab w:val="center" w:pos="4153"/>
                <w:tab w:val="right" w:pos="8306"/>
              </w:tabs>
              <w:spacing w:line="240" w:lineRule="atLeast"/>
              <w:jc w:val="center"/>
              <w:rPr>
                <w:b/>
                <w:bCs/>
                <w:sz w:val="26"/>
                <w:szCs w:val="26"/>
              </w:rPr>
            </w:pPr>
            <w:r w:rsidRPr="003B795C">
              <w:rPr>
                <w:b/>
                <w:bCs/>
                <w:sz w:val="26"/>
                <w:szCs w:val="26"/>
                <w:lang w:val="en-US"/>
              </w:rPr>
              <w:t>A4+B4+C4+ D4</w:t>
            </w:r>
          </w:p>
        </w:tc>
      </w:tr>
    </w:tbl>
    <w:p w:rsidR="0053153D" w:rsidRPr="003B795C" w:rsidRDefault="0053153D" w:rsidP="00E87B17">
      <w:pPr>
        <w:spacing w:after="0"/>
        <w:rPr>
          <w:rFonts w:ascii="Times New Roman" w:eastAsia="MS Mincho" w:hAnsi="Times New Roman" w:cs="Times New Roman"/>
          <w:sz w:val="26"/>
          <w:szCs w:val="26"/>
          <w:lang w:val="ru-RU"/>
        </w:rPr>
      </w:pPr>
      <w:r w:rsidRPr="003B795C">
        <w:rPr>
          <w:rFonts w:ascii="Times New Roman" w:eastAsia="MS Mincho" w:hAnsi="Times New Roman" w:cs="Times New Roman"/>
          <w:sz w:val="26"/>
          <w:szCs w:val="26"/>
          <w:lang w:val="ru-RU"/>
        </w:rPr>
        <w:t>Забележка: Предложената от участника обща цена следва да е различна от 0,00 лв.</w:t>
      </w:r>
    </w:p>
    <w:p w:rsidR="0053153D" w:rsidRPr="003B795C" w:rsidRDefault="0053153D" w:rsidP="00E87B17">
      <w:pPr>
        <w:spacing w:after="0"/>
        <w:rPr>
          <w:rFonts w:ascii="Times New Roman" w:eastAsia="MS Mincho" w:hAnsi="Times New Roman" w:cs="Times New Roman"/>
          <w:sz w:val="26"/>
          <w:szCs w:val="26"/>
          <w:lang w:val="ru-RU"/>
        </w:rPr>
      </w:pPr>
    </w:p>
    <w:p w:rsidR="00E87B17" w:rsidRPr="003B795C" w:rsidRDefault="00E87B17" w:rsidP="00E87B17">
      <w:pPr>
        <w:spacing w:after="0"/>
        <w:rPr>
          <w:rFonts w:ascii="Times New Roman" w:eastAsia="MS Mincho" w:hAnsi="Times New Roman" w:cs="Times New Roman"/>
          <w:sz w:val="26"/>
          <w:szCs w:val="26"/>
        </w:rPr>
      </w:pPr>
      <w:r w:rsidRPr="003B795C">
        <w:rPr>
          <w:rFonts w:ascii="Times New Roman" w:eastAsia="MS Mincho" w:hAnsi="Times New Roman" w:cs="Times New Roman"/>
          <w:sz w:val="26"/>
          <w:szCs w:val="26"/>
        </w:rPr>
        <w:t xml:space="preserve">Дата:…………2015 г.                                  </w:t>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t>Подпис и печат</w:t>
      </w:r>
    </w:p>
    <w:p w:rsidR="00CA2C01" w:rsidRPr="003B795C" w:rsidRDefault="00E87B17" w:rsidP="00D61604">
      <w:pPr>
        <w:spacing w:after="0" w:line="360" w:lineRule="atLeast"/>
        <w:ind w:left="360" w:firstLine="680"/>
        <w:jc w:val="both"/>
        <w:rPr>
          <w:rFonts w:ascii="Times New Roman" w:eastAsia="MS Mincho" w:hAnsi="Times New Roman" w:cs="Times New Roman"/>
          <w:sz w:val="26"/>
          <w:szCs w:val="26"/>
        </w:rPr>
      </w:pPr>
      <w:r w:rsidRPr="003B795C">
        <w:rPr>
          <w:rFonts w:ascii="Times New Roman" w:eastAsia="MS Mincho" w:hAnsi="Times New Roman" w:cs="Times New Roman"/>
          <w:sz w:val="26"/>
          <w:szCs w:val="26"/>
        </w:rPr>
        <w:t xml:space="preserve"> </w:t>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r>
      <w:r w:rsidRPr="003B795C">
        <w:rPr>
          <w:rFonts w:ascii="Times New Roman" w:eastAsia="MS Mincho" w:hAnsi="Times New Roman" w:cs="Times New Roman"/>
          <w:sz w:val="26"/>
          <w:szCs w:val="26"/>
        </w:rPr>
        <w:tab/>
        <w:t>(име)</w:t>
      </w:r>
      <w:r w:rsidRPr="003B795C">
        <w:rPr>
          <w:rFonts w:ascii="Times New Roman" w:eastAsia="MS Mincho" w:hAnsi="Times New Roman" w:cs="Times New Roman"/>
          <w:sz w:val="26"/>
          <w:szCs w:val="26"/>
        </w:rPr>
        <w:tab/>
        <w:t>(длъжност)</w:t>
      </w:r>
    </w:p>
    <w:p w:rsidR="00E87B17" w:rsidRPr="005A570D" w:rsidRDefault="00E87B17" w:rsidP="00E87B17">
      <w:pPr>
        <w:pageBreakBefore/>
        <w:jc w:val="right"/>
        <w:rPr>
          <w:rFonts w:ascii="Times New Roman" w:hAnsi="Times New Roman" w:cs="Times New Roman"/>
          <w:b/>
          <w:bCs/>
          <w:sz w:val="26"/>
          <w:szCs w:val="26"/>
          <w:u w:val="single"/>
        </w:rPr>
      </w:pPr>
      <w:r w:rsidRPr="005A570D">
        <w:rPr>
          <w:rFonts w:ascii="Times New Roman" w:hAnsi="Times New Roman" w:cs="Times New Roman"/>
          <w:b/>
          <w:bCs/>
          <w:sz w:val="26"/>
          <w:szCs w:val="26"/>
          <w:u w:val="single"/>
        </w:rPr>
        <w:lastRenderedPageBreak/>
        <w:t>Приложение№11.</w:t>
      </w:r>
      <w:r w:rsidR="00D61604" w:rsidRPr="005A570D">
        <w:rPr>
          <w:rFonts w:ascii="Times New Roman" w:hAnsi="Times New Roman" w:cs="Times New Roman"/>
          <w:b/>
          <w:bCs/>
          <w:sz w:val="26"/>
          <w:szCs w:val="26"/>
          <w:u w:val="single"/>
        </w:rPr>
        <w:t>3</w:t>
      </w:r>
    </w:p>
    <w:p w:rsidR="00E87B17" w:rsidRPr="005A570D" w:rsidRDefault="00E87B17" w:rsidP="00E87B17">
      <w:pPr>
        <w:spacing w:after="0" w:line="240" w:lineRule="auto"/>
        <w:jc w:val="right"/>
        <w:rPr>
          <w:rFonts w:ascii="Times New Roman" w:hAnsi="Times New Roman" w:cs="Times New Roman"/>
          <w:b/>
          <w:bCs/>
          <w:sz w:val="26"/>
          <w:szCs w:val="26"/>
        </w:rPr>
      </w:pPr>
      <w:r w:rsidRPr="005A570D">
        <w:rPr>
          <w:rFonts w:ascii="Times New Roman" w:hAnsi="Times New Roman" w:cs="Times New Roman"/>
          <w:b/>
          <w:bCs/>
          <w:sz w:val="26"/>
          <w:szCs w:val="26"/>
        </w:rPr>
        <w:t>До</w:t>
      </w:r>
    </w:p>
    <w:p w:rsidR="00E87B17" w:rsidRPr="005A570D" w:rsidRDefault="00E87B17" w:rsidP="00E87B17">
      <w:pPr>
        <w:spacing w:after="0" w:line="240" w:lineRule="auto"/>
        <w:jc w:val="right"/>
        <w:rPr>
          <w:rFonts w:ascii="Times New Roman" w:hAnsi="Times New Roman" w:cs="Times New Roman"/>
          <w:b/>
          <w:bCs/>
          <w:sz w:val="26"/>
          <w:szCs w:val="26"/>
        </w:rPr>
      </w:pPr>
      <w:r w:rsidRPr="005A570D">
        <w:rPr>
          <w:rFonts w:ascii="Times New Roman" w:hAnsi="Times New Roman" w:cs="Times New Roman"/>
          <w:b/>
          <w:bCs/>
          <w:sz w:val="26"/>
          <w:szCs w:val="26"/>
        </w:rPr>
        <w:t>Прокуратурата на Република България</w:t>
      </w:r>
    </w:p>
    <w:p w:rsidR="00E87B17" w:rsidRPr="005A570D" w:rsidRDefault="00E87B17" w:rsidP="00E87B17">
      <w:pPr>
        <w:spacing w:after="0" w:line="240" w:lineRule="auto"/>
        <w:jc w:val="right"/>
        <w:rPr>
          <w:rFonts w:ascii="Times New Roman" w:hAnsi="Times New Roman" w:cs="Times New Roman"/>
          <w:b/>
          <w:bCs/>
          <w:sz w:val="26"/>
          <w:szCs w:val="26"/>
        </w:rPr>
      </w:pPr>
      <w:r w:rsidRPr="005A570D">
        <w:rPr>
          <w:rFonts w:ascii="Times New Roman" w:hAnsi="Times New Roman" w:cs="Times New Roman"/>
          <w:b/>
          <w:bCs/>
          <w:sz w:val="26"/>
          <w:szCs w:val="26"/>
        </w:rPr>
        <w:t>гр. София, бул. „Витоша” № 2</w:t>
      </w:r>
    </w:p>
    <w:p w:rsidR="00E87B17" w:rsidRPr="005A570D" w:rsidRDefault="00E87B17" w:rsidP="00E87B17">
      <w:pPr>
        <w:jc w:val="both"/>
        <w:rPr>
          <w:rFonts w:ascii="Times New Roman" w:hAnsi="Times New Roman" w:cs="Times New Roman"/>
          <w:b/>
          <w:bCs/>
          <w:sz w:val="26"/>
          <w:szCs w:val="26"/>
        </w:rPr>
      </w:pPr>
    </w:p>
    <w:p w:rsidR="00E87B17" w:rsidRPr="005A570D" w:rsidRDefault="00E87B17" w:rsidP="00E87B17">
      <w:pPr>
        <w:spacing w:after="0"/>
        <w:jc w:val="center"/>
        <w:rPr>
          <w:rFonts w:ascii="Times New Roman" w:hAnsi="Times New Roman" w:cs="Times New Roman"/>
          <w:b/>
          <w:bCs/>
          <w:sz w:val="26"/>
          <w:szCs w:val="26"/>
        </w:rPr>
      </w:pPr>
      <w:r w:rsidRPr="005A570D">
        <w:rPr>
          <w:rFonts w:ascii="Times New Roman" w:hAnsi="Times New Roman" w:cs="Times New Roman"/>
          <w:b/>
          <w:bCs/>
          <w:sz w:val="26"/>
          <w:szCs w:val="26"/>
        </w:rPr>
        <w:t>ЦЕНОВО ПРЕДЛОЖЕНИЕ</w:t>
      </w:r>
    </w:p>
    <w:p w:rsidR="00E87B17" w:rsidRPr="005A570D" w:rsidRDefault="00E87B17" w:rsidP="00E87B17">
      <w:pPr>
        <w:spacing w:after="0"/>
        <w:ind w:firstLine="708"/>
        <w:jc w:val="both"/>
        <w:rPr>
          <w:rFonts w:ascii="Times New Roman" w:hAnsi="Times New Roman" w:cs="Times New Roman"/>
          <w:b/>
          <w:sz w:val="26"/>
          <w:szCs w:val="26"/>
        </w:rPr>
      </w:pPr>
      <w:r w:rsidRPr="005A570D">
        <w:rPr>
          <w:rFonts w:ascii="Times New Roman" w:hAnsi="Times New Roman" w:cs="Times New Roman"/>
          <w:sz w:val="26"/>
          <w:szCs w:val="26"/>
        </w:rPr>
        <w:t xml:space="preserve">за участие в процедура за възлагане на обществена поръчка, с предмет: </w:t>
      </w:r>
    </w:p>
    <w:p w:rsidR="00E87B17" w:rsidRPr="005A570D" w:rsidRDefault="00E87B17" w:rsidP="00E87B17">
      <w:pPr>
        <w:spacing w:after="0"/>
        <w:ind w:firstLine="708"/>
        <w:jc w:val="both"/>
        <w:rPr>
          <w:rFonts w:ascii="Times New Roman" w:hAnsi="Times New Roman" w:cs="Times New Roman"/>
          <w:b/>
          <w:bCs/>
          <w:sz w:val="26"/>
          <w:szCs w:val="26"/>
        </w:rPr>
      </w:pPr>
      <w:r w:rsidRPr="005A570D">
        <w:rPr>
          <w:rFonts w:ascii="Times New Roman" w:hAnsi="Times New Roman" w:cs="Times New Roman"/>
          <w:b/>
          <w:bCs/>
          <w:sz w:val="26"/>
          <w:szCs w:val="26"/>
        </w:rPr>
        <w:t xml:space="preserve">По обособена позиция № </w:t>
      </w:r>
      <w:r w:rsidR="00D61604" w:rsidRPr="005A570D">
        <w:rPr>
          <w:rFonts w:ascii="Times New Roman" w:hAnsi="Times New Roman" w:cs="Times New Roman"/>
          <w:b/>
          <w:bCs/>
          <w:sz w:val="26"/>
          <w:szCs w:val="26"/>
        </w:rPr>
        <w:t>3</w:t>
      </w:r>
      <w:r w:rsidRPr="005A570D">
        <w:rPr>
          <w:rFonts w:ascii="Times New Roman" w:hAnsi="Times New Roman" w:cs="Times New Roman"/>
          <w:b/>
          <w:bCs/>
          <w:sz w:val="26"/>
          <w:szCs w:val="26"/>
        </w:rPr>
        <w:t>:</w:t>
      </w:r>
    </w:p>
    <w:p w:rsidR="00E87B17" w:rsidRPr="005A570D" w:rsidRDefault="00E87B17" w:rsidP="00E87B17">
      <w:pPr>
        <w:spacing w:after="0"/>
        <w:ind w:firstLine="708"/>
        <w:jc w:val="both"/>
        <w:rPr>
          <w:rFonts w:ascii="Times New Roman" w:hAnsi="Times New Roman" w:cs="Times New Roman"/>
          <w:sz w:val="26"/>
          <w:szCs w:val="26"/>
        </w:rPr>
      </w:pPr>
      <w:r w:rsidRPr="005A570D">
        <w:rPr>
          <w:rFonts w:ascii="Times New Roman" w:hAnsi="Times New Roman" w:cs="Times New Roman"/>
          <w:sz w:val="26"/>
          <w:szCs w:val="26"/>
        </w:rPr>
        <w:t>Настоящото предложение е подадено от</w:t>
      </w:r>
    </w:p>
    <w:p w:rsidR="00E87B17" w:rsidRPr="005A570D" w:rsidRDefault="00E87B17" w:rsidP="00E87B17">
      <w:pPr>
        <w:spacing w:after="0"/>
        <w:ind w:left="708"/>
        <w:jc w:val="both"/>
        <w:rPr>
          <w:rFonts w:ascii="Times New Roman" w:hAnsi="Times New Roman" w:cs="Times New Roman"/>
          <w:sz w:val="26"/>
          <w:szCs w:val="26"/>
        </w:rPr>
      </w:pPr>
      <w:r w:rsidRPr="005A570D">
        <w:rPr>
          <w:rFonts w:ascii="Times New Roman" w:hAnsi="Times New Roman" w:cs="Times New Roman"/>
          <w:sz w:val="26"/>
          <w:szCs w:val="26"/>
        </w:rPr>
        <w:t>………………………………………………………………………………………………</w:t>
      </w:r>
    </w:p>
    <w:p w:rsidR="00E87B17" w:rsidRPr="005A570D" w:rsidRDefault="00E87B17" w:rsidP="00E87B17">
      <w:pPr>
        <w:spacing w:after="0"/>
        <w:ind w:left="3540" w:firstLine="708"/>
        <w:jc w:val="both"/>
        <w:rPr>
          <w:rFonts w:ascii="Times New Roman" w:hAnsi="Times New Roman" w:cs="Times New Roman"/>
          <w:sz w:val="26"/>
          <w:szCs w:val="26"/>
        </w:rPr>
      </w:pPr>
      <w:r w:rsidRPr="005A570D">
        <w:rPr>
          <w:rFonts w:ascii="Times New Roman" w:hAnsi="Times New Roman" w:cs="Times New Roman"/>
          <w:sz w:val="26"/>
          <w:szCs w:val="26"/>
        </w:rPr>
        <w:t>(наименование на участника)</w:t>
      </w:r>
    </w:p>
    <w:p w:rsidR="00E87B17" w:rsidRPr="005A570D" w:rsidRDefault="00E87B17" w:rsidP="00E87B17">
      <w:pPr>
        <w:spacing w:after="0"/>
        <w:ind w:firstLine="708"/>
        <w:jc w:val="both"/>
        <w:rPr>
          <w:rFonts w:ascii="Times New Roman" w:hAnsi="Times New Roman" w:cs="Times New Roman"/>
          <w:sz w:val="26"/>
          <w:szCs w:val="26"/>
        </w:rPr>
      </w:pPr>
      <w:r w:rsidRPr="005A570D">
        <w:rPr>
          <w:rFonts w:ascii="Times New Roman" w:hAnsi="Times New Roman" w:cs="Times New Roman"/>
          <w:sz w:val="26"/>
          <w:szCs w:val="26"/>
        </w:rPr>
        <w:t>и подписано от</w:t>
      </w:r>
    </w:p>
    <w:p w:rsidR="00E87B17" w:rsidRPr="005A570D" w:rsidRDefault="00E87B17" w:rsidP="00E87B17">
      <w:pPr>
        <w:spacing w:after="0"/>
        <w:ind w:firstLine="709"/>
        <w:jc w:val="both"/>
        <w:rPr>
          <w:rFonts w:ascii="Times New Roman" w:hAnsi="Times New Roman" w:cs="Times New Roman"/>
          <w:sz w:val="26"/>
          <w:szCs w:val="26"/>
        </w:rPr>
      </w:pPr>
      <w:r w:rsidRPr="005A570D">
        <w:rPr>
          <w:rFonts w:ascii="Times New Roman" w:hAnsi="Times New Roman" w:cs="Times New Roman"/>
          <w:sz w:val="26"/>
          <w:szCs w:val="26"/>
        </w:rPr>
        <w:t>.………………………………………………………………………………</w:t>
      </w:r>
    </w:p>
    <w:p w:rsidR="00E87B17" w:rsidRPr="005A570D" w:rsidRDefault="00E87B17" w:rsidP="00E87B17">
      <w:pPr>
        <w:spacing w:after="0"/>
        <w:ind w:left="4248" w:firstLine="709"/>
        <w:jc w:val="both"/>
        <w:rPr>
          <w:rFonts w:ascii="Times New Roman" w:hAnsi="Times New Roman" w:cs="Times New Roman"/>
          <w:sz w:val="26"/>
          <w:szCs w:val="26"/>
        </w:rPr>
      </w:pPr>
      <w:r w:rsidRPr="005A570D">
        <w:rPr>
          <w:rFonts w:ascii="Times New Roman" w:hAnsi="Times New Roman" w:cs="Times New Roman"/>
          <w:sz w:val="26"/>
          <w:szCs w:val="26"/>
        </w:rPr>
        <w:t>(трите имена и ЕГН)</w:t>
      </w:r>
    </w:p>
    <w:p w:rsidR="00E87B17" w:rsidRPr="005A570D" w:rsidRDefault="00E87B17" w:rsidP="00E87B17">
      <w:pPr>
        <w:spacing w:after="0"/>
        <w:ind w:firstLine="708"/>
        <w:jc w:val="both"/>
        <w:rPr>
          <w:rFonts w:ascii="Times New Roman" w:hAnsi="Times New Roman" w:cs="Times New Roman"/>
          <w:sz w:val="26"/>
          <w:szCs w:val="26"/>
        </w:rPr>
      </w:pPr>
      <w:r w:rsidRPr="005A570D">
        <w:rPr>
          <w:rFonts w:ascii="Times New Roman" w:hAnsi="Times New Roman" w:cs="Times New Roman"/>
          <w:sz w:val="26"/>
          <w:szCs w:val="26"/>
        </w:rPr>
        <w:t>в качеството му на</w:t>
      </w:r>
    </w:p>
    <w:p w:rsidR="00E87B17" w:rsidRPr="005A570D" w:rsidRDefault="00E87B17" w:rsidP="00E87B17">
      <w:pPr>
        <w:spacing w:after="0"/>
        <w:ind w:firstLine="708"/>
        <w:jc w:val="both"/>
        <w:rPr>
          <w:rFonts w:ascii="Times New Roman" w:hAnsi="Times New Roman" w:cs="Times New Roman"/>
          <w:sz w:val="26"/>
          <w:szCs w:val="26"/>
        </w:rPr>
      </w:pPr>
      <w:r w:rsidRPr="005A570D">
        <w:rPr>
          <w:rFonts w:ascii="Times New Roman" w:hAnsi="Times New Roman" w:cs="Times New Roman"/>
          <w:sz w:val="26"/>
          <w:szCs w:val="26"/>
        </w:rPr>
        <w:t>…………………………………………………………………………………</w:t>
      </w:r>
    </w:p>
    <w:p w:rsidR="00E87B17" w:rsidRPr="005A570D" w:rsidRDefault="00E87B17" w:rsidP="00E87B17">
      <w:pPr>
        <w:spacing w:after="0"/>
        <w:ind w:left="4956" w:firstLine="708"/>
        <w:jc w:val="both"/>
        <w:rPr>
          <w:rFonts w:ascii="Times New Roman" w:hAnsi="Times New Roman" w:cs="Times New Roman"/>
          <w:sz w:val="26"/>
          <w:szCs w:val="26"/>
        </w:rPr>
      </w:pPr>
      <w:r w:rsidRPr="005A570D">
        <w:rPr>
          <w:rFonts w:ascii="Times New Roman" w:hAnsi="Times New Roman" w:cs="Times New Roman"/>
          <w:sz w:val="26"/>
          <w:szCs w:val="26"/>
        </w:rPr>
        <w:t>(длъжност)</w:t>
      </w:r>
    </w:p>
    <w:p w:rsidR="00E87B17" w:rsidRPr="005A570D" w:rsidRDefault="00E87B17" w:rsidP="00E87B17">
      <w:pPr>
        <w:spacing w:after="0"/>
        <w:jc w:val="both"/>
        <w:rPr>
          <w:rFonts w:ascii="Times New Roman" w:hAnsi="Times New Roman" w:cs="Times New Roman"/>
          <w:b/>
          <w:bCs/>
          <w:sz w:val="26"/>
          <w:szCs w:val="26"/>
        </w:rPr>
      </w:pPr>
    </w:p>
    <w:p w:rsidR="00E87B17" w:rsidRPr="005A570D" w:rsidRDefault="00E87B17" w:rsidP="00E87B17">
      <w:pPr>
        <w:spacing w:after="0"/>
        <w:ind w:firstLine="708"/>
        <w:jc w:val="both"/>
        <w:rPr>
          <w:rFonts w:ascii="Times New Roman" w:hAnsi="Times New Roman" w:cs="Times New Roman"/>
          <w:b/>
          <w:bCs/>
          <w:sz w:val="26"/>
          <w:szCs w:val="26"/>
        </w:rPr>
      </w:pPr>
      <w:r w:rsidRPr="005A570D">
        <w:rPr>
          <w:rFonts w:ascii="Times New Roman" w:hAnsi="Times New Roman" w:cs="Times New Roman"/>
          <w:b/>
          <w:bCs/>
          <w:sz w:val="26"/>
          <w:szCs w:val="26"/>
        </w:rPr>
        <w:t>УВАЖАЕМИ ДАМИ И ГОСПОДА,</w:t>
      </w:r>
    </w:p>
    <w:p w:rsidR="00E87B17" w:rsidRPr="005A570D" w:rsidRDefault="00E87B17" w:rsidP="00E87B17">
      <w:pPr>
        <w:spacing w:after="0"/>
        <w:ind w:firstLine="708"/>
        <w:jc w:val="both"/>
        <w:rPr>
          <w:rFonts w:ascii="Times New Roman" w:hAnsi="Times New Roman" w:cs="Times New Roman"/>
          <w:b/>
          <w:bCs/>
          <w:sz w:val="26"/>
          <w:szCs w:val="26"/>
        </w:rPr>
      </w:pPr>
      <w:r w:rsidRPr="005A570D">
        <w:rPr>
          <w:rFonts w:ascii="Times New Roman" w:hAnsi="Times New Roman" w:cs="Times New Roman"/>
          <w:sz w:val="26"/>
          <w:szCs w:val="26"/>
        </w:rPr>
        <w:t>След като се запознахме с документацията за участие в процедурата за възлагане на обществена поръчка, с предмет</w:t>
      </w:r>
      <w:r w:rsidRPr="005A570D">
        <w:rPr>
          <w:rFonts w:ascii="Times New Roman" w:hAnsi="Times New Roman" w:cs="Times New Roman"/>
          <w:b/>
          <w:bCs/>
          <w:sz w:val="26"/>
          <w:szCs w:val="26"/>
        </w:rPr>
        <w:t>:</w:t>
      </w:r>
      <w:r w:rsidRPr="005A570D">
        <w:rPr>
          <w:rFonts w:ascii="Times New Roman" w:hAnsi="Times New Roman" w:cs="Times New Roman"/>
          <w:sz w:val="26"/>
          <w:szCs w:val="26"/>
        </w:rPr>
        <w:t xml:space="preserve"> </w:t>
      </w:r>
    </w:p>
    <w:p w:rsidR="00E87B17" w:rsidRPr="005A570D" w:rsidRDefault="00E87B17" w:rsidP="005A570D">
      <w:pPr>
        <w:spacing w:after="0"/>
        <w:ind w:firstLine="708"/>
        <w:jc w:val="center"/>
        <w:rPr>
          <w:rFonts w:ascii="Times New Roman" w:hAnsi="Times New Roman" w:cs="Times New Roman"/>
          <w:b/>
          <w:bCs/>
          <w:sz w:val="26"/>
          <w:szCs w:val="26"/>
        </w:rPr>
      </w:pPr>
      <w:r w:rsidRPr="005A570D">
        <w:rPr>
          <w:rFonts w:ascii="Times New Roman" w:hAnsi="Times New Roman" w:cs="Times New Roman"/>
          <w:b/>
          <w:bCs/>
          <w:sz w:val="26"/>
          <w:szCs w:val="26"/>
        </w:rPr>
        <w:t>ЗАЯВЯВАМЕ:</w:t>
      </w:r>
    </w:p>
    <w:p w:rsidR="00E87B17" w:rsidRPr="005A570D" w:rsidRDefault="00E87B17" w:rsidP="002F0664">
      <w:pPr>
        <w:pStyle w:val="aa"/>
        <w:numPr>
          <w:ilvl w:val="0"/>
          <w:numId w:val="9"/>
        </w:numPr>
        <w:rPr>
          <w:rFonts w:eastAsiaTheme="minorEastAsia"/>
          <w:sz w:val="26"/>
          <w:szCs w:val="26"/>
          <w:lang w:eastAsia="bg-BG"/>
        </w:rPr>
      </w:pPr>
      <w:r w:rsidRPr="005A570D">
        <w:rPr>
          <w:rFonts w:eastAsiaTheme="minorEastAsia"/>
          <w:sz w:val="26"/>
          <w:szCs w:val="26"/>
          <w:lang w:eastAsia="bg-BG"/>
        </w:rPr>
        <w:t>Предлагаме следните цени за изпълнение на обществената поръчка:</w:t>
      </w:r>
    </w:p>
    <w:tbl>
      <w:tblPr>
        <w:tblStyle w:val="35"/>
        <w:tblW w:w="0" w:type="auto"/>
        <w:tblInd w:w="-190" w:type="dxa"/>
        <w:tblLook w:val="04A0" w:firstRow="1" w:lastRow="0" w:firstColumn="1" w:lastColumn="0" w:noHBand="0" w:noVBand="1"/>
      </w:tblPr>
      <w:tblGrid>
        <w:gridCol w:w="419"/>
        <w:gridCol w:w="3704"/>
        <w:gridCol w:w="2015"/>
        <w:gridCol w:w="2295"/>
        <w:gridCol w:w="1989"/>
      </w:tblGrid>
      <w:tr w:rsidR="005A570D" w:rsidRPr="005A570D" w:rsidTr="00B80797">
        <w:tc>
          <w:tcPr>
            <w:tcW w:w="419" w:type="dxa"/>
            <w:tcBorders>
              <w:bottom w:val="single" w:sz="4" w:space="0" w:color="auto"/>
            </w:tcBorders>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center"/>
              <w:rPr>
                <w:b/>
                <w:bCs/>
                <w:sz w:val="26"/>
                <w:szCs w:val="26"/>
              </w:rPr>
            </w:pPr>
          </w:p>
        </w:tc>
        <w:tc>
          <w:tcPr>
            <w:tcW w:w="3704" w:type="dxa"/>
            <w:tcBorders>
              <w:bottom w:val="single" w:sz="4" w:space="0" w:color="auto"/>
            </w:tcBorders>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Вид линия</w:t>
            </w:r>
          </w:p>
        </w:tc>
        <w:tc>
          <w:tcPr>
            <w:tcW w:w="2015" w:type="dxa"/>
            <w:tcBorders>
              <w:bottom w:val="single" w:sz="4" w:space="0" w:color="auto"/>
            </w:tcBorders>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Брой</w:t>
            </w:r>
          </w:p>
        </w:tc>
        <w:tc>
          <w:tcPr>
            <w:tcW w:w="2295" w:type="dxa"/>
            <w:tcBorders>
              <w:bottom w:val="single" w:sz="4" w:space="0" w:color="auto"/>
            </w:tcBorders>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Ед. месечна цена в лв. (без ДДС)</w:t>
            </w:r>
          </w:p>
        </w:tc>
        <w:tc>
          <w:tcPr>
            <w:tcW w:w="1989" w:type="dxa"/>
            <w:tcBorders>
              <w:bottom w:val="single" w:sz="4" w:space="0" w:color="auto"/>
            </w:tcBorders>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Общо месечна цена в лв. (без ДДС)</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3704"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1</w:t>
            </w:r>
          </w:p>
        </w:tc>
        <w:tc>
          <w:tcPr>
            <w:tcW w:w="2015"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2</w:t>
            </w:r>
          </w:p>
        </w:tc>
        <w:tc>
          <w:tcPr>
            <w:tcW w:w="2295"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3</w:t>
            </w:r>
          </w:p>
        </w:tc>
        <w:tc>
          <w:tcPr>
            <w:tcW w:w="198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rPr>
              <w:t>4</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lang w:val="en-US"/>
              </w:rPr>
            </w:pPr>
            <w:r w:rsidRPr="005A570D">
              <w:rPr>
                <w:b/>
                <w:bCs/>
                <w:sz w:val="26"/>
                <w:szCs w:val="26"/>
                <w:lang w:val="en-US"/>
              </w:rPr>
              <w:t>A</w:t>
            </w:r>
          </w:p>
        </w:tc>
        <w:tc>
          <w:tcPr>
            <w:tcW w:w="3704"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Централна точка</w:t>
            </w:r>
          </w:p>
        </w:tc>
        <w:tc>
          <w:tcPr>
            <w:tcW w:w="201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1</w:t>
            </w:r>
          </w:p>
        </w:tc>
        <w:tc>
          <w:tcPr>
            <w:tcW w:w="229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1989" w:type="dxa"/>
          </w:tcPr>
          <w:p w:rsidR="005A570D" w:rsidRPr="005A570D" w:rsidRDefault="005A570D" w:rsidP="00D75C18">
            <w:pPr>
              <w:keepNext/>
              <w:tabs>
                <w:tab w:val="left" w:pos="708"/>
                <w:tab w:val="center" w:pos="4153"/>
                <w:tab w:val="right" w:pos="8306"/>
              </w:tabs>
              <w:spacing w:line="240" w:lineRule="atLeast"/>
              <w:jc w:val="center"/>
              <w:rPr>
                <w:b/>
                <w:bCs/>
                <w:sz w:val="26"/>
                <w:szCs w:val="26"/>
                <w:lang w:val="en-US"/>
              </w:rPr>
            </w:pPr>
            <w:r w:rsidRPr="005A570D">
              <w:rPr>
                <w:b/>
                <w:bCs/>
                <w:sz w:val="26"/>
                <w:szCs w:val="26"/>
                <w:lang w:val="en-US"/>
              </w:rPr>
              <w:t>A2*A3</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lang w:val="en-US"/>
              </w:rPr>
            </w:pPr>
            <w:r w:rsidRPr="005A570D">
              <w:rPr>
                <w:b/>
                <w:bCs/>
                <w:sz w:val="26"/>
                <w:szCs w:val="26"/>
                <w:lang w:val="en-US"/>
              </w:rPr>
              <w:t>B</w:t>
            </w:r>
          </w:p>
        </w:tc>
        <w:tc>
          <w:tcPr>
            <w:tcW w:w="3704"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План А</w:t>
            </w:r>
          </w:p>
        </w:tc>
        <w:tc>
          <w:tcPr>
            <w:tcW w:w="201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113</w:t>
            </w:r>
          </w:p>
        </w:tc>
        <w:tc>
          <w:tcPr>
            <w:tcW w:w="229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1989" w:type="dxa"/>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lang w:val="en-US"/>
              </w:rPr>
              <w:t>B2*B3</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lang w:val="en-US"/>
              </w:rPr>
            </w:pPr>
            <w:r w:rsidRPr="005A570D">
              <w:rPr>
                <w:b/>
                <w:bCs/>
                <w:sz w:val="26"/>
                <w:szCs w:val="26"/>
                <w:lang w:val="en-US"/>
              </w:rPr>
              <w:t>C</w:t>
            </w:r>
          </w:p>
        </w:tc>
        <w:tc>
          <w:tcPr>
            <w:tcW w:w="3704"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План Б</w:t>
            </w:r>
          </w:p>
        </w:tc>
        <w:tc>
          <w:tcPr>
            <w:tcW w:w="201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17</w:t>
            </w:r>
          </w:p>
        </w:tc>
        <w:tc>
          <w:tcPr>
            <w:tcW w:w="229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1989" w:type="dxa"/>
          </w:tcPr>
          <w:p w:rsidR="005A570D" w:rsidRPr="005A570D" w:rsidRDefault="005A570D" w:rsidP="00D75C18">
            <w:pPr>
              <w:keepNext/>
              <w:tabs>
                <w:tab w:val="left" w:pos="708"/>
                <w:tab w:val="center" w:pos="4153"/>
                <w:tab w:val="right" w:pos="8306"/>
              </w:tabs>
              <w:spacing w:line="240" w:lineRule="atLeast"/>
              <w:jc w:val="center"/>
              <w:rPr>
                <w:b/>
                <w:bCs/>
                <w:sz w:val="26"/>
                <w:szCs w:val="26"/>
              </w:rPr>
            </w:pPr>
            <w:r w:rsidRPr="005A570D">
              <w:rPr>
                <w:b/>
                <w:bCs/>
                <w:sz w:val="26"/>
                <w:szCs w:val="26"/>
                <w:lang w:val="en-US"/>
              </w:rPr>
              <w:t>C2*C3</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lang w:val="en-US"/>
              </w:rPr>
            </w:pPr>
            <w:r w:rsidRPr="005A570D">
              <w:rPr>
                <w:b/>
                <w:bCs/>
                <w:sz w:val="26"/>
                <w:szCs w:val="26"/>
                <w:lang w:val="en-US"/>
              </w:rPr>
              <w:t>D</w:t>
            </w:r>
          </w:p>
        </w:tc>
        <w:tc>
          <w:tcPr>
            <w:tcW w:w="3704"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План В</w:t>
            </w:r>
          </w:p>
        </w:tc>
        <w:tc>
          <w:tcPr>
            <w:tcW w:w="201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rPr>
              <w:t>6</w:t>
            </w:r>
          </w:p>
        </w:tc>
        <w:tc>
          <w:tcPr>
            <w:tcW w:w="229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1989" w:type="dxa"/>
          </w:tcPr>
          <w:p w:rsidR="005A570D" w:rsidRPr="005A570D" w:rsidRDefault="005A570D" w:rsidP="00D75C18">
            <w:pPr>
              <w:keepNext/>
              <w:tabs>
                <w:tab w:val="left" w:pos="708"/>
                <w:tab w:val="center" w:pos="4153"/>
                <w:tab w:val="right" w:pos="8306"/>
              </w:tabs>
              <w:spacing w:line="240" w:lineRule="atLeast"/>
              <w:jc w:val="center"/>
              <w:rPr>
                <w:b/>
                <w:bCs/>
                <w:sz w:val="26"/>
                <w:szCs w:val="26"/>
                <w:lang w:val="en-US"/>
              </w:rPr>
            </w:pPr>
            <w:r w:rsidRPr="005A570D">
              <w:rPr>
                <w:b/>
                <w:bCs/>
                <w:sz w:val="26"/>
                <w:szCs w:val="26"/>
                <w:lang w:val="en-US"/>
              </w:rPr>
              <w:t>D2*D3</w:t>
            </w:r>
          </w:p>
        </w:tc>
      </w:tr>
      <w:tr w:rsidR="005A570D" w:rsidRPr="005A570D" w:rsidTr="00B80797">
        <w:tc>
          <w:tcPr>
            <w:tcW w:w="419" w:type="dxa"/>
            <w:shd w:val="clear" w:color="auto" w:fill="A6A6A6" w:themeFill="background1" w:themeFillShade="A6"/>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3704"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2015"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p>
        </w:tc>
        <w:tc>
          <w:tcPr>
            <w:tcW w:w="2295" w:type="dxa"/>
          </w:tcPr>
          <w:p w:rsidR="005A570D" w:rsidRPr="005A570D" w:rsidRDefault="005A570D" w:rsidP="00D75C18">
            <w:pPr>
              <w:keepNext/>
              <w:tabs>
                <w:tab w:val="left" w:pos="708"/>
                <w:tab w:val="center" w:pos="4153"/>
                <w:tab w:val="right" w:pos="8306"/>
              </w:tabs>
              <w:spacing w:line="240" w:lineRule="atLeast"/>
              <w:jc w:val="right"/>
              <w:rPr>
                <w:b/>
                <w:bCs/>
                <w:sz w:val="26"/>
                <w:szCs w:val="26"/>
              </w:rPr>
            </w:pPr>
            <w:r w:rsidRPr="005A570D">
              <w:rPr>
                <w:b/>
                <w:bCs/>
                <w:sz w:val="26"/>
                <w:szCs w:val="26"/>
              </w:rPr>
              <w:t>ОБЩА ПРЕДЛОЖЕНА ЦЕНА НА МЕСЕЦ:</w:t>
            </w:r>
          </w:p>
        </w:tc>
        <w:tc>
          <w:tcPr>
            <w:tcW w:w="1989" w:type="dxa"/>
          </w:tcPr>
          <w:p w:rsidR="005A570D" w:rsidRPr="005A570D" w:rsidRDefault="005A570D" w:rsidP="00D75C18">
            <w:pPr>
              <w:keepNext/>
              <w:tabs>
                <w:tab w:val="left" w:pos="708"/>
                <w:tab w:val="center" w:pos="4153"/>
                <w:tab w:val="right" w:pos="8306"/>
              </w:tabs>
              <w:spacing w:line="240" w:lineRule="atLeast"/>
              <w:jc w:val="both"/>
              <w:rPr>
                <w:b/>
                <w:bCs/>
                <w:sz w:val="26"/>
                <w:szCs w:val="26"/>
              </w:rPr>
            </w:pPr>
            <w:r w:rsidRPr="005A570D">
              <w:rPr>
                <w:b/>
                <w:bCs/>
                <w:sz w:val="26"/>
                <w:szCs w:val="26"/>
                <w:lang w:val="en-US"/>
              </w:rPr>
              <w:t>A4+B4+C4+ D4</w:t>
            </w:r>
          </w:p>
        </w:tc>
      </w:tr>
    </w:tbl>
    <w:p w:rsidR="00FE4726" w:rsidRPr="005A570D" w:rsidRDefault="00FE4726" w:rsidP="00E87B17">
      <w:pPr>
        <w:spacing w:after="0"/>
        <w:rPr>
          <w:rFonts w:ascii="Times New Roman" w:eastAsia="MS Mincho" w:hAnsi="Times New Roman" w:cs="Times New Roman"/>
          <w:sz w:val="26"/>
          <w:szCs w:val="26"/>
        </w:rPr>
      </w:pPr>
      <w:r w:rsidRPr="005A570D">
        <w:rPr>
          <w:rFonts w:ascii="Times New Roman" w:eastAsia="MS Mincho" w:hAnsi="Times New Roman" w:cs="Times New Roman"/>
          <w:sz w:val="26"/>
          <w:szCs w:val="26"/>
        </w:rPr>
        <w:t>Забележка: Предложената от участника обща цена следва да е различна от 0,00 лв.</w:t>
      </w:r>
    </w:p>
    <w:p w:rsidR="00FE4726" w:rsidRPr="005A570D" w:rsidRDefault="00FE4726" w:rsidP="00E87B17">
      <w:pPr>
        <w:spacing w:after="0"/>
        <w:rPr>
          <w:rFonts w:ascii="Times New Roman" w:eastAsia="MS Mincho" w:hAnsi="Times New Roman" w:cs="Times New Roman"/>
          <w:sz w:val="26"/>
          <w:szCs w:val="26"/>
        </w:rPr>
      </w:pPr>
    </w:p>
    <w:p w:rsidR="00E87B17" w:rsidRPr="005A570D" w:rsidRDefault="00E87B17" w:rsidP="00E87B17">
      <w:pPr>
        <w:spacing w:after="0"/>
        <w:rPr>
          <w:rFonts w:ascii="Times New Roman" w:eastAsia="MS Mincho" w:hAnsi="Times New Roman" w:cs="Times New Roman"/>
          <w:sz w:val="26"/>
          <w:szCs w:val="26"/>
        </w:rPr>
      </w:pPr>
      <w:r w:rsidRPr="005A570D">
        <w:rPr>
          <w:rFonts w:ascii="Times New Roman" w:eastAsia="MS Mincho" w:hAnsi="Times New Roman" w:cs="Times New Roman"/>
          <w:sz w:val="26"/>
          <w:szCs w:val="26"/>
        </w:rPr>
        <w:t xml:space="preserve">Дата:…………2015 г.                                  </w:t>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t>Подпис и печат</w:t>
      </w:r>
    </w:p>
    <w:p w:rsidR="00CA2C01" w:rsidRPr="005A570D" w:rsidRDefault="00E87B17" w:rsidP="00E87B17">
      <w:pPr>
        <w:spacing w:after="0" w:line="360" w:lineRule="atLeast"/>
        <w:ind w:left="360" w:firstLine="680"/>
        <w:jc w:val="both"/>
        <w:rPr>
          <w:rFonts w:ascii="Times New Roman" w:eastAsia="MS Mincho" w:hAnsi="Times New Roman" w:cs="Times New Roman"/>
          <w:sz w:val="26"/>
          <w:szCs w:val="26"/>
        </w:rPr>
      </w:pPr>
      <w:r w:rsidRPr="005A570D">
        <w:rPr>
          <w:rFonts w:ascii="Times New Roman" w:eastAsia="MS Mincho" w:hAnsi="Times New Roman" w:cs="Times New Roman"/>
          <w:sz w:val="26"/>
          <w:szCs w:val="26"/>
        </w:rPr>
        <w:t xml:space="preserve"> </w:t>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r>
      <w:r w:rsidRPr="005A570D">
        <w:rPr>
          <w:rFonts w:ascii="Times New Roman" w:eastAsia="MS Mincho" w:hAnsi="Times New Roman" w:cs="Times New Roman"/>
          <w:sz w:val="26"/>
          <w:szCs w:val="26"/>
        </w:rPr>
        <w:tab/>
        <w:t>(име)</w:t>
      </w:r>
      <w:r w:rsidRPr="005A570D">
        <w:rPr>
          <w:rFonts w:ascii="Times New Roman" w:eastAsia="MS Mincho" w:hAnsi="Times New Roman" w:cs="Times New Roman"/>
          <w:sz w:val="26"/>
          <w:szCs w:val="26"/>
        </w:rPr>
        <w:tab/>
        <w:t>(длъжност)</w:t>
      </w:r>
      <w:bookmarkStart w:id="0" w:name="_GoBack"/>
      <w:bookmarkEnd w:id="0"/>
    </w:p>
    <w:sectPr w:rsidR="00CA2C01" w:rsidRPr="005A570D" w:rsidSect="008C2092">
      <w:headerReference w:type="even" r:id="rId17"/>
      <w:headerReference w:type="default" r:id="rId18"/>
      <w:footerReference w:type="even" r:id="rId19"/>
      <w:footerReference w:type="default" r:id="rId20"/>
      <w:headerReference w:type="first" r:id="rId21"/>
      <w:footerReference w:type="first" r:id="rId22"/>
      <w:pgSz w:w="12240" w:h="15840"/>
      <w:pgMar w:top="709" w:right="900" w:bottom="851" w:left="851"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5B2" w:rsidRDefault="004745B2" w:rsidP="00CA2C01">
      <w:pPr>
        <w:spacing w:after="0" w:line="240" w:lineRule="auto"/>
      </w:pPr>
      <w:r>
        <w:separator/>
      </w:r>
    </w:p>
  </w:endnote>
  <w:endnote w:type="continuationSeparator" w:id="0">
    <w:p w:rsidR="004745B2" w:rsidRDefault="004745B2" w:rsidP="00CA2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panose1 w:val="020B0502050508020304"/>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All Times New Roman">
    <w:altName w:val="Times New Roman"/>
    <w:charset w:val="CC"/>
    <w:family w:val="roman"/>
    <w:pitch w:val="variable"/>
    <w:sig w:usb0="20002A87" w:usb1="80000000" w:usb2="00000008" w:usb3="00000000" w:csb0="000001FF" w:csb1="00000000"/>
  </w:font>
  <w:font w:name="TmsCyrNew">
    <w:altName w:val="Times New Roman"/>
    <w:charset w:val="00"/>
    <w:family w:val="roman"/>
    <w:pitch w:val="variable"/>
    <w:sig w:usb0="00000287"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A3" w:rsidRDefault="00CB7EA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269156"/>
      <w:docPartObj>
        <w:docPartGallery w:val="Page Numbers (Bottom of Page)"/>
        <w:docPartUnique/>
      </w:docPartObj>
    </w:sdtPr>
    <w:sdtEndPr/>
    <w:sdtContent>
      <w:p w:rsidR="00D75C18" w:rsidRDefault="00D75C18">
        <w:pPr>
          <w:pStyle w:val="a6"/>
          <w:jc w:val="center"/>
        </w:pPr>
        <w:r>
          <w:fldChar w:fldCharType="begin"/>
        </w:r>
        <w:r>
          <w:instrText>PAGE   \* MERGEFORMAT</w:instrText>
        </w:r>
        <w:r>
          <w:fldChar w:fldCharType="separate"/>
        </w:r>
        <w:r w:rsidR="004F60CA">
          <w:rPr>
            <w:noProof/>
          </w:rPr>
          <w:t>83</w:t>
        </w:r>
        <w:r>
          <w:fldChar w:fldCharType="end"/>
        </w:r>
      </w:p>
    </w:sdtContent>
  </w:sdt>
  <w:p w:rsidR="00D75C18" w:rsidRDefault="00D75C1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A3" w:rsidRDefault="00CB7E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5B2" w:rsidRDefault="004745B2" w:rsidP="00CA2C01">
      <w:pPr>
        <w:spacing w:after="0" w:line="240" w:lineRule="auto"/>
      </w:pPr>
      <w:r>
        <w:separator/>
      </w:r>
    </w:p>
  </w:footnote>
  <w:footnote w:type="continuationSeparator" w:id="0">
    <w:p w:rsidR="004745B2" w:rsidRDefault="004745B2" w:rsidP="00CA2C01">
      <w:pPr>
        <w:spacing w:after="0" w:line="240" w:lineRule="auto"/>
      </w:pPr>
      <w:r>
        <w:continuationSeparator/>
      </w:r>
    </w:p>
  </w:footnote>
  <w:footnote w:id="1">
    <w:p w:rsidR="00D75C18" w:rsidRPr="00B068BC" w:rsidRDefault="00D75C18" w:rsidP="008B3F68">
      <w:pPr>
        <w:pStyle w:val="af8"/>
        <w:jc w:val="both"/>
        <w:rPr>
          <w:rFonts w:ascii="Times New Roman" w:eastAsia="Times New Roman" w:hAnsi="Times New Roman" w:cs="Times New Roman"/>
          <w:b w:val="0"/>
          <w:i/>
          <w:sz w:val="18"/>
          <w:szCs w:val="18"/>
          <w:lang w:val="ru-RU" w:eastAsia="zh-CN"/>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proofErr w:type="spellStart"/>
      <w:r w:rsidRPr="00B068BC">
        <w:rPr>
          <w:rFonts w:ascii="Times New Roman" w:eastAsia="Times New Roman" w:hAnsi="Times New Roman" w:cs="Times New Roman"/>
          <w:b w:val="0"/>
          <w:i/>
          <w:sz w:val="18"/>
          <w:szCs w:val="18"/>
          <w:lang w:val="ru-RU" w:eastAsia="zh-CN"/>
        </w:rPr>
        <w:t>Тази</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разпоредба</w:t>
      </w:r>
      <w:proofErr w:type="spellEnd"/>
      <w:r w:rsidRPr="00B068BC">
        <w:rPr>
          <w:rFonts w:ascii="Times New Roman" w:eastAsia="Times New Roman" w:hAnsi="Times New Roman" w:cs="Times New Roman"/>
          <w:b w:val="0"/>
          <w:i/>
          <w:sz w:val="18"/>
          <w:szCs w:val="18"/>
          <w:lang w:val="ru-RU" w:eastAsia="zh-CN"/>
        </w:rPr>
        <w:t xml:space="preserve"> се </w:t>
      </w:r>
      <w:proofErr w:type="spellStart"/>
      <w:r w:rsidRPr="00B068BC">
        <w:rPr>
          <w:rFonts w:ascii="Times New Roman" w:eastAsia="Times New Roman" w:hAnsi="Times New Roman" w:cs="Times New Roman"/>
          <w:b w:val="0"/>
          <w:i/>
          <w:sz w:val="18"/>
          <w:szCs w:val="18"/>
          <w:lang w:val="ru-RU" w:eastAsia="zh-CN"/>
        </w:rPr>
        <w:t>включва</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случаите</w:t>
      </w:r>
      <w:proofErr w:type="spellEnd"/>
      <w:r w:rsidRPr="00B068BC">
        <w:rPr>
          <w:rFonts w:ascii="Times New Roman" w:eastAsia="Times New Roman" w:hAnsi="Times New Roman" w:cs="Times New Roman"/>
          <w:b w:val="0"/>
          <w:i/>
          <w:sz w:val="18"/>
          <w:szCs w:val="18"/>
          <w:lang w:val="ru-RU" w:eastAsia="zh-CN"/>
        </w:rPr>
        <w:t xml:space="preserve">, при </w:t>
      </w:r>
      <w:proofErr w:type="spellStart"/>
      <w:r w:rsidRPr="00B068BC">
        <w:rPr>
          <w:rFonts w:ascii="Times New Roman" w:eastAsia="Times New Roman" w:hAnsi="Times New Roman" w:cs="Times New Roman"/>
          <w:b w:val="0"/>
          <w:i/>
          <w:sz w:val="18"/>
          <w:szCs w:val="18"/>
          <w:lang w:val="ru-RU" w:eastAsia="zh-CN"/>
        </w:rPr>
        <w:t>които</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изпълнителят</w:t>
      </w:r>
      <w:proofErr w:type="spellEnd"/>
      <w:r w:rsidRPr="00B068BC">
        <w:rPr>
          <w:rFonts w:ascii="Times New Roman" w:eastAsia="Times New Roman" w:hAnsi="Times New Roman" w:cs="Times New Roman"/>
          <w:b w:val="0"/>
          <w:i/>
          <w:sz w:val="18"/>
          <w:szCs w:val="18"/>
          <w:lang w:val="ru-RU" w:eastAsia="zh-CN"/>
        </w:rPr>
        <w:t xml:space="preserve"> е </w:t>
      </w:r>
      <w:proofErr w:type="spellStart"/>
      <w:r w:rsidRPr="00B068BC">
        <w:rPr>
          <w:rFonts w:ascii="Times New Roman" w:eastAsia="Times New Roman" w:hAnsi="Times New Roman" w:cs="Times New Roman"/>
          <w:b w:val="0"/>
          <w:i/>
          <w:sz w:val="18"/>
          <w:szCs w:val="18"/>
          <w:lang w:val="ru-RU" w:eastAsia="zh-CN"/>
        </w:rPr>
        <w:t>предвидил</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участието</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изпълнението</w:t>
      </w:r>
      <w:proofErr w:type="spellEnd"/>
      <w:r w:rsidRPr="00B068BC">
        <w:rPr>
          <w:rFonts w:ascii="Times New Roman" w:eastAsia="Times New Roman" w:hAnsi="Times New Roman" w:cs="Times New Roman"/>
          <w:b w:val="0"/>
          <w:i/>
          <w:sz w:val="18"/>
          <w:szCs w:val="18"/>
          <w:lang w:val="ru-RU" w:eastAsia="zh-CN"/>
        </w:rPr>
        <w:t xml:space="preserve"> на предмета на договора и на </w:t>
      </w:r>
      <w:proofErr w:type="spellStart"/>
      <w:r w:rsidRPr="00B068BC">
        <w:rPr>
          <w:rFonts w:ascii="Times New Roman" w:eastAsia="Times New Roman" w:hAnsi="Times New Roman" w:cs="Times New Roman"/>
          <w:b w:val="0"/>
          <w:i/>
          <w:sz w:val="18"/>
          <w:szCs w:val="18"/>
          <w:lang w:val="ru-RU" w:eastAsia="zh-CN"/>
        </w:rPr>
        <w:t>подизпълнител</w:t>
      </w:r>
      <w:proofErr w:type="spellEnd"/>
      <w:r w:rsidRPr="00B068BC">
        <w:rPr>
          <w:rFonts w:ascii="Times New Roman" w:eastAsia="Times New Roman" w:hAnsi="Times New Roman" w:cs="Times New Roman"/>
          <w:b w:val="0"/>
          <w:i/>
          <w:sz w:val="18"/>
          <w:szCs w:val="18"/>
          <w:lang w:val="ru-RU" w:eastAsia="zh-CN"/>
        </w:rPr>
        <w:t>.</w:t>
      </w:r>
    </w:p>
    <w:p w:rsidR="00D75C18" w:rsidRPr="00853168" w:rsidRDefault="00D75C18" w:rsidP="008B3F68">
      <w:pPr>
        <w:pStyle w:val="af8"/>
        <w:rPr>
          <w:rFonts w:ascii="Times New Roman" w:hAnsi="Times New Roman" w:cs="Times New Roman"/>
          <w:b w:val="0"/>
          <w:i/>
          <w:sz w:val="18"/>
          <w:szCs w:val="18"/>
          <w:lang w:val="bg-BG"/>
        </w:rPr>
      </w:pPr>
    </w:p>
  </w:footnote>
  <w:footnote w:id="2">
    <w:p w:rsidR="00D75C18" w:rsidRPr="00853168" w:rsidRDefault="00D75C18" w:rsidP="001C2E6A">
      <w:pPr>
        <w:pStyle w:val="af8"/>
        <w:rPr>
          <w:lang w:val="bg-BG"/>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r w:rsidRPr="00853168">
        <w:rPr>
          <w:rFonts w:ascii="Times New Roman" w:hAnsi="Times New Roman" w:cs="Times New Roman"/>
          <w:b w:val="0"/>
          <w:i/>
          <w:sz w:val="18"/>
          <w:szCs w:val="18"/>
          <w:lang w:val="bg-BG"/>
        </w:rPr>
        <w:t>Тази разпоредба се в</w:t>
      </w:r>
      <w:r>
        <w:rPr>
          <w:rFonts w:ascii="Times New Roman" w:hAnsi="Times New Roman" w:cs="Times New Roman"/>
          <w:b w:val="0"/>
          <w:i/>
          <w:sz w:val="18"/>
          <w:szCs w:val="18"/>
          <w:lang w:val="bg-BG"/>
        </w:rPr>
        <w:t>ключва в случаите, при които изпълнителят е предвидил участието в изпълнението на предмета на договора и подизпълнител.</w:t>
      </w:r>
    </w:p>
  </w:footnote>
  <w:footnote w:id="3">
    <w:p w:rsidR="00D75C18" w:rsidRPr="00853168" w:rsidRDefault="00D75C18" w:rsidP="001C2E6A">
      <w:pPr>
        <w:pStyle w:val="af8"/>
        <w:rPr>
          <w:b w:val="0"/>
          <w:lang w:val="bg-BG"/>
        </w:rPr>
      </w:pPr>
      <w:r w:rsidRPr="00853168">
        <w:rPr>
          <w:rStyle w:val="af9"/>
          <w:b w:val="0"/>
        </w:rPr>
        <w:footnoteRef/>
      </w:r>
      <w:r w:rsidRPr="00B068BC">
        <w:rPr>
          <w:b w:val="0"/>
          <w:lang w:val="ru-RU"/>
        </w:rP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4">
    <w:p w:rsidR="00D75C18" w:rsidRPr="00B068BC" w:rsidRDefault="00D75C18" w:rsidP="00852A37">
      <w:pPr>
        <w:pStyle w:val="af8"/>
        <w:rPr>
          <w:lang w:val="ru-RU"/>
        </w:rPr>
      </w:pPr>
      <w:r w:rsidRPr="00853168">
        <w:rPr>
          <w:rStyle w:val="FootnoteCharacters"/>
          <w:b w:val="0"/>
        </w:rPr>
        <w:footnoteRef/>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r>
        <w:rPr>
          <w:i/>
          <w:lang w:val="bg-BG"/>
        </w:rPr>
        <w:t xml:space="preserve"> </w:t>
      </w:r>
    </w:p>
  </w:footnote>
  <w:footnote w:id="5">
    <w:p w:rsidR="00D75C18" w:rsidRPr="00B068BC" w:rsidRDefault="00D75C18" w:rsidP="00BF0263">
      <w:pPr>
        <w:pStyle w:val="af8"/>
        <w:jc w:val="both"/>
        <w:rPr>
          <w:rFonts w:ascii="Times New Roman" w:eastAsia="Times New Roman" w:hAnsi="Times New Roman" w:cs="Times New Roman"/>
          <w:b w:val="0"/>
          <w:i/>
          <w:sz w:val="18"/>
          <w:szCs w:val="18"/>
          <w:lang w:val="ru-RU" w:eastAsia="zh-CN"/>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proofErr w:type="spellStart"/>
      <w:r w:rsidRPr="00B068BC">
        <w:rPr>
          <w:rFonts w:ascii="Times New Roman" w:eastAsia="Times New Roman" w:hAnsi="Times New Roman" w:cs="Times New Roman"/>
          <w:b w:val="0"/>
          <w:i/>
          <w:sz w:val="18"/>
          <w:szCs w:val="18"/>
          <w:lang w:val="ru-RU" w:eastAsia="zh-CN"/>
        </w:rPr>
        <w:t>Тази</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разпоредба</w:t>
      </w:r>
      <w:proofErr w:type="spellEnd"/>
      <w:r w:rsidRPr="00B068BC">
        <w:rPr>
          <w:rFonts w:ascii="Times New Roman" w:eastAsia="Times New Roman" w:hAnsi="Times New Roman" w:cs="Times New Roman"/>
          <w:b w:val="0"/>
          <w:i/>
          <w:sz w:val="18"/>
          <w:szCs w:val="18"/>
          <w:lang w:val="ru-RU" w:eastAsia="zh-CN"/>
        </w:rPr>
        <w:t xml:space="preserve"> се </w:t>
      </w:r>
      <w:proofErr w:type="spellStart"/>
      <w:r w:rsidRPr="00B068BC">
        <w:rPr>
          <w:rFonts w:ascii="Times New Roman" w:eastAsia="Times New Roman" w:hAnsi="Times New Roman" w:cs="Times New Roman"/>
          <w:b w:val="0"/>
          <w:i/>
          <w:sz w:val="18"/>
          <w:szCs w:val="18"/>
          <w:lang w:val="ru-RU" w:eastAsia="zh-CN"/>
        </w:rPr>
        <w:t>включва</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случаите</w:t>
      </w:r>
      <w:proofErr w:type="spellEnd"/>
      <w:r w:rsidRPr="00B068BC">
        <w:rPr>
          <w:rFonts w:ascii="Times New Roman" w:eastAsia="Times New Roman" w:hAnsi="Times New Roman" w:cs="Times New Roman"/>
          <w:b w:val="0"/>
          <w:i/>
          <w:sz w:val="18"/>
          <w:szCs w:val="18"/>
          <w:lang w:val="ru-RU" w:eastAsia="zh-CN"/>
        </w:rPr>
        <w:t xml:space="preserve">, при </w:t>
      </w:r>
      <w:proofErr w:type="spellStart"/>
      <w:r w:rsidRPr="00B068BC">
        <w:rPr>
          <w:rFonts w:ascii="Times New Roman" w:eastAsia="Times New Roman" w:hAnsi="Times New Roman" w:cs="Times New Roman"/>
          <w:b w:val="0"/>
          <w:i/>
          <w:sz w:val="18"/>
          <w:szCs w:val="18"/>
          <w:lang w:val="ru-RU" w:eastAsia="zh-CN"/>
        </w:rPr>
        <w:t>които</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изпълнителят</w:t>
      </w:r>
      <w:proofErr w:type="spellEnd"/>
      <w:r w:rsidRPr="00B068BC">
        <w:rPr>
          <w:rFonts w:ascii="Times New Roman" w:eastAsia="Times New Roman" w:hAnsi="Times New Roman" w:cs="Times New Roman"/>
          <w:b w:val="0"/>
          <w:i/>
          <w:sz w:val="18"/>
          <w:szCs w:val="18"/>
          <w:lang w:val="ru-RU" w:eastAsia="zh-CN"/>
        </w:rPr>
        <w:t xml:space="preserve"> е </w:t>
      </w:r>
      <w:proofErr w:type="spellStart"/>
      <w:r w:rsidRPr="00B068BC">
        <w:rPr>
          <w:rFonts w:ascii="Times New Roman" w:eastAsia="Times New Roman" w:hAnsi="Times New Roman" w:cs="Times New Roman"/>
          <w:b w:val="0"/>
          <w:i/>
          <w:sz w:val="18"/>
          <w:szCs w:val="18"/>
          <w:lang w:val="ru-RU" w:eastAsia="zh-CN"/>
        </w:rPr>
        <w:t>предвидил</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участието</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изпълнението</w:t>
      </w:r>
      <w:proofErr w:type="spellEnd"/>
      <w:r w:rsidRPr="00B068BC">
        <w:rPr>
          <w:rFonts w:ascii="Times New Roman" w:eastAsia="Times New Roman" w:hAnsi="Times New Roman" w:cs="Times New Roman"/>
          <w:b w:val="0"/>
          <w:i/>
          <w:sz w:val="18"/>
          <w:szCs w:val="18"/>
          <w:lang w:val="ru-RU" w:eastAsia="zh-CN"/>
        </w:rPr>
        <w:t xml:space="preserve"> на предмета на договора и на </w:t>
      </w:r>
      <w:proofErr w:type="spellStart"/>
      <w:r w:rsidRPr="00B068BC">
        <w:rPr>
          <w:rFonts w:ascii="Times New Roman" w:eastAsia="Times New Roman" w:hAnsi="Times New Roman" w:cs="Times New Roman"/>
          <w:b w:val="0"/>
          <w:i/>
          <w:sz w:val="18"/>
          <w:szCs w:val="18"/>
          <w:lang w:val="ru-RU" w:eastAsia="zh-CN"/>
        </w:rPr>
        <w:t>подизпълнител</w:t>
      </w:r>
      <w:proofErr w:type="spellEnd"/>
      <w:r w:rsidRPr="00B068BC">
        <w:rPr>
          <w:rFonts w:ascii="Times New Roman" w:eastAsia="Times New Roman" w:hAnsi="Times New Roman" w:cs="Times New Roman"/>
          <w:b w:val="0"/>
          <w:i/>
          <w:sz w:val="18"/>
          <w:szCs w:val="18"/>
          <w:lang w:val="ru-RU" w:eastAsia="zh-CN"/>
        </w:rPr>
        <w:t>.</w:t>
      </w:r>
    </w:p>
    <w:p w:rsidR="00D75C18" w:rsidRPr="00853168" w:rsidRDefault="00D75C18" w:rsidP="00BF0263">
      <w:pPr>
        <w:pStyle w:val="af8"/>
        <w:rPr>
          <w:rFonts w:ascii="Times New Roman" w:hAnsi="Times New Roman" w:cs="Times New Roman"/>
          <w:b w:val="0"/>
          <w:i/>
          <w:sz w:val="18"/>
          <w:szCs w:val="18"/>
          <w:lang w:val="bg-BG"/>
        </w:rPr>
      </w:pPr>
    </w:p>
  </w:footnote>
  <w:footnote w:id="6">
    <w:p w:rsidR="00D75C18" w:rsidRPr="00853168" w:rsidRDefault="00D75C18" w:rsidP="00685409">
      <w:pPr>
        <w:pStyle w:val="af8"/>
        <w:rPr>
          <w:lang w:val="bg-BG"/>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r w:rsidRPr="00853168">
        <w:rPr>
          <w:rFonts w:ascii="Times New Roman" w:hAnsi="Times New Roman" w:cs="Times New Roman"/>
          <w:b w:val="0"/>
          <w:i/>
          <w:sz w:val="18"/>
          <w:szCs w:val="18"/>
          <w:lang w:val="bg-BG"/>
        </w:rPr>
        <w:t>Тази разпоредба се в</w:t>
      </w:r>
      <w:r>
        <w:rPr>
          <w:rFonts w:ascii="Times New Roman" w:hAnsi="Times New Roman" w:cs="Times New Roman"/>
          <w:b w:val="0"/>
          <w:i/>
          <w:sz w:val="18"/>
          <w:szCs w:val="18"/>
          <w:lang w:val="bg-BG"/>
        </w:rPr>
        <w:t>ключва в случаите, при които изпълнителят е предвидил участието в изпълнението на предмета на договора и подизпълнител.</w:t>
      </w:r>
    </w:p>
  </w:footnote>
  <w:footnote w:id="7">
    <w:p w:rsidR="00D75C18" w:rsidRPr="00853168" w:rsidRDefault="00D75C18" w:rsidP="00C65753">
      <w:pPr>
        <w:pStyle w:val="af8"/>
        <w:rPr>
          <w:b w:val="0"/>
          <w:lang w:val="bg-BG"/>
        </w:rPr>
      </w:pPr>
      <w:r w:rsidRPr="00853168">
        <w:rPr>
          <w:rStyle w:val="af9"/>
          <w:b w:val="0"/>
        </w:rPr>
        <w:footnoteRef/>
      </w:r>
      <w:r w:rsidRPr="00B068BC">
        <w:rPr>
          <w:b w:val="0"/>
          <w:lang w:val="ru-RU"/>
        </w:rP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8">
    <w:p w:rsidR="00D75C18" w:rsidRPr="00B068BC" w:rsidRDefault="00D75C18" w:rsidP="00C65753">
      <w:pPr>
        <w:pStyle w:val="af8"/>
        <w:rPr>
          <w:lang w:val="ru-RU"/>
        </w:rPr>
      </w:pPr>
      <w:r w:rsidRPr="00853168">
        <w:rPr>
          <w:rStyle w:val="FootnoteCharacters"/>
          <w:b w:val="0"/>
        </w:rPr>
        <w:footnoteRef/>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r>
        <w:rPr>
          <w:i/>
          <w:lang w:val="bg-BG"/>
        </w:rPr>
        <w:t xml:space="preserve"> </w:t>
      </w:r>
    </w:p>
  </w:footnote>
  <w:footnote w:id="9">
    <w:p w:rsidR="00D75C18" w:rsidRPr="00B068BC" w:rsidRDefault="00D75C18" w:rsidP="007A04A7">
      <w:pPr>
        <w:pStyle w:val="af8"/>
        <w:jc w:val="both"/>
        <w:rPr>
          <w:rFonts w:ascii="Times New Roman" w:eastAsia="Times New Roman" w:hAnsi="Times New Roman" w:cs="Times New Roman"/>
          <w:b w:val="0"/>
          <w:i/>
          <w:sz w:val="18"/>
          <w:szCs w:val="18"/>
          <w:lang w:val="ru-RU" w:eastAsia="zh-CN"/>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proofErr w:type="spellStart"/>
      <w:r w:rsidRPr="00B068BC">
        <w:rPr>
          <w:rFonts w:ascii="Times New Roman" w:eastAsia="Times New Roman" w:hAnsi="Times New Roman" w:cs="Times New Roman"/>
          <w:b w:val="0"/>
          <w:i/>
          <w:sz w:val="18"/>
          <w:szCs w:val="18"/>
          <w:lang w:val="ru-RU" w:eastAsia="zh-CN"/>
        </w:rPr>
        <w:t>Тази</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разпоредба</w:t>
      </w:r>
      <w:proofErr w:type="spellEnd"/>
      <w:r w:rsidRPr="00B068BC">
        <w:rPr>
          <w:rFonts w:ascii="Times New Roman" w:eastAsia="Times New Roman" w:hAnsi="Times New Roman" w:cs="Times New Roman"/>
          <w:b w:val="0"/>
          <w:i/>
          <w:sz w:val="18"/>
          <w:szCs w:val="18"/>
          <w:lang w:val="ru-RU" w:eastAsia="zh-CN"/>
        </w:rPr>
        <w:t xml:space="preserve"> се </w:t>
      </w:r>
      <w:proofErr w:type="spellStart"/>
      <w:r w:rsidRPr="00B068BC">
        <w:rPr>
          <w:rFonts w:ascii="Times New Roman" w:eastAsia="Times New Roman" w:hAnsi="Times New Roman" w:cs="Times New Roman"/>
          <w:b w:val="0"/>
          <w:i/>
          <w:sz w:val="18"/>
          <w:szCs w:val="18"/>
          <w:lang w:val="ru-RU" w:eastAsia="zh-CN"/>
        </w:rPr>
        <w:t>включва</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случаите</w:t>
      </w:r>
      <w:proofErr w:type="spellEnd"/>
      <w:r w:rsidRPr="00B068BC">
        <w:rPr>
          <w:rFonts w:ascii="Times New Roman" w:eastAsia="Times New Roman" w:hAnsi="Times New Roman" w:cs="Times New Roman"/>
          <w:b w:val="0"/>
          <w:i/>
          <w:sz w:val="18"/>
          <w:szCs w:val="18"/>
          <w:lang w:val="ru-RU" w:eastAsia="zh-CN"/>
        </w:rPr>
        <w:t xml:space="preserve">, при </w:t>
      </w:r>
      <w:proofErr w:type="spellStart"/>
      <w:r w:rsidRPr="00B068BC">
        <w:rPr>
          <w:rFonts w:ascii="Times New Roman" w:eastAsia="Times New Roman" w:hAnsi="Times New Roman" w:cs="Times New Roman"/>
          <w:b w:val="0"/>
          <w:i/>
          <w:sz w:val="18"/>
          <w:szCs w:val="18"/>
          <w:lang w:val="ru-RU" w:eastAsia="zh-CN"/>
        </w:rPr>
        <w:t>които</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изпълнителят</w:t>
      </w:r>
      <w:proofErr w:type="spellEnd"/>
      <w:r w:rsidRPr="00B068BC">
        <w:rPr>
          <w:rFonts w:ascii="Times New Roman" w:eastAsia="Times New Roman" w:hAnsi="Times New Roman" w:cs="Times New Roman"/>
          <w:b w:val="0"/>
          <w:i/>
          <w:sz w:val="18"/>
          <w:szCs w:val="18"/>
          <w:lang w:val="ru-RU" w:eastAsia="zh-CN"/>
        </w:rPr>
        <w:t xml:space="preserve"> е </w:t>
      </w:r>
      <w:proofErr w:type="spellStart"/>
      <w:r w:rsidRPr="00B068BC">
        <w:rPr>
          <w:rFonts w:ascii="Times New Roman" w:eastAsia="Times New Roman" w:hAnsi="Times New Roman" w:cs="Times New Roman"/>
          <w:b w:val="0"/>
          <w:i/>
          <w:sz w:val="18"/>
          <w:szCs w:val="18"/>
          <w:lang w:val="ru-RU" w:eastAsia="zh-CN"/>
        </w:rPr>
        <w:t>предвидил</w:t>
      </w:r>
      <w:proofErr w:type="spellEnd"/>
      <w:r w:rsidRPr="00B068BC">
        <w:rPr>
          <w:rFonts w:ascii="Times New Roman" w:eastAsia="Times New Roman" w:hAnsi="Times New Roman" w:cs="Times New Roman"/>
          <w:b w:val="0"/>
          <w:i/>
          <w:sz w:val="18"/>
          <w:szCs w:val="18"/>
          <w:lang w:val="ru-RU" w:eastAsia="zh-CN"/>
        </w:rPr>
        <w:t xml:space="preserve"> </w:t>
      </w:r>
      <w:proofErr w:type="spellStart"/>
      <w:r w:rsidRPr="00B068BC">
        <w:rPr>
          <w:rFonts w:ascii="Times New Roman" w:eastAsia="Times New Roman" w:hAnsi="Times New Roman" w:cs="Times New Roman"/>
          <w:b w:val="0"/>
          <w:i/>
          <w:sz w:val="18"/>
          <w:szCs w:val="18"/>
          <w:lang w:val="ru-RU" w:eastAsia="zh-CN"/>
        </w:rPr>
        <w:t>участието</w:t>
      </w:r>
      <w:proofErr w:type="spellEnd"/>
      <w:r w:rsidRPr="00B068BC">
        <w:rPr>
          <w:rFonts w:ascii="Times New Roman" w:eastAsia="Times New Roman" w:hAnsi="Times New Roman" w:cs="Times New Roman"/>
          <w:b w:val="0"/>
          <w:i/>
          <w:sz w:val="18"/>
          <w:szCs w:val="18"/>
          <w:lang w:val="ru-RU" w:eastAsia="zh-CN"/>
        </w:rPr>
        <w:t xml:space="preserve"> в </w:t>
      </w:r>
      <w:proofErr w:type="spellStart"/>
      <w:r w:rsidRPr="00B068BC">
        <w:rPr>
          <w:rFonts w:ascii="Times New Roman" w:eastAsia="Times New Roman" w:hAnsi="Times New Roman" w:cs="Times New Roman"/>
          <w:b w:val="0"/>
          <w:i/>
          <w:sz w:val="18"/>
          <w:szCs w:val="18"/>
          <w:lang w:val="ru-RU" w:eastAsia="zh-CN"/>
        </w:rPr>
        <w:t>изпълнението</w:t>
      </w:r>
      <w:proofErr w:type="spellEnd"/>
      <w:r w:rsidRPr="00B068BC">
        <w:rPr>
          <w:rFonts w:ascii="Times New Roman" w:eastAsia="Times New Roman" w:hAnsi="Times New Roman" w:cs="Times New Roman"/>
          <w:b w:val="0"/>
          <w:i/>
          <w:sz w:val="18"/>
          <w:szCs w:val="18"/>
          <w:lang w:val="ru-RU" w:eastAsia="zh-CN"/>
        </w:rPr>
        <w:t xml:space="preserve"> на предмета на договора и на </w:t>
      </w:r>
      <w:proofErr w:type="spellStart"/>
      <w:r w:rsidRPr="00B068BC">
        <w:rPr>
          <w:rFonts w:ascii="Times New Roman" w:eastAsia="Times New Roman" w:hAnsi="Times New Roman" w:cs="Times New Roman"/>
          <w:b w:val="0"/>
          <w:i/>
          <w:sz w:val="18"/>
          <w:szCs w:val="18"/>
          <w:lang w:val="ru-RU" w:eastAsia="zh-CN"/>
        </w:rPr>
        <w:t>подизпълнител</w:t>
      </w:r>
      <w:proofErr w:type="spellEnd"/>
      <w:r w:rsidRPr="00B068BC">
        <w:rPr>
          <w:rFonts w:ascii="Times New Roman" w:eastAsia="Times New Roman" w:hAnsi="Times New Roman" w:cs="Times New Roman"/>
          <w:b w:val="0"/>
          <w:i/>
          <w:sz w:val="18"/>
          <w:szCs w:val="18"/>
          <w:lang w:val="ru-RU" w:eastAsia="zh-CN"/>
        </w:rPr>
        <w:t>.</w:t>
      </w:r>
    </w:p>
    <w:p w:rsidR="00D75C18" w:rsidRPr="00853168" w:rsidRDefault="00D75C18" w:rsidP="007A04A7">
      <w:pPr>
        <w:pStyle w:val="af8"/>
        <w:rPr>
          <w:rFonts w:ascii="Times New Roman" w:hAnsi="Times New Roman" w:cs="Times New Roman"/>
          <w:b w:val="0"/>
          <w:i/>
          <w:sz w:val="18"/>
          <w:szCs w:val="18"/>
          <w:lang w:val="bg-BG"/>
        </w:rPr>
      </w:pPr>
    </w:p>
  </w:footnote>
  <w:footnote w:id="10">
    <w:p w:rsidR="00D75C18" w:rsidRPr="00853168" w:rsidRDefault="00D75C18" w:rsidP="007A04A7">
      <w:pPr>
        <w:pStyle w:val="af8"/>
        <w:rPr>
          <w:lang w:val="bg-BG"/>
        </w:rPr>
      </w:pPr>
      <w:r w:rsidRPr="00853168">
        <w:rPr>
          <w:rStyle w:val="af9"/>
          <w:b w:val="0"/>
          <w:i/>
          <w:sz w:val="18"/>
          <w:szCs w:val="18"/>
        </w:rPr>
        <w:footnoteRef/>
      </w:r>
      <w:r w:rsidRPr="00B068BC">
        <w:rPr>
          <w:rFonts w:ascii="Times New Roman" w:hAnsi="Times New Roman" w:cs="Times New Roman"/>
          <w:b w:val="0"/>
          <w:i/>
          <w:sz w:val="18"/>
          <w:szCs w:val="18"/>
          <w:lang w:val="ru-RU"/>
        </w:rPr>
        <w:t xml:space="preserve"> </w:t>
      </w:r>
      <w:r w:rsidRPr="00853168">
        <w:rPr>
          <w:rFonts w:ascii="Times New Roman" w:hAnsi="Times New Roman" w:cs="Times New Roman"/>
          <w:b w:val="0"/>
          <w:i/>
          <w:sz w:val="18"/>
          <w:szCs w:val="18"/>
          <w:lang w:val="bg-BG"/>
        </w:rPr>
        <w:t>Тази разпоредба се в</w:t>
      </w:r>
      <w:r>
        <w:rPr>
          <w:rFonts w:ascii="Times New Roman" w:hAnsi="Times New Roman" w:cs="Times New Roman"/>
          <w:b w:val="0"/>
          <w:i/>
          <w:sz w:val="18"/>
          <w:szCs w:val="18"/>
          <w:lang w:val="bg-BG"/>
        </w:rPr>
        <w:t>ключва в случаите, при които изпълнителят е предвидил участието в изпълнението на предмета на договора и подизпълнител.</w:t>
      </w:r>
    </w:p>
  </w:footnote>
  <w:footnote w:id="11">
    <w:p w:rsidR="00D75C18" w:rsidRPr="00853168" w:rsidRDefault="00D75C18" w:rsidP="007A04A7">
      <w:pPr>
        <w:pStyle w:val="af8"/>
        <w:rPr>
          <w:b w:val="0"/>
          <w:lang w:val="bg-BG"/>
        </w:rPr>
      </w:pPr>
      <w:r w:rsidRPr="00853168">
        <w:rPr>
          <w:rStyle w:val="af9"/>
          <w:b w:val="0"/>
        </w:rPr>
        <w:footnoteRef/>
      </w:r>
      <w:r w:rsidRPr="00B068BC">
        <w:rPr>
          <w:b w:val="0"/>
          <w:lang w:val="ru-RU"/>
        </w:rPr>
        <w:t xml:space="preserve"> </w:t>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p>
  </w:footnote>
  <w:footnote w:id="12">
    <w:p w:rsidR="00D75C18" w:rsidRPr="00B068BC" w:rsidRDefault="00D75C18" w:rsidP="007A04A7">
      <w:pPr>
        <w:pStyle w:val="af8"/>
        <w:rPr>
          <w:lang w:val="ru-RU"/>
        </w:rPr>
      </w:pPr>
      <w:r w:rsidRPr="00853168">
        <w:rPr>
          <w:rStyle w:val="FootnoteCharacters"/>
          <w:b w:val="0"/>
        </w:rPr>
        <w:footnoteRef/>
      </w:r>
      <w:r w:rsidRPr="00853168">
        <w:rPr>
          <w:rFonts w:ascii="Times New Roman" w:hAnsi="Times New Roman" w:cs="Times New Roman"/>
          <w:b w:val="0"/>
          <w:i/>
          <w:sz w:val="18"/>
          <w:szCs w:val="18"/>
          <w:lang w:val="bg-BG"/>
        </w:rPr>
        <w:t>Тази разпоредба се включва в случаите, при които изпълнителят е предвидил участието в изпълнението на предмета на договора и подизпълнител.</w:t>
      </w:r>
      <w:r>
        <w:rPr>
          <w:i/>
          <w:lang w:val="bg-BG"/>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A3" w:rsidRDefault="00CB7EA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C18" w:rsidRPr="00C105B4" w:rsidRDefault="00D75C18" w:rsidP="00CA2C01">
    <w:pPr>
      <w:pStyle w:val="a4"/>
      <w:jc w:val="right"/>
      <w:rPr>
        <w:i/>
        <w:sz w:val="22"/>
        <w:szCs w:val="22"/>
      </w:rPr>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EA3" w:rsidRDefault="00CB7EA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732"/>
    <w:multiLevelType w:val="hybridMultilevel"/>
    <w:tmpl w:val="29CE500E"/>
    <w:lvl w:ilvl="0" w:tplc="9F86660A">
      <w:start w:val="1"/>
      <w:numFmt w:val="decimal"/>
      <w:lvlText w:val="%1."/>
      <w:lvlJc w:val="left"/>
      <w:pPr>
        <w:tabs>
          <w:tab w:val="num" w:pos="1014"/>
        </w:tabs>
        <w:ind w:left="1014" w:hanging="360"/>
      </w:pPr>
      <w:rPr>
        <w:rFonts w:hint="default"/>
      </w:rPr>
    </w:lvl>
    <w:lvl w:ilvl="1" w:tplc="04020019" w:tentative="1">
      <w:start w:val="1"/>
      <w:numFmt w:val="lowerLetter"/>
      <w:lvlText w:val="%2."/>
      <w:lvlJc w:val="left"/>
      <w:pPr>
        <w:tabs>
          <w:tab w:val="num" w:pos="1789"/>
        </w:tabs>
        <w:ind w:left="1789" w:hanging="360"/>
      </w:pPr>
    </w:lvl>
    <w:lvl w:ilvl="2" w:tplc="0402001B" w:tentative="1">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1">
    <w:nsid w:val="08350E78"/>
    <w:multiLevelType w:val="hybridMultilevel"/>
    <w:tmpl w:val="FAA06B7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C374641"/>
    <w:multiLevelType w:val="hybridMultilevel"/>
    <w:tmpl w:val="001EE458"/>
    <w:lvl w:ilvl="0" w:tplc="04020001">
      <w:start w:val="1"/>
      <w:numFmt w:val="bullet"/>
      <w:lvlText w:val=""/>
      <w:lvlJc w:val="left"/>
      <w:pPr>
        <w:ind w:left="1353"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3">
    <w:nsid w:val="10B51199"/>
    <w:multiLevelType w:val="hybridMultilevel"/>
    <w:tmpl w:val="25A2289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4">
    <w:nsid w:val="1802293E"/>
    <w:multiLevelType w:val="hybridMultilevel"/>
    <w:tmpl w:val="D1703BF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nsid w:val="18802502"/>
    <w:multiLevelType w:val="hybridMultilevel"/>
    <w:tmpl w:val="FB684C6C"/>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21894ABC"/>
    <w:multiLevelType w:val="multilevel"/>
    <w:tmpl w:val="93D03550"/>
    <w:lvl w:ilvl="0">
      <w:start w:val="1"/>
      <w:numFmt w:val="decimal"/>
      <w:lvlText w:val="%1."/>
      <w:lvlJc w:val="left"/>
      <w:pPr>
        <w:ind w:left="1428" w:hanging="360"/>
      </w:pPr>
      <w:rPr>
        <w:rFonts w:hint="default"/>
        <w:b w:val="0"/>
      </w:rPr>
    </w:lvl>
    <w:lvl w:ilvl="1">
      <w:start w:val="2"/>
      <w:numFmt w:val="decimal"/>
      <w:isLgl/>
      <w:lvlText w:val="%1.%2"/>
      <w:lvlJc w:val="left"/>
      <w:pPr>
        <w:ind w:left="1443" w:hanging="37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7">
    <w:nsid w:val="26E5517C"/>
    <w:multiLevelType w:val="hybridMultilevel"/>
    <w:tmpl w:val="3C0870CA"/>
    <w:lvl w:ilvl="0" w:tplc="CE041C08">
      <w:start w:val="1"/>
      <w:numFmt w:val="decimal"/>
      <w:lvlText w:val="%1."/>
      <w:lvlJc w:val="left"/>
      <w:pPr>
        <w:tabs>
          <w:tab w:val="num" w:pos="928"/>
        </w:tabs>
        <w:ind w:left="928" w:hanging="360"/>
      </w:pPr>
      <w:rPr>
        <w:rFonts w:hint="default"/>
        <w:color w:val="auto"/>
      </w:rPr>
    </w:lvl>
    <w:lvl w:ilvl="1" w:tplc="04020019">
      <w:start w:val="1"/>
      <w:numFmt w:val="lowerLetter"/>
      <w:lvlText w:val="%2."/>
      <w:lvlJc w:val="left"/>
      <w:pPr>
        <w:tabs>
          <w:tab w:val="num" w:pos="1931"/>
        </w:tabs>
        <w:ind w:left="1931" w:hanging="360"/>
      </w:pPr>
    </w:lvl>
    <w:lvl w:ilvl="2" w:tplc="04090001">
      <w:start w:val="1"/>
      <w:numFmt w:val="bullet"/>
      <w:lvlText w:val=""/>
      <w:lvlJc w:val="left"/>
      <w:pPr>
        <w:tabs>
          <w:tab w:val="num" w:pos="2024"/>
        </w:tabs>
        <w:ind w:left="2024" w:hanging="180"/>
      </w:pPr>
      <w:rPr>
        <w:rFonts w:ascii="Symbol" w:hAnsi="Symbol" w:hint="default"/>
      </w:rPr>
    </w:lvl>
    <w:lvl w:ilvl="3" w:tplc="0402000F">
      <w:start w:val="1"/>
      <w:numFmt w:val="decimal"/>
      <w:lvlText w:val="%4."/>
      <w:lvlJc w:val="left"/>
      <w:pPr>
        <w:tabs>
          <w:tab w:val="num" w:pos="3371"/>
        </w:tabs>
        <w:ind w:left="3371" w:hanging="360"/>
      </w:pPr>
    </w:lvl>
    <w:lvl w:ilvl="4" w:tplc="04020019" w:tentative="1">
      <w:start w:val="1"/>
      <w:numFmt w:val="lowerLetter"/>
      <w:lvlText w:val="%5."/>
      <w:lvlJc w:val="left"/>
      <w:pPr>
        <w:tabs>
          <w:tab w:val="num" w:pos="4091"/>
        </w:tabs>
        <w:ind w:left="4091" w:hanging="360"/>
      </w:pPr>
    </w:lvl>
    <w:lvl w:ilvl="5" w:tplc="0402001B" w:tentative="1">
      <w:start w:val="1"/>
      <w:numFmt w:val="lowerRoman"/>
      <w:lvlText w:val="%6."/>
      <w:lvlJc w:val="right"/>
      <w:pPr>
        <w:tabs>
          <w:tab w:val="num" w:pos="4811"/>
        </w:tabs>
        <w:ind w:left="4811" w:hanging="180"/>
      </w:pPr>
    </w:lvl>
    <w:lvl w:ilvl="6" w:tplc="0402000F" w:tentative="1">
      <w:start w:val="1"/>
      <w:numFmt w:val="decimal"/>
      <w:lvlText w:val="%7."/>
      <w:lvlJc w:val="left"/>
      <w:pPr>
        <w:tabs>
          <w:tab w:val="num" w:pos="5531"/>
        </w:tabs>
        <w:ind w:left="5531" w:hanging="360"/>
      </w:pPr>
    </w:lvl>
    <w:lvl w:ilvl="7" w:tplc="04020019" w:tentative="1">
      <w:start w:val="1"/>
      <w:numFmt w:val="lowerLetter"/>
      <w:lvlText w:val="%8."/>
      <w:lvlJc w:val="left"/>
      <w:pPr>
        <w:tabs>
          <w:tab w:val="num" w:pos="6251"/>
        </w:tabs>
        <w:ind w:left="6251" w:hanging="360"/>
      </w:pPr>
    </w:lvl>
    <w:lvl w:ilvl="8" w:tplc="0402001B" w:tentative="1">
      <w:start w:val="1"/>
      <w:numFmt w:val="lowerRoman"/>
      <w:lvlText w:val="%9."/>
      <w:lvlJc w:val="right"/>
      <w:pPr>
        <w:tabs>
          <w:tab w:val="num" w:pos="6971"/>
        </w:tabs>
        <w:ind w:left="6971" w:hanging="180"/>
      </w:pPr>
    </w:lvl>
  </w:abstractNum>
  <w:abstractNum w:abstractNumId="8">
    <w:nsid w:val="2AF70D2D"/>
    <w:multiLevelType w:val="hybridMultilevel"/>
    <w:tmpl w:val="49360148"/>
    <w:lvl w:ilvl="0" w:tplc="04020001">
      <w:start w:val="1"/>
      <w:numFmt w:val="bullet"/>
      <w:lvlText w:val=""/>
      <w:lvlJc w:val="left"/>
      <w:pPr>
        <w:tabs>
          <w:tab w:val="num" w:pos="1353"/>
        </w:tabs>
        <w:ind w:left="1353" w:hanging="360"/>
      </w:pPr>
      <w:rPr>
        <w:rFonts w:ascii="Symbol" w:hAnsi="Symbol" w:hint="default"/>
        <w:color w:val="auto"/>
      </w:rPr>
    </w:lvl>
    <w:lvl w:ilvl="1" w:tplc="04020019">
      <w:start w:val="1"/>
      <w:numFmt w:val="lowerLetter"/>
      <w:lvlText w:val="%2."/>
      <w:lvlJc w:val="left"/>
      <w:pPr>
        <w:tabs>
          <w:tab w:val="num" w:pos="2356"/>
        </w:tabs>
        <w:ind w:left="2356" w:hanging="360"/>
      </w:pPr>
    </w:lvl>
    <w:lvl w:ilvl="2" w:tplc="04090001">
      <w:start w:val="1"/>
      <w:numFmt w:val="bullet"/>
      <w:lvlText w:val=""/>
      <w:lvlJc w:val="left"/>
      <w:pPr>
        <w:tabs>
          <w:tab w:val="num" w:pos="2449"/>
        </w:tabs>
        <w:ind w:left="2449" w:hanging="180"/>
      </w:pPr>
      <w:rPr>
        <w:rFonts w:ascii="Symbol" w:hAnsi="Symbol" w:hint="default"/>
      </w:rPr>
    </w:lvl>
    <w:lvl w:ilvl="3" w:tplc="0402000F">
      <w:start w:val="1"/>
      <w:numFmt w:val="decimal"/>
      <w:lvlText w:val="%4."/>
      <w:lvlJc w:val="left"/>
      <w:pPr>
        <w:tabs>
          <w:tab w:val="num" w:pos="3796"/>
        </w:tabs>
        <w:ind w:left="3796" w:hanging="360"/>
      </w:pPr>
    </w:lvl>
    <w:lvl w:ilvl="4" w:tplc="04020019" w:tentative="1">
      <w:start w:val="1"/>
      <w:numFmt w:val="lowerLetter"/>
      <w:lvlText w:val="%5."/>
      <w:lvlJc w:val="left"/>
      <w:pPr>
        <w:tabs>
          <w:tab w:val="num" w:pos="4516"/>
        </w:tabs>
        <w:ind w:left="4516" w:hanging="360"/>
      </w:pPr>
    </w:lvl>
    <w:lvl w:ilvl="5" w:tplc="0402001B" w:tentative="1">
      <w:start w:val="1"/>
      <w:numFmt w:val="lowerRoman"/>
      <w:lvlText w:val="%6."/>
      <w:lvlJc w:val="right"/>
      <w:pPr>
        <w:tabs>
          <w:tab w:val="num" w:pos="5236"/>
        </w:tabs>
        <w:ind w:left="5236" w:hanging="180"/>
      </w:pPr>
    </w:lvl>
    <w:lvl w:ilvl="6" w:tplc="0402000F" w:tentative="1">
      <w:start w:val="1"/>
      <w:numFmt w:val="decimal"/>
      <w:lvlText w:val="%7."/>
      <w:lvlJc w:val="left"/>
      <w:pPr>
        <w:tabs>
          <w:tab w:val="num" w:pos="5956"/>
        </w:tabs>
        <w:ind w:left="5956" w:hanging="360"/>
      </w:pPr>
    </w:lvl>
    <w:lvl w:ilvl="7" w:tplc="04020019" w:tentative="1">
      <w:start w:val="1"/>
      <w:numFmt w:val="lowerLetter"/>
      <w:lvlText w:val="%8."/>
      <w:lvlJc w:val="left"/>
      <w:pPr>
        <w:tabs>
          <w:tab w:val="num" w:pos="6676"/>
        </w:tabs>
        <w:ind w:left="6676" w:hanging="360"/>
      </w:pPr>
    </w:lvl>
    <w:lvl w:ilvl="8" w:tplc="0402001B" w:tentative="1">
      <w:start w:val="1"/>
      <w:numFmt w:val="lowerRoman"/>
      <w:lvlText w:val="%9."/>
      <w:lvlJc w:val="right"/>
      <w:pPr>
        <w:tabs>
          <w:tab w:val="num" w:pos="7396"/>
        </w:tabs>
        <w:ind w:left="7396" w:hanging="180"/>
      </w:pPr>
    </w:lvl>
  </w:abstractNum>
  <w:abstractNum w:abstractNumId="9">
    <w:nsid w:val="307A79EA"/>
    <w:multiLevelType w:val="hybridMultilevel"/>
    <w:tmpl w:val="C284E790"/>
    <w:lvl w:ilvl="0" w:tplc="8CBC7B90">
      <w:start w:val="5"/>
      <w:numFmt w:val="bullet"/>
      <w:lvlText w:val="-"/>
      <w:lvlJc w:val="left"/>
      <w:pPr>
        <w:tabs>
          <w:tab w:val="num" w:pos="3348"/>
        </w:tabs>
        <w:ind w:left="3348" w:hanging="360"/>
      </w:pPr>
      <w:rPr>
        <w:rFonts w:ascii="Times New Roman" w:eastAsia="Times New Roman" w:hAnsi="Times New Roman" w:cs="Times New Roman" w:hint="default"/>
      </w:rPr>
    </w:lvl>
    <w:lvl w:ilvl="1" w:tplc="04020001">
      <w:start w:val="1"/>
      <w:numFmt w:val="bullet"/>
      <w:lvlText w:val=""/>
      <w:lvlJc w:val="left"/>
      <w:pPr>
        <w:tabs>
          <w:tab w:val="num" w:pos="4123"/>
        </w:tabs>
        <w:ind w:left="4123" w:hanging="360"/>
      </w:pPr>
      <w:rPr>
        <w:rFonts w:ascii="Symbol" w:hAnsi="Symbol" w:hint="default"/>
      </w:rPr>
    </w:lvl>
    <w:lvl w:ilvl="2" w:tplc="04020001">
      <w:start w:val="1"/>
      <w:numFmt w:val="bullet"/>
      <w:lvlText w:val=""/>
      <w:lvlJc w:val="left"/>
      <w:pPr>
        <w:tabs>
          <w:tab w:val="num" w:pos="4843"/>
        </w:tabs>
        <w:ind w:left="4843" w:hanging="180"/>
      </w:pPr>
      <w:rPr>
        <w:rFonts w:ascii="Symbol" w:hAnsi="Symbol" w:hint="default"/>
      </w:rPr>
    </w:lvl>
    <w:lvl w:ilvl="3" w:tplc="0402000F" w:tentative="1">
      <w:start w:val="1"/>
      <w:numFmt w:val="decimal"/>
      <w:lvlText w:val="%4."/>
      <w:lvlJc w:val="left"/>
      <w:pPr>
        <w:tabs>
          <w:tab w:val="num" w:pos="5563"/>
        </w:tabs>
        <w:ind w:left="5563" w:hanging="360"/>
      </w:pPr>
    </w:lvl>
    <w:lvl w:ilvl="4" w:tplc="04020019" w:tentative="1">
      <w:start w:val="1"/>
      <w:numFmt w:val="lowerLetter"/>
      <w:lvlText w:val="%5."/>
      <w:lvlJc w:val="left"/>
      <w:pPr>
        <w:tabs>
          <w:tab w:val="num" w:pos="6283"/>
        </w:tabs>
        <w:ind w:left="6283" w:hanging="360"/>
      </w:pPr>
    </w:lvl>
    <w:lvl w:ilvl="5" w:tplc="0402001B" w:tentative="1">
      <w:start w:val="1"/>
      <w:numFmt w:val="lowerRoman"/>
      <w:lvlText w:val="%6."/>
      <w:lvlJc w:val="right"/>
      <w:pPr>
        <w:tabs>
          <w:tab w:val="num" w:pos="7003"/>
        </w:tabs>
        <w:ind w:left="7003" w:hanging="180"/>
      </w:pPr>
    </w:lvl>
    <w:lvl w:ilvl="6" w:tplc="0402000F" w:tentative="1">
      <w:start w:val="1"/>
      <w:numFmt w:val="decimal"/>
      <w:lvlText w:val="%7."/>
      <w:lvlJc w:val="left"/>
      <w:pPr>
        <w:tabs>
          <w:tab w:val="num" w:pos="7723"/>
        </w:tabs>
        <w:ind w:left="7723" w:hanging="360"/>
      </w:pPr>
    </w:lvl>
    <w:lvl w:ilvl="7" w:tplc="04020019" w:tentative="1">
      <w:start w:val="1"/>
      <w:numFmt w:val="lowerLetter"/>
      <w:lvlText w:val="%8."/>
      <w:lvlJc w:val="left"/>
      <w:pPr>
        <w:tabs>
          <w:tab w:val="num" w:pos="8443"/>
        </w:tabs>
        <w:ind w:left="8443" w:hanging="360"/>
      </w:pPr>
    </w:lvl>
    <w:lvl w:ilvl="8" w:tplc="0402001B" w:tentative="1">
      <w:start w:val="1"/>
      <w:numFmt w:val="lowerRoman"/>
      <w:lvlText w:val="%9."/>
      <w:lvlJc w:val="right"/>
      <w:pPr>
        <w:tabs>
          <w:tab w:val="num" w:pos="9163"/>
        </w:tabs>
        <w:ind w:left="9163" w:hanging="180"/>
      </w:pPr>
    </w:lvl>
  </w:abstractNum>
  <w:abstractNum w:abstractNumId="10">
    <w:nsid w:val="337422C7"/>
    <w:multiLevelType w:val="hybridMultilevel"/>
    <w:tmpl w:val="ACF273BC"/>
    <w:lvl w:ilvl="0" w:tplc="04020001">
      <w:start w:val="1"/>
      <w:numFmt w:val="bullet"/>
      <w:lvlText w:val=""/>
      <w:lvlJc w:val="left"/>
      <w:pPr>
        <w:ind w:left="1353"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nsid w:val="3B8355C4"/>
    <w:multiLevelType w:val="hybridMultilevel"/>
    <w:tmpl w:val="29CE500E"/>
    <w:lvl w:ilvl="0" w:tplc="9F86660A">
      <w:start w:val="1"/>
      <w:numFmt w:val="decimal"/>
      <w:lvlText w:val="%1."/>
      <w:lvlJc w:val="left"/>
      <w:pPr>
        <w:tabs>
          <w:tab w:val="num" w:pos="786"/>
        </w:tabs>
        <w:ind w:left="786" w:hanging="360"/>
      </w:pPr>
      <w:rPr>
        <w:rFonts w:hint="default"/>
      </w:rPr>
    </w:lvl>
    <w:lvl w:ilvl="1" w:tplc="04020019">
      <w:start w:val="1"/>
      <w:numFmt w:val="lowerLetter"/>
      <w:lvlText w:val="%2."/>
      <w:lvlJc w:val="left"/>
      <w:pPr>
        <w:tabs>
          <w:tab w:val="num" w:pos="1789"/>
        </w:tabs>
        <w:ind w:left="1789" w:hanging="360"/>
      </w:pPr>
    </w:lvl>
    <w:lvl w:ilvl="2" w:tplc="0402001B" w:tentative="1">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12">
    <w:nsid w:val="475E2E18"/>
    <w:multiLevelType w:val="hybridMultilevel"/>
    <w:tmpl w:val="29CE500E"/>
    <w:lvl w:ilvl="0" w:tplc="9F86660A">
      <w:start w:val="1"/>
      <w:numFmt w:val="decimal"/>
      <w:lvlText w:val="%1."/>
      <w:lvlJc w:val="left"/>
      <w:pPr>
        <w:tabs>
          <w:tab w:val="num" w:pos="1070"/>
        </w:tabs>
        <w:ind w:left="1070" w:hanging="360"/>
      </w:pPr>
      <w:rPr>
        <w:rFonts w:hint="default"/>
      </w:rPr>
    </w:lvl>
    <w:lvl w:ilvl="1" w:tplc="04020019" w:tentative="1">
      <w:start w:val="1"/>
      <w:numFmt w:val="lowerLetter"/>
      <w:lvlText w:val="%2."/>
      <w:lvlJc w:val="left"/>
      <w:pPr>
        <w:tabs>
          <w:tab w:val="num" w:pos="1845"/>
        </w:tabs>
        <w:ind w:left="1845" w:hanging="360"/>
      </w:pPr>
    </w:lvl>
    <w:lvl w:ilvl="2" w:tplc="0402001B" w:tentative="1">
      <w:start w:val="1"/>
      <w:numFmt w:val="lowerRoman"/>
      <w:lvlText w:val="%3."/>
      <w:lvlJc w:val="right"/>
      <w:pPr>
        <w:tabs>
          <w:tab w:val="num" w:pos="2565"/>
        </w:tabs>
        <w:ind w:left="2565" w:hanging="180"/>
      </w:pPr>
    </w:lvl>
    <w:lvl w:ilvl="3" w:tplc="0402000F" w:tentative="1">
      <w:start w:val="1"/>
      <w:numFmt w:val="decimal"/>
      <w:lvlText w:val="%4."/>
      <w:lvlJc w:val="left"/>
      <w:pPr>
        <w:tabs>
          <w:tab w:val="num" w:pos="3285"/>
        </w:tabs>
        <w:ind w:left="3285" w:hanging="360"/>
      </w:pPr>
    </w:lvl>
    <w:lvl w:ilvl="4" w:tplc="04020019" w:tentative="1">
      <w:start w:val="1"/>
      <w:numFmt w:val="lowerLetter"/>
      <w:lvlText w:val="%5."/>
      <w:lvlJc w:val="left"/>
      <w:pPr>
        <w:tabs>
          <w:tab w:val="num" w:pos="4005"/>
        </w:tabs>
        <w:ind w:left="4005" w:hanging="360"/>
      </w:pPr>
    </w:lvl>
    <w:lvl w:ilvl="5" w:tplc="0402001B" w:tentative="1">
      <w:start w:val="1"/>
      <w:numFmt w:val="lowerRoman"/>
      <w:lvlText w:val="%6."/>
      <w:lvlJc w:val="right"/>
      <w:pPr>
        <w:tabs>
          <w:tab w:val="num" w:pos="4725"/>
        </w:tabs>
        <w:ind w:left="4725" w:hanging="180"/>
      </w:pPr>
    </w:lvl>
    <w:lvl w:ilvl="6" w:tplc="0402000F" w:tentative="1">
      <w:start w:val="1"/>
      <w:numFmt w:val="decimal"/>
      <w:lvlText w:val="%7."/>
      <w:lvlJc w:val="left"/>
      <w:pPr>
        <w:tabs>
          <w:tab w:val="num" w:pos="5445"/>
        </w:tabs>
        <w:ind w:left="5445" w:hanging="360"/>
      </w:pPr>
    </w:lvl>
    <w:lvl w:ilvl="7" w:tplc="04020019" w:tentative="1">
      <w:start w:val="1"/>
      <w:numFmt w:val="lowerLetter"/>
      <w:lvlText w:val="%8."/>
      <w:lvlJc w:val="left"/>
      <w:pPr>
        <w:tabs>
          <w:tab w:val="num" w:pos="6165"/>
        </w:tabs>
        <w:ind w:left="6165" w:hanging="360"/>
      </w:pPr>
    </w:lvl>
    <w:lvl w:ilvl="8" w:tplc="0402001B" w:tentative="1">
      <w:start w:val="1"/>
      <w:numFmt w:val="lowerRoman"/>
      <w:lvlText w:val="%9."/>
      <w:lvlJc w:val="right"/>
      <w:pPr>
        <w:tabs>
          <w:tab w:val="num" w:pos="6885"/>
        </w:tabs>
        <w:ind w:left="6885" w:hanging="180"/>
      </w:pPr>
    </w:lvl>
  </w:abstractNum>
  <w:abstractNum w:abstractNumId="13">
    <w:nsid w:val="49C422E2"/>
    <w:multiLevelType w:val="hybridMultilevel"/>
    <w:tmpl w:val="C3EA75D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
    <w:nsid w:val="4C440302"/>
    <w:multiLevelType w:val="hybridMultilevel"/>
    <w:tmpl w:val="20CA28F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nsid w:val="4E4C0E8B"/>
    <w:multiLevelType w:val="hybridMultilevel"/>
    <w:tmpl w:val="5DAE3EEA"/>
    <w:lvl w:ilvl="0" w:tplc="04020001">
      <w:start w:val="1"/>
      <w:numFmt w:val="bullet"/>
      <w:lvlText w:val=""/>
      <w:lvlJc w:val="left"/>
      <w:pPr>
        <w:tabs>
          <w:tab w:val="num" w:pos="1353"/>
        </w:tabs>
        <w:ind w:left="1353" w:hanging="360"/>
      </w:pPr>
      <w:rPr>
        <w:rFonts w:ascii="Symbol" w:hAnsi="Symbol" w:hint="default"/>
        <w:color w:val="auto"/>
      </w:rPr>
    </w:lvl>
    <w:lvl w:ilvl="1" w:tplc="04020019">
      <w:start w:val="1"/>
      <w:numFmt w:val="lowerLetter"/>
      <w:lvlText w:val="%2."/>
      <w:lvlJc w:val="left"/>
      <w:pPr>
        <w:tabs>
          <w:tab w:val="num" w:pos="2356"/>
        </w:tabs>
        <w:ind w:left="2356" w:hanging="360"/>
      </w:pPr>
    </w:lvl>
    <w:lvl w:ilvl="2" w:tplc="04090001">
      <w:start w:val="1"/>
      <w:numFmt w:val="bullet"/>
      <w:lvlText w:val=""/>
      <w:lvlJc w:val="left"/>
      <w:pPr>
        <w:tabs>
          <w:tab w:val="num" w:pos="2449"/>
        </w:tabs>
        <w:ind w:left="2449" w:hanging="180"/>
      </w:pPr>
      <w:rPr>
        <w:rFonts w:ascii="Symbol" w:hAnsi="Symbol" w:hint="default"/>
      </w:rPr>
    </w:lvl>
    <w:lvl w:ilvl="3" w:tplc="0402000F">
      <w:start w:val="1"/>
      <w:numFmt w:val="decimal"/>
      <w:lvlText w:val="%4."/>
      <w:lvlJc w:val="left"/>
      <w:pPr>
        <w:tabs>
          <w:tab w:val="num" w:pos="3796"/>
        </w:tabs>
        <w:ind w:left="3796" w:hanging="360"/>
      </w:pPr>
    </w:lvl>
    <w:lvl w:ilvl="4" w:tplc="04020019" w:tentative="1">
      <w:start w:val="1"/>
      <w:numFmt w:val="lowerLetter"/>
      <w:lvlText w:val="%5."/>
      <w:lvlJc w:val="left"/>
      <w:pPr>
        <w:tabs>
          <w:tab w:val="num" w:pos="4516"/>
        </w:tabs>
        <w:ind w:left="4516" w:hanging="360"/>
      </w:pPr>
    </w:lvl>
    <w:lvl w:ilvl="5" w:tplc="0402001B" w:tentative="1">
      <w:start w:val="1"/>
      <w:numFmt w:val="lowerRoman"/>
      <w:lvlText w:val="%6."/>
      <w:lvlJc w:val="right"/>
      <w:pPr>
        <w:tabs>
          <w:tab w:val="num" w:pos="5236"/>
        </w:tabs>
        <w:ind w:left="5236" w:hanging="180"/>
      </w:pPr>
    </w:lvl>
    <w:lvl w:ilvl="6" w:tplc="0402000F" w:tentative="1">
      <w:start w:val="1"/>
      <w:numFmt w:val="decimal"/>
      <w:lvlText w:val="%7."/>
      <w:lvlJc w:val="left"/>
      <w:pPr>
        <w:tabs>
          <w:tab w:val="num" w:pos="5956"/>
        </w:tabs>
        <w:ind w:left="5956" w:hanging="360"/>
      </w:pPr>
    </w:lvl>
    <w:lvl w:ilvl="7" w:tplc="04020019" w:tentative="1">
      <w:start w:val="1"/>
      <w:numFmt w:val="lowerLetter"/>
      <w:lvlText w:val="%8."/>
      <w:lvlJc w:val="left"/>
      <w:pPr>
        <w:tabs>
          <w:tab w:val="num" w:pos="6676"/>
        </w:tabs>
        <w:ind w:left="6676" w:hanging="360"/>
      </w:pPr>
    </w:lvl>
    <w:lvl w:ilvl="8" w:tplc="0402001B" w:tentative="1">
      <w:start w:val="1"/>
      <w:numFmt w:val="lowerRoman"/>
      <w:lvlText w:val="%9."/>
      <w:lvlJc w:val="right"/>
      <w:pPr>
        <w:tabs>
          <w:tab w:val="num" w:pos="7396"/>
        </w:tabs>
        <w:ind w:left="7396" w:hanging="180"/>
      </w:pPr>
    </w:lvl>
  </w:abstractNum>
  <w:abstractNum w:abstractNumId="16">
    <w:nsid w:val="4F82729C"/>
    <w:multiLevelType w:val="hybridMultilevel"/>
    <w:tmpl w:val="57C8090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8">
    <w:nsid w:val="52DA36EF"/>
    <w:multiLevelType w:val="hybridMultilevel"/>
    <w:tmpl w:val="8DBAAF88"/>
    <w:lvl w:ilvl="0" w:tplc="D2FEE95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55026B79"/>
    <w:multiLevelType w:val="hybridMultilevel"/>
    <w:tmpl w:val="8AF8F1E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nsid w:val="64665F42"/>
    <w:multiLevelType w:val="hybridMultilevel"/>
    <w:tmpl w:val="451CBA26"/>
    <w:lvl w:ilvl="0" w:tplc="9F86660A">
      <w:start w:val="1"/>
      <w:numFmt w:val="decimal"/>
      <w:lvlText w:val="%1."/>
      <w:lvlJc w:val="left"/>
      <w:pPr>
        <w:tabs>
          <w:tab w:val="num" w:pos="928"/>
        </w:tabs>
        <w:ind w:left="928" w:hanging="360"/>
      </w:pPr>
      <w:rPr>
        <w:rFonts w:hint="default"/>
      </w:rPr>
    </w:lvl>
    <w:lvl w:ilvl="1" w:tplc="04020019" w:tentative="1">
      <w:start w:val="1"/>
      <w:numFmt w:val="lowerLetter"/>
      <w:lvlText w:val="%2."/>
      <w:lvlJc w:val="left"/>
      <w:pPr>
        <w:tabs>
          <w:tab w:val="num" w:pos="1789"/>
        </w:tabs>
        <w:ind w:left="1789" w:hanging="360"/>
      </w:pPr>
    </w:lvl>
    <w:lvl w:ilvl="2" w:tplc="0402001B">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21">
    <w:nsid w:val="69BD4595"/>
    <w:multiLevelType w:val="hybridMultilevel"/>
    <w:tmpl w:val="29CE500E"/>
    <w:lvl w:ilvl="0" w:tplc="9F86660A">
      <w:start w:val="1"/>
      <w:numFmt w:val="decimal"/>
      <w:lvlText w:val="%1."/>
      <w:lvlJc w:val="left"/>
      <w:pPr>
        <w:tabs>
          <w:tab w:val="num" w:pos="1495"/>
        </w:tabs>
        <w:ind w:left="1495" w:hanging="360"/>
      </w:pPr>
      <w:rPr>
        <w:rFonts w:hint="default"/>
      </w:rPr>
    </w:lvl>
    <w:lvl w:ilvl="1" w:tplc="04020019" w:tentative="1">
      <w:start w:val="1"/>
      <w:numFmt w:val="lowerLetter"/>
      <w:lvlText w:val="%2."/>
      <w:lvlJc w:val="left"/>
      <w:pPr>
        <w:tabs>
          <w:tab w:val="num" w:pos="1789"/>
        </w:tabs>
        <w:ind w:left="1789" w:hanging="360"/>
      </w:pPr>
    </w:lvl>
    <w:lvl w:ilvl="2" w:tplc="0402001B" w:tentative="1">
      <w:start w:val="1"/>
      <w:numFmt w:val="lowerRoman"/>
      <w:lvlText w:val="%3."/>
      <w:lvlJc w:val="right"/>
      <w:pPr>
        <w:tabs>
          <w:tab w:val="num" w:pos="2509"/>
        </w:tabs>
        <w:ind w:left="2509" w:hanging="180"/>
      </w:pPr>
    </w:lvl>
    <w:lvl w:ilvl="3" w:tplc="0402000F" w:tentative="1">
      <w:start w:val="1"/>
      <w:numFmt w:val="decimal"/>
      <w:lvlText w:val="%4."/>
      <w:lvlJc w:val="left"/>
      <w:pPr>
        <w:tabs>
          <w:tab w:val="num" w:pos="3229"/>
        </w:tabs>
        <w:ind w:left="3229" w:hanging="360"/>
      </w:pPr>
    </w:lvl>
    <w:lvl w:ilvl="4" w:tplc="04020019" w:tentative="1">
      <w:start w:val="1"/>
      <w:numFmt w:val="lowerLetter"/>
      <w:lvlText w:val="%5."/>
      <w:lvlJc w:val="left"/>
      <w:pPr>
        <w:tabs>
          <w:tab w:val="num" w:pos="3949"/>
        </w:tabs>
        <w:ind w:left="3949" w:hanging="360"/>
      </w:pPr>
    </w:lvl>
    <w:lvl w:ilvl="5" w:tplc="0402001B" w:tentative="1">
      <w:start w:val="1"/>
      <w:numFmt w:val="lowerRoman"/>
      <w:lvlText w:val="%6."/>
      <w:lvlJc w:val="right"/>
      <w:pPr>
        <w:tabs>
          <w:tab w:val="num" w:pos="4669"/>
        </w:tabs>
        <w:ind w:left="4669" w:hanging="180"/>
      </w:pPr>
    </w:lvl>
    <w:lvl w:ilvl="6" w:tplc="0402000F" w:tentative="1">
      <w:start w:val="1"/>
      <w:numFmt w:val="decimal"/>
      <w:lvlText w:val="%7."/>
      <w:lvlJc w:val="left"/>
      <w:pPr>
        <w:tabs>
          <w:tab w:val="num" w:pos="5389"/>
        </w:tabs>
        <w:ind w:left="5389" w:hanging="360"/>
      </w:pPr>
    </w:lvl>
    <w:lvl w:ilvl="7" w:tplc="04020019" w:tentative="1">
      <w:start w:val="1"/>
      <w:numFmt w:val="lowerLetter"/>
      <w:lvlText w:val="%8."/>
      <w:lvlJc w:val="left"/>
      <w:pPr>
        <w:tabs>
          <w:tab w:val="num" w:pos="6109"/>
        </w:tabs>
        <w:ind w:left="6109" w:hanging="360"/>
      </w:pPr>
    </w:lvl>
    <w:lvl w:ilvl="8" w:tplc="0402001B" w:tentative="1">
      <w:start w:val="1"/>
      <w:numFmt w:val="lowerRoman"/>
      <w:lvlText w:val="%9."/>
      <w:lvlJc w:val="right"/>
      <w:pPr>
        <w:tabs>
          <w:tab w:val="num" w:pos="6829"/>
        </w:tabs>
        <w:ind w:left="6829" w:hanging="180"/>
      </w:pPr>
    </w:lvl>
  </w:abstractNum>
  <w:abstractNum w:abstractNumId="22">
    <w:nsid w:val="6B5147F7"/>
    <w:multiLevelType w:val="hybridMultilevel"/>
    <w:tmpl w:val="1B8C3700"/>
    <w:lvl w:ilvl="0" w:tplc="04020001">
      <w:start w:val="1"/>
      <w:numFmt w:val="bullet"/>
      <w:lvlText w:val=""/>
      <w:lvlJc w:val="left"/>
      <w:pPr>
        <w:ind w:left="1353" w:hanging="360"/>
      </w:pPr>
      <w:rPr>
        <w:rFonts w:ascii="Symbol" w:hAnsi="Symbol"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23">
    <w:nsid w:val="79C85174"/>
    <w:multiLevelType w:val="hybridMultilevel"/>
    <w:tmpl w:val="7C7C2E58"/>
    <w:lvl w:ilvl="0" w:tplc="77F20372">
      <w:start w:val="1"/>
      <w:numFmt w:val="decimal"/>
      <w:lvlText w:val="%1."/>
      <w:lvlJc w:val="left"/>
      <w:pPr>
        <w:ind w:left="1068" w:hanging="360"/>
      </w:pPr>
      <w:rPr>
        <w:rFonts w:ascii="Times New Roman" w:hAnsi="Times New Roman" w:cs="Times New Roman"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4">
    <w:nsid w:val="7CA470A9"/>
    <w:multiLevelType w:val="hybridMultilevel"/>
    <w:tmpl w:val="CCAA382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9"/>
  </w:num>
  <w:num w:numId="7">
    <w:abstractNumId w:val="3"/>
  </w:num>
  <w:num w:numId="8">
    <w:abstractNumId w:val="1"/>
  </w:num>
  <w:num w:numId="9">
    <w:abstractNumId w:val="23"/>
  </w:num>
  <w:num w:numId="10">
    <w:abstractNumId w:val="18"/>
  </w:num>
  <w:num w:numId="11">
    <w:abstractNumId w:val="11"/>
  </w:num>
  <w:num w:numId="12">
    <w:abstractNumId w:val="20"/>
  </w:num>
  <w:num w:numId="13">
    <w:abstractNumId w:val="21"/>
  </w:num>
  <w:num w:numId="14">
    <w:abstractNumId w:val="15"/>
  </w:num>
  <w:num w:numId="15">
    <w:abstractNumId w:val="8"/>
  </w:num>
  <w:num w:numId="16">
    <w:abstractNumId w:val="2"/>
  </w:num>
  <w:num w:numId="17">
    <w:abstractNumId w:val="22"/>
  </w:num>
  <w:num w:numId="18">
    <w:abstractNumId w:val="10"/>
  </w:num>
  <w:num w:numId="19">
    <w:abstractNumId w:val="4"/>
  </w:num>
  <w:num w:numId="20">
    <w:abstractNumId w:val="16"/>
  </w:num>
  <w:num w:numId="21">
    <w:abstractNumId w:val="19"/>
  </w:num>
  <w:num w:numId="22">
    <w:abstractNumId w:val="14"/>
  </w:num>
  <w:num w:numId="23">
    <w:abstractNumId w:val="13"/>
  </w:num>
  <w:num w:numId="24">
    <w:abstractNumId w:val="24"/>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C01"/>
    <w:rsid w:val="0000279C"/>
    <w:rsid w:val="000131C5"/>
    <w:rsid w:val="0002767E"/>
    <w:rsid w:val="00042CCA"/>
    <w:rsid w:val="00060B6C"/>
    <w:rsid w:val="0007342F"/>
    <w:rsid w:val="00073EE2"/>
    <w:rsid w:val="00083261"/>
    <w:rsid w:val="00086D30"/>
    <w:rsid w:val="0009673B"/>
    <w:rsid w:val="000A06D7"/>
    <w:rsid w:val="000A11FC"/>
    <w:rsid w:val="000A66F0"/>
    <w:rsid w:val="000B5141"/>
    <w:rsid w:val="000B6765"/>
    <w:rsid w:val="000C121C"/>
    <w:rsid w:val="000C74BA"/>
    <w:rsid w:val="000D194F"/>
    <w:rsid w:val="000E0581"/>
    <w:rsid w:val="000E68DA"/>
    <w:rsid w:val="00114C25"/>
    <w:rsid w:val="00120ACA"/>
    <w:rsid w:val="00123123"/>
    <w:rsid w:val="00124C0F"/>
    <w:rsid w:val="00125070"/>
    <w:rsid w:val="00131B1C"/>
    <w:rsid w:val="00132533"/>
    <w:rsid w:val="001424EF"/>
    <w:rsid w:val="001426D6"/>
    <w:rsid w:val="001557CB"/>
    <w:rsid w:val="001628E8"/>
    <w:rsid w:val="00163E15"/>
    <w:rsid w:val="00165F2E"/>
    <w:rsid w:val="00177479"/>
    <w:rsid w:val="00181B40"/>
    <w:rsid w:val="001846C3"/>
    <w:rsid w:val="001A23FD"/>
    <w:rsid w:val="001A32D3"/>
    <w:rsid w:val="001C2E6A"/>
    <w:rsid w:val="001D3673"/>
    <w:rsid w:val="001E26E9"/>
    <w:rsid w:val="001E6AE3"/>
    <w:rsid w:val="001F4757"/>
    <w:rsid w:val="001F616B"/>
    <w:rsid w:val="00202FF2"/>
    <w:rsid w:val="002261DC"/>
    <w:rsid w:val="00226A2B"/>
    <w:rsid w:val="00227283"/>
    <w:rsid w:val="00230890"/>
    <w:rsid w:val="0023709D"/>
    <w:rsid w:val="00243688"/>
    <w:rsid w:val="002567D8"/>
    <w:rsid w:val="00257DEB"/>
    <w:rsid w:val="0026141C"/>
    <w:rsid w:val="00270E9E"/>
    <w:rsid w:val="002737AD"/>
    <w:rsid w:val="0027409D"/>
    <w:rsid w:val="00281296"/>
    <w:rsid w:val="00281D49"/>
    <w:rsid w:val="00283A9E"/>
    <w:rsid w:val="002A3AFA"/>
    <w:rsid w:val="002B58AC"/>
    <w:rsid w:val="002C043E"/>
    <w:rsid w:val="002C5EE5"/>
    <w:rsid w:val="002D74C8"/>
    <w:rsid w:val="002E3593"/>
    <w:rsid w:val="002E418F"/>
    <w:rsid w:val="002F0664"/>
    <w:rsid w:val="00306B4F"/>
    <w:rsid w:val="003259B3"/>
    <w:rsid w:val="00332EEC"/>
    <w:rsid w:val="003338B9"/>
    <w:rsid w:val="00357779"/>
    <w:rsid w:val="00370640"/>
    <w:rsid w:val="003911D8"/>
    <w:rsid w:val="00395887"/>
    <w:rsid w:val="003A11AA"/>
    <w:rsid w:val="003B271E"/>
    <w:rsid w:val="003B795C"/>
    <w:rsid w:val="003D4BC5"/>
    <w:rsid w:val="003E3B2A"/>
    <w:rsid w:val="003F0DBD"/>
    <w:rsid w:val="003F19EB"/>
    <w:rsid w:val="003F34B7"/>
    <w:rsid w:val="003F540D"/>
    <w:rsid w:val="00400472"/>
    <w:rsid w:val="0040481A"/>
    <w:rsid w:val="00412ECF"/>
    <w:rsid w:val="0041422B"/>
    <w:rsid w:val="00425194"/>
    <w:rsid w:val="004326F6"/>
    <w:rsid w:val="00435D77"/>
    <w:rsid w:val="004472C6"/>
    <w:rsid w:val="004511D9"/>
    <w:rsid w:val="00451F62"/>
    <w:rsid w:val="00455628"/>
    <w:rsid w:val="00465226"/>
    <w:rsid w:val="004745B2"/>
    <w:rsid w:val="004777F3"/>
    <w:rsid w:val="00477B9F"/>
    <w:rsid w:val="004903FD"/>
    <w:rsid w:val="00491167"/>
    <w:rsid w:val="004B1894"/>
    <w:rsid w:val="004B57CF"/>
    <w:rsid w:val="004B7A6C"/>
    <w:rsid w:val="004C69BD"/>
    <w:rsid w:val="004E0540"/>
    <w:rsid w:val="004F60CA"/>
    <w:rsid w:val="004F6FE1"/>
    <w:rsid w:val="00506447"/>
    <w:rsid w:val="00511DAD"/>
    <w:rsid w:val="00512294"/>
    <w:rsid w:val="00515C3E"/>
    <w:rsid w:val="0053153D"/>
    <w:rsid w:val="0055036C"/>
    <w:rsid w:val="005510A8"/>
    <w:rsid w:val="005547B6"/>
    <w:rsid w:val="00556054"/>
    <w:rsid w:val="0056010C"/>
    <w:rsid w:val="0056551E"/>
    <w:rsid w:val="00570681"/>
    <w:rsid w:val="00572A46"/>
    <w:rsid w:val="00574F05"/>
    <w:rsid w:val="005906FC"/>
    <w:rsid w:val="0059509E"/>
    <w:rsid w:val="005A570D"/>
    <w:rsid w:val="005B032C"/>
    <w:rsid w:val="005B2B65"/>
    <w:rsid w:val="005C03FD"/>
    <w:rsid w:val="005C5B2E"/>
    <w:rsid w:val="005D5932"/>
    <w:rsid w:val="005F0831"/>
    <w:rsid w:val="005F45B8"/>
    <w:rsid w:val="0060045C"/>
    <w:rsid w:val="00601C64"/>
    <w:rsid w:val="00602EF1"/>
    <w:rsid w:val="006118C7"/>
    <w:rsid w:val="006206E9"/>
    <w:rsid w:val="0062149E"/>
    <w:rsid w:val="0062331D"/>
    <w:rsid w:val="00624E31"/>
    <w:rsid w:val="0063189B"/>
    <w:rsid w:val="0065129D"/>
    <w:rsid w:val="00662B79"/>
    <w:rsid w:val="00663C36"/>
    <w:rsid w:val="006757D5"/>
    <w:rsid w:val="00685409"/>
    <w:rsid w:val="00694AB6"/>
    <w:rsid w:val="0069576C"/>
    <w:rsid w:val="006A48BC"/>
    <w:rsid w:val="006B03C1"/>
    <w:rsid w:val="006B51D1"/>
    <w:rsid w:val="006B70BE"/>
    <w:rsid w:val="006B72CE"/>
    <w:rsid w:val="006B75CE"/>
    <w:rsid w:val="006C2F35"/>
    <w:rsid w:val="006D0A7D"/>
    <w:rsid w:val="006E1C7A"/>
    <w:rsid w:val="006F7513"/>
    <w:rsid w:val="006F78CF"/>
    <w:rsid w:val="00705ED9"/>
    <w:rsid w:val="00732B0E"/>
    <w:rsid w:val="007341E4"/>
    <w:rsid w:val="00734931"/>
    <w:rsid w:val="007451BE"/>
    <w:rsid w:val="007603C0"/>
    <w:rsid w:val="00764EE8"/>
    <w:rsid w:val="00775382"/>
    <w:rsid w:val="00793752"/>
    <w:rsid w:val="007A04A7"/>
    <w:rsid w:val="007B1095"/>
    <w:rsid w:val="007B1527"/>
    <w:rsid w:val="007C28CD"/>
    <w:rsid w:val="007D2782"/>
    <w:rsid w:val="007D2C43"/>
    <w:rsid w:val="007D73EB"/>
    <w:rsid w:val="007E3183"/>
    <w:rsid w:val="007E69D2"/>
    <w:rsid w:val="007F4CAF"/>
    <w:rsid w:val="008003D3"/>
    <w:rsid w:val="0080604D"/>
    <w:rsid w:val="00816BE0"/>
    <w:rsid w:val="0081702E"/>
    <w:rsid w:val="00825757"/>
    <w:rsid w:val="008275FC"/>
    <w:rsid w:val="00827F18"/>
    <w:rsid w:val="008349BA"/>
    <w:rsid w:val="00842B74"/>
    <w:rsid w:val="0084327F"/>
    <w:rsid w:val="008522BA"/>
    <w:rsid w:val="00852A37"/>
    <w:rsid w:val="00860C29"/>
    <w:rsid w:val="00862649"/>
    <w:rsid w:val="00865182"/>
    <w:rsid w:val="00872AE5"/>
    <w:rsid w:val="00876935"/>
    <w:rsid w:val="00887677"/>
    <w:rsid w:val="008910D0"/>
    <w:rsid w:val="00891759"/>
    <w:rsid w:val="00893E35"/>
    <w:rsid w:val="00894C7B"/>
    <w:rsid w:val="008B3F68"/>
    <w:rsid w:val="008C2092"/>
    <w:rsid w:val="008C4A2A"/>
    <w:rsid w:val="008D184D"/>
    <w:rsid w:val="008D4A40"/>
    <w:rsid w:val="008D70B7"/>
    <w:rsid w:val="008E340B"/>
    <w:rsid w:val="008F0E27"/>
    <w:rsid w:val="008F1ECA"/>
    <w:rsid w:val="008F650F"/>
    <w:rsid w:val="0091307E"/>
    <w:rsid w:val="00923C84"/>
    <w:rsid w:val="009251FD"/>
    <w:rsid w:val="00930A55"/>
    <w:rsid w:val="00936087"/>
    <w:rsid w:val="00966714"/>
    <w:rsid w:val="009735DB"/>
    <w:rsid w:val="00986D21"/>
    <w:rsid w:val="00990485"/>
    <w:rsid w:val="00991D45"/>
    <w:rsid w:val="00993D53"/>
    <w:rsid w:val="00993F5B"/>
    <w:rsid w:val="009A711A"/>
    <w:rsid w:val="009B4561"/>
    <w:rsid w:val="009F6DE1"/>
    <w:rsid w:val="00A02A85"/>
    <w:rsid w:val="00A1017B"/>
    <w:rsid w:val="00A12817"/>
    <w:rsid w:val="00A21269"/>
    <w:rsid w:val="00A30B37"/>
    <w:rsid w:val="00A32F17"/>
    <w:rsid w:val="00A33A1E"/>
    <w:rsid w:val="00A651E3"/>
    <w:rsid w:val="00A67CBB"/>
    <w:rsid w:val="00A760CC"/>
    <w:rsid w:val="00A8056A"/>
    <w:rsid w:val="00A863CF"/>
    <w:rsid w:val="00A9458B"/>
    <w:rsid w:val="00AA27B6"/>
    <w:rsid w:val="00AB50E2"/>
    <w:rsid w:val="00AB59A1"/>
    <w:rsid w:val="00AD1AFE"/>
    <w:rsid w:val="00AD3D72"/>
    <w:rsid w:val="00AD5945"/>
    <w:rsid w:val="00AE099A"/>
    <w:rsid w:val="00AE4EEC"/>
    <w:rsid w:val="00AE6521"/>
    <w:rsid w:val="00AE687E"/>
    <w:rsid w:val="00AE7A97"/>
    <w:rsid w:val="00AF0630"/>
    <w:rsid w:val="00B015AF"/>
    <w:rsid w:val="00B068BC"/>
    <w:rsid w:val="00B23022"/>
    <w:rsid w:val="00B319B1"/>
    <w:rsid w:val="00B54227"/>
    <w:rsid w:val="00B75272"/>
    <w:rsid w:val="00B80797"/>
    <w:rsid w:val="00B807DC"/>
    <w:rsid w:val="00B8569D"/>
    <w:rsid w:val="00B95796"/>
    <w:rsid w:val="00BA1172"/>
    <w:rsid w:val="00BC2806"/>
    <w:rsid w:val="00BC7D66"/>
    <w:rsid w:val="00BF0263"/>
    <w:rsid w:val="00BF615A"/>
    <w:rsid w:val="00BF6F92"/>
    <w:rsid w:val="00C058B8"/>
    <w:rsid w:val="00C17B27"/>
    <w:rsid w:val="00C2330D"/>
    <w:rsid w:val="00C34068"/>
    <w:rsid w:val="00C3589A"/>
    <w:rsid w:val="00C412DF"/>
    <w:rsid w:val="00C561A0"/>
    <w:rsid w:val="00C601C4"/>
    <w:rsid w:val="00C60CE6"/>
    <w:rsid w:val="00C65753"/>
    <w:rsid w:val="00C75BF9"/>
    <w:rsid w:val="00CA2C01"/>
    <w:rsid w:val="00CA4EF1"/>
    <w:rsid w:val="00CB4E43"/>
    <w:rsid w:val="00CB51AE"/>
    <w:rsid w:val="00CB5C7E"/>
    <w:rsid w:val="00CB7EA3"/>
    <w:rsid w:val="00CD01AC"/>
    <w:rsid w:val="00CE1EC5"/>
    <w:rsid w:val="00CF75E8"/>
    <w:rsid w:val="00D07963"/>
    <w:rsid w:val="00D133C3"/>
    <w:rsid w:val="00D225AF"/>
    <w:rsid w:val="00D2560C"/>
    <w:rsid w:val="00D33487"/>
    <w:rsid w:val="00D412FF"/>
    <w:rsid w:val="00D44302"/>
    <w:rsid w:val="00D46112"/>
    <w:rsid w:val="00D500CA"/>
    <w:rsid w:val="00D61604"/>
    <w:rsid w:val="00D64C9C"/>
    <w:rsid w:val="00D657BC"/>
    <w:rsid w:val="00D75C18"/>
    <w:rsid w:val="00D7690F"/>
    <w:rsid w:val="00D8273A"/>
    <w:rsid w:val="00D92157"/>
    <w:rsid w:val="00DA2FE4"/>
    <w:rsid w:val="00DB2C8F"/>
    <w:rsid w:val="00DB49DC"/>
    <w:rsid w:val="00DC47B6"/>
    <w:rsid w:val="00DD12E0"/>
    <w:rsid w:val="00DD4386"/>
    <w:rsid w:val="00DD770D"/>
    <w:rsid w:val="00DF52CB"/>
    <w:rsid w:val="00DF5A87"/>
    <w:rsid w:val="00E01B30"/>
    <w:rsid w:val="00E12D5D"/>
    <w:rsid w:val="00E13534"/>
    <w:rsid w:val="00E14E88"/>
    <w:rsid w:val="00E15480"/>
    <w:rsid w:val="00E2461A"/>
    <w:rsid w:val="00E24C8A"/>
    <w:rsid w:val="00E41E88"/>
    <w:rsid w:val="00E4742D"/>
    <w:rsid w:val="00E51DD2"/>
    <w:rsid w:val="00E554DF"/>
    <w:rsid w:val="00E67ADE"/>
    <w:rsid w:val="00E71DED"/>
    <w:rsid w:val="00E846C1"/>
    <w:rsid w:val="00E87B17"/>
    <w:rsid w:val="00E939EF"/>
    <w:rsid w:val="00E95147"/>
    <w:rsid w:val="00E9539E"/>
    <w:rsid w:val="00EA6E91"/>
    <w:rsid w:val="00EC34EC"/>
    <w:rsid w:val="00EC3E34"/>
    <w:rsid w:val="00EC5FB9"/>
    <w:rsid w:val="00EE1055"/>
    <w:rsid w:val="00EE1EDE"/>
    <w:rsid w:val="00EE5D4D"/>
    <w:rsid w:val="00EE6523"/>
    <w:rsid w:val="00F0420B"/>
    <w:rsid w:val="00F236BB"/>
    <w:rsid w:val="00F246B4"/>
    <w:rsid w:val="00F253D1"/>
    <w:rsid w:val="00F25B58"/>
    <w:rsid w:val="00F32D36"/>
    <w:rsid w:val="00F35BA9"/>
    <w:rsid w:val="00F367D7"/>
    <w:rsid w:val="00F43C02"/>
    <w:rsid w:val="00F54925"/>
    <w:rsid w:val="00F57817"/>
    <w:rsid w:val="00F754FB"/>
    <w:rsid w:val="00F8782A"/>
    <w:rsid w:val="00F95B56"/>
    <w:rsid w:val="00F96A3A"/>
    <w:rsid w:val="00FB2A22"/>
    <w:rsid w:val="00FC3FC0"/>
    <w:rsid w:val="00FE4726"/>
    <w:rsid w:val="00FE6517"/>
    <w:rsid w:val="00FF003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63"/>
  </w:style>
  <w:style w:type="paragraph" w:styleId="1">
    <w:name w:val="heading 1"/>
    <w:aliases w:val="Heading 1 Char"/>
    <w:basedOn w:val="a"/>
    <w:next w:val="a"/>
    <w:link w:val="10"/>
    <w:qFormat/>
    <w:rsid w:val="00CA2C01"/>
    <w:pPr>
      <w:keepNext/>
      <w:spacing w:after="0" w:line="240" w:lineRule="auto"/>
      <w:jc w:val="center"/>
      <w:outlineLvl w:val="0"/>
    </w:pPr>
    <w:rPr>
      <w:rFonts w:ascii="Times New Roman" w:eastAsia="Times New Roman" w:hAnsi="Times New Roman" w:cs="Times New Roman"/>
      <w:sz w:val="24"/>
      <w:szCs w:val="20"/>
      <w:u w:val="single"/>
    </w:rPr>
  </w:style>
  <w:style w:type="paragraph" w:styleId="2">
    <w:name w:val="heading 2"/>
    <w:basedOn w:val="a"/>
    <w:next w:val="a"/>
    <w:link w:val="20"/>
    <w:qFormat/>
    <w:rsid w:val="00CA2C01"/>
    <w:pPr>
      <w:keepNext/>
      <w:spacing w:before="240" w:after="60" w:line="360" w:lineRule="atLeast"/>
      <w:ind w:firstLine="680"/>
      <w:jc w:val="both"/>
      <w:outlineLvl w:val="1"/>
    </w:pPr>
    <w:rPr>
      <w:rFonts w:ascii="Cambria" w:eastAsia="Times New Roman" w:hAnsi="Cambria" w:cs="Times New Roman"/>
      <w:b/>
      <w:bCs/>
      <w:i/>
      <w:iCs/>
      <w:sz w:val="28"/>
      <w:szCs w:val="28"/>
    </w:rPr>
  </w:style>
  <w:style w:type="paragraph" w:styleId="4">
    <w:name w:val="heading 4"/>
    <w:basedOn w:val="a"/>
    <w:next w:val="a"/>
    <w:link w:val="40"/>
    <w:qFormat/>
    <w:rsid w:val="00CA2C01"/>
    <w:pPr>
      <w:keepNext/>
      <w:spacing w:before="240" w:after="60" w:line="360" w:lineRule="atLeast"/>
      <w:ind w:firstLine="680"/>
      <w:jc w:val="both"/>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CA2C01"/>
    <w:pPr>
      <w:keepNext/>
      <w:snapToGrid w:val="0"/>
      <w:spacing w:before="400" w:after="0" w:line="240" w:lineRule="auto"/>
      <w:jc w:val="center"/>
      <w:outlineLvl w:val="6"/>
    </w:pPr>
    <w:rPr>
      <w:rFonts w:ascii="Times New Roman" w:eastAsia="Times New Roman" w:hAnsi="Times New Roman" w:cs="Times New Roman"/>
      <w:b/>
      <w:sz w:val="32"/>
      <w:szCs w:val="20"/>
      <w:lang w:val="ru-RU"/>
    </w:rPr>
  </w:style>
  <w:style w:type="paragraph" w:styleId="9">
    <w:name w:val="heading 9"/>
    <w:basedOn w:val="a"/>
    <w:next w:val="a"/>
    <w:link w:val="90"/>
    <w:qFormat/>
    <w:rsid w:val="00CA2C01"/>
    <w:pPr>
      <w:spacing w:before="240" w:after="60" w:line="360" w:lineRule="atLeast"/>
      <w:ind w:firstLine="680"/>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CA2C01"/>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CA2C01"/>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CA2C01"/>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CA2C01"/>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CA2C01"/>
    <w:rPr>
      <w:rFonts w:ascii="Arial" w:eastAsia="Times New Roman" w:hAnsi="Arial" w:cs="Times New Roman"/>
      <w:lang w:eastAsia="bg-BG"/>
    </w:rPr>
  </w:style>
  <w:style w:type="numbering" w:customStyle="1" w:styleId="11">
    <w:name w:val="Без списък1"/>
    <w:next w:val="a2"/>
    <w:uiPriority w:val="99"/>
    <w:semiHidden/>
    <w:unhideWhenUsed/>
    <w:rsid w:val="00CA2C01"/>
  </w:style>
  <w:style w:type="character" w:styleId="a3">
    <w:name w:val="Hyperlink"/>
    <w:uiPriority w:val="99"/>
    <w:rsid w:val="00CA2C01"/>
    <w:rPr>
      <w:color w:val="0000FF"/>
      <w:u w:val="single"/>
    </w:rPr>
  </w:style>
  <w:style w:type="paragraph" w:styleId="a4">
    <w:name w:val="header"/>
    <w:aliases w:val="Знак Знак,hd"/>
    <w:basedOn w:val="a"/>
    <w:link w:val="a5"/>
    <w:uiPriority w:val="99"/>
    <w:rsid w:val="00CA2C01"/>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5">
    <w:name w:val="Горен колонтитул Знак"/>
    <w:aliases w:val="Знак Знак Знак,hd Знак"/>
    <w:basedOn w:val="a0"/>
    <w:link w:val="a4"/>
    <w:uiPriority w:val="99"/>
    <w:rsid w:val="00CA2C01"/>
    <w:rPr>
      <w:rFonts w:ascii="Times New Roman" w:eastAsia="Times New Roman" w:hAnsi="Times New Roman" w:cs="Times New Roman"/>
      <w:sz w:val="24"/>
      <w:szCs w:val="24"/>
      <w:lang w:eastAsia="bg-BG"/>
    </w:rPr>
  </w:style>
  <w:style w:type="paragraph" w:styleId="a6">
    <w:name w:val="footer"/>
    <w:basedOn w:val="a"/>
    <w:link w:val="a7"/>
    <w:uiPriority w:val="99"/>
    <w:rsid w:val="00CA2C01"/>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7">
    <w:name w:val="Долен колонтитул Знак"/>
    <w:basedOn w:val="a0"/>
    <w:link w:val="a6"/>
    <w:uiPriority w:val="99"/>
    <w:rsid w:val="00CA2C01"/>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CA2C01"/>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CA2C01"/>
    <w:rPr>
      <w:b/>
      <w:sz w:val="28"/>
    </w:rPr>
  </w:style>
  <w:style w:type="paragraph" w:styleId="a9">
    <w:name w:val="Title"/>
    <w:aliases w:val="Char Char,Char"/>
    <w:basedOn w:val="a"/>
    <w:link w:val="a8"/>
    <w:qFormat/>
    <w:rsid w:val="00CA2C01"/>
    <w:pPr>
      <w:spacing w:after="0" w:line="240" w:lineRule="auto"/>
      <w:jc w:val="center"/>
    </w:pPr>
    <w:rPr>
      <w:b/>
      <w:sz w:val="28"/>
    </w:rPr>
  </w:style>
  <w:style w:type="character" w:customStyle="1" w:styleId="12">
    <w:name w:val="Заглавие Знак1"/>
    <w:aliases w:val="Char Char Знак1,Char Знак1"/>
    <w:basedOn w:val="a0"/>
    <w:rsid w:val="00CA2C01"/>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CA2C01"/>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CA2C01"/>
    <w:rPr>
      <w:sz w:val="24"/>
      <w:szCs w:val="24"/>
      <w:lang w:eastAsia="en-US"/>
    </w:rPr>
  </w:style>
  <w:style w:type="character" w:customStyle="1" w:styleId="ab">
    <w:name w:val="Основен текст Знак"/>
    <w:aliases w:val="block style Знак"/>
    <w:link w:val="ac"/>
    <w:locked/>
    <w:rsid w:val="00CA2C01"/>
    <w:rPr>
      <w:sz w:val="24"/>
      <w:szCs w:val="24"/>
    </w:rPr>
  </w:style>
  <w:style w:type="paragraph" w:styleId="ac">
    <w:name w:val="Body Text"/>
    <w:aliases w:val="block style"/>
    <w:basedOn w:val="a"/>
    <w:link w:val="ab"/>
    <w:unhideWhenUsed/>
    <w:rsid w:val="00CA2C01"/>
    <w:pPr>
      <w:spacing w:after="0" w:line="240" w:lineRule="auto"/>
      <w:jc w:val="center"/>
    </w:pPr>
    <w:rPr>
      <w:sz w:val="24"/>
      <w:szCs w:val="24"/>
    </w:rPr>
  </w:style>
  <w:style w:type="character" w:customStyle="1" w:styleId="14">
    <w:name w:val="Основен текст Знак1"/>
    <w:aliases w:val="block style Знак1"/>
    <w:basedOn w:val="a0"/>
    <w:rsid w:val="00CA2C01"/>
  </w:style>
  <w:style w:type="paragraph" w:styleId="ad">
    <w:name w:val="Plain Text"/>
    <w:basedOn w:val="a"/>
    <w:link w:val="ae"/>
    <w:unhideWhenUsed/>
    <w:rsid w:val="00CA2C01"/>
    <w:pPr>
      <w:spacing w:after="0" w:line="240" w:lineRule="auto"/>
    </w:pPr>
    <w:rPr>
      <w:rFonts w:ascii="Courier New" w:eastAsia="Times New Roman" w:hAnsi="Courier New" w:cs="Times New Roman"/>
      <w:sz w:val="20"/>
      <w:szCs w:val="20"/>
    </w:rPr>
  </w:style>
  <w:style w:type="character" w:customStyle="1" w:styleId="ae">
    <w:name w:val="Обикновен текст Знак"/>
    <w:basedOn w:val="a0"/>
    <w:link w:val="ad"/>
    <w:rsid w:val="00CA2C01"/>
    <w:rPr>
      <w:rFonts w:ascii="Courier New" w:eastAsia="Times New Roman" w:hAnsi="Courier New" w:cs="Times New Roman"/>
      <w:sz w:val="20"/>
      <w:szCs w:val="20"/>
      <w:lang w:eastAsia="bg-BG"/>
    </w:rPr>
  </w:style>
  <w:style w:type="paragraph" w:customStyle="1" w:styleId="xl24">
    <w:name w:val="xl24"/>
    <w:basedOn w:val="a"/>
    <w:rsid w:val="00CA2C01"/>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rPr>
  </w:style>
  <w:style w:type="paragraph" w:customStyle="1" w:styleId="af">
    <w:name w:val="ПАРАГРАФ"/>
    <w:basedOn w:val="a"/>
    <w:rsid w:val="00CA2C01"/>
    <w:pPr>
      <w:spacing w:after="0" w:line="280" w:lineRule="exact"/>
      <w:ind w:firstLine="567"/>
      <w:jc w:val="both"/>
    </w:pPr>
    <w:rPr>
      <w:rFonts w:ascii="Times New Roman" w:eastAsia="MS Mincho" w:hAnsi="Times New Roman" w:cs="Times New Roman"/>
      <w:sz w:val="24"/>
      <w:szCs w:val="20"/>
    </w:rPr>
  </w:style>
  <w:style w:type="character" w:customStyle="1" w:styleId="21">
    <w:name w:val="??????? ????? (2)_"/>
    <w:link w:val="22"/>
    <w:locked/>
    <w:rsid w:val="00CA2C01"/>
    <w:rPr>
      <w:b/>
      <w:bCs/>
      <w:spacing w:val="10"/>
      <w:sz w:val="26"/>
      <w:szCs w:val="26"/>
      <w:shd w:val="clear" w:color="auto" w:fill="FFFFFF"/>
    </w:rPr>
  </w:style>
  <w:style w:type="paragraph" w:customStyle="1" w:styleId="22">
    <w:name w:val="??????? ????? (2)"/>
    <w:basedOn w:val="a"/>
    <w:link w:val="21"/>
    <w:rsid w:val="00CA2C01"/>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CA2C01"/>
    <w:rPr>
      <w:sz w:val="26"/>
      <w:szCs w:val="26"/>
      <w:shd w:val="clear" w:color="auto" w:fill="FFFFFF"/>
    </w:rPr>
  </w:style>
  <w:style w:type="paragraph" w:customStyle="1" w:styleId="af1">
    <w:name w:val="??????? ?????"/>
    <w:basedOn w:val="a"/>
    <w:link w:val="af0"/>
    <w:rsid w:val="00CA2C01"/>
    <w:pPr>
      <w:widowControl w:val="0"/>
      <w:shd w:val="clear" w:color="auto" w:fill="FFFFFF"/>
      <w:spacing w:before="120" w:after="360" w:line="240" w:lineRule="atLeast"/>
    </w:pPr>
    <w:rPr>
      <w:sz w:val="26"/>
      <w:szCs w:val="26"/>
    </w:rPr>
  </w:style>
  <w:style w:type="character" w:customStyle="1" w:styleId="af2">
    <w:name w:val="??????? ????? + ????????"/>
    <w:aliases w:val="???????? 0 pt,???????? 0 pt4,???????? 0 pt3"/>
    <w:rsid w:val="00CA2C01"/>
    <w:rPr>
      <w:b/>
      <w:bCs/>
      <w:spacing w:val="10"/>
      <w:sz w:val="26"/>
      <w:szCs w:val="26"/>
      <w:shd w:val="clear" w:color="auto" w:fill="FFFFFF"/>
    </w:rPr>
  </w:style>
  <w:style w:type="numbering" w:customStyle="1" w:styleId="111">
    <w:name w:val="Без списък11"/>
    <w:next w:val="a2"/>
    <w:uiPriority w:val="99"/>
    <w:semiHidden/>
    <w:unhideWhenUsed/>
    <w:rsid w:val="00CA2C01"/>
  </w:style>
  <w:style w:type="paragraph" w:customStyle="1" w:styleId="CharCharChar">
    <w:name w:val="Char Char Char"/>
    <w:basedOn w:val="a"/>
    <w:rsid w:val="00CA2C01"/>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CA2C01"/>
    <w:rPr>
      <w:color w:val="800080"/>
      <w:u w:val="single"/>
    </w:rPr>
  </w:style>
  <w:style w:type="paragraph" w:styleId="af4">
    <w:name w:val="Body Text Indent"/>
    <w:basedOn w:val="a"/>
    <w:link w:val="af5"/>
    <w:rsid w:val="00CA2C01"/>
    <w:pPr>
      <w:spacing w:after="120" w:line="240" w:lineRule="auto"/>
      <w:ind w:left="283"/>
    </w:pPr>
    <w:rPr>
      <w:rFonts w:ascii="Times New Roman" w:eastAsia="Times New Roman" w:hAnsi="Times New Roman" w:cs="Times New Roman"/>
      <w:sz w:val="24"/>
      <w:szCs w:val="24"/>
    </w:rPr>
  </w:style>
  <w:style w:type="character" w:customStyle="1" w:styleId="af5">
    <w:name w:val="Основен текст с отстъп Знак"/>
    <w:basedOn w:val="a0"/>
    <w:link w:val="af4"/>
    <w:rsid w:val="00CA2C01"/>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CA2C01"/>
  </w:style>
  <w:style w:type="character" w:customStyle="1" w:styleId="HeaderChar1">
    <w:name w:val="Header Char1"/>
    <w:uiPriority w:val="99"/>
    <w:semiHidden/>
    <w:rsid w:val="00CA2C01"/>
    <w:rPr>
      <w:rFonts w:ascii="Times New Roman" w:eastAsia="Times New Roman" w:hAnsi="Times New Roman" w:cs="Times New Roman"/>
      <w:sz w:val="28"/>
      <w:szCs w:val="20"/>
      <w:lang w:val="bg-BG"/>
    </w:rPr>
  </w:style>
  <w:style w:type="paragraph" w:styleId="3">
    <w:name w:val="Body Text 3"/>
    <w:basedOn w:val="a"/>
    <w:link w:val="30"/>
    <w:rsid w:val="00CA2C01"/>
    <w:pPr>
      <w:spacing w:after="120" w:line="360" w:lineRule="atLeast"/>
      <w:ind w:firstLine="680"/>
      <w:jc w:val="both"/>
    </w:pPr>
    <w:rPr>
      <w:rFonts w:ascii="Times New Roman" w:eastAsia="Times New Roman" w:hAnsi="Times New Roman" w:cs="Times New Roman"/>
      <w:sz w:val="16"/>
      <w:szCs w:val="16"/>
    </w:rPr>
  </w:style>
  <w:style w:type="character" w:customStyle="1" w:styleId="30">
    <w:name w:val="Основен текст 3 Знак"/>
    <w:basedOn w:val="a0"/>
    <w:link w:val="3"/>
    <w:rsid w:val="00CA2C01"/>
    <w:rPr>
      <w:rFonts w:ascii="Times New Roman" w:eastAsia="Times New Roman" w:hAnsi="Times New Roman" w:cs="Times New Roman"/>
      <w:sz w:val="16"/>
      <w:szCs w:val="16"/>
      <w:lang w:eastAsia="bg-BG"/>
    </w:rPr>
  </w:style>
  <w:style w:type="paragraph" w:customStyle="1" w:styleId="CharCharChar1">
    <w:name w:val="Char Char Char1"/>
    <w:basedOn w:val="a"/>
    <w:rsid w:val="00CA2C01"/>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CA2C01"/>
    <w:pPr>
      <w:spacing w:after="120" w:line="480" w:lineRule="auto"/>
      <w:ind w:left="283" w:firstLine="680"/>
      <w:jc w:val="both"/>
    </w:pPr>
    <w:rPr>
      <w:rFonts w:ascii="Times New Roman" w:eastAsia="Times New Roman" w:hAnsi="Times New Roman" w:cs="Times New Roman"/>
      <w:sz w:val="28"/>
      <w:szCs w:val="20"/>
    </w:rPr>
  </w:style>
  <w:style w:type="character" w:customStyle="1" w:styleId="25">
    <w:name w:val="Основен текст с отстъп 2 Знак"/>
    <w:basedOn w:val="a0"/>
    <w:link w:val="24"/>
    <w:rsid w:val="00CA2C01"/>
    <w:rPr>
      <w:rFonts w:ascii="Times New Roman" w:eastAsia="Times New Roman" w:hAnsi="Times New Roman" w:cs="Times New Roman"/>
      <w:sz w:val="28"/>
      <w:szCs w:val="20"/>
      <w:lang w:eastAsia="bg-BG"/>
    </w:rPr>
  </w:style>
  <w:style w:type="paragraph" w:styleId="af6">
    <w:name w:val="Normal (Web)"/>
    <w:basedOn w:val="a"/>
    <w:rsid w:val="00CA2C0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7">
    <w:name w:val="Текст под линия Знак"/>
    <w:aliases w:val="Podrozdział Знак"/>
    <w:link w:val="af8"/>
    <w:locked/>
    <w:rsid w:val="00CA2C01"/>
    <w:rPr>
      <w:rFonts w:ascii="Arial" w:hAnsi="Arial" w:cs="Arial"/>
      <w:b/>
      <w:lang w:val="en-GB" w:eastAsia="it-IT"/>
    </w:rPr>
  </w:style>
  <w:style w:type="paragraph" w:customStyle="1" w:styleId="Podrozdzia1">
    <w:name w:val="Podrozdział1"/>
    <w:basedOn w:val="a"/>
    <w:next w:val="af8"/>
    <w:rsid w:val="00CA2C01"/>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CA2C01"/>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CA2C01"/>
    <w:rPr>
      <w:rFonts w:ascii="Times New Roman" w:eastAsia="Times New Roman" w:hAnsi="Times New Roman" w:cs="Times New Roman"/>
      <w:sz w:val="20"/>
      <w:szCs w:val="20"/>
      <w:lang w:val="bg-BG"/>
    </w:rPr>
  </w:style>
  <w:style w:type="character" w:styleId="af9">
    <w:name w:val="footnote reference"/>
    <w:rsid w:val="00CA2C01"/>
    <w:rPr>
      <w:vertAlign w:val="superscript"/>
    </w:rPr>
  </w:style>
  <w:style w:type="character" w:styleId="afa">
    <w:name w:val="page number"/>
    <w:rsid w:val="00CA2C01"/>
  </w:style>
  <w:style w:type="paragraph" w:customStyle="1" w:styleId="Body">
    <w:name w:val="Body"/>
    <w:qFormat/>
    <w:rsid w:val="00CA2C01"/>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CA2C01"/>
    <w:rPr>
      <w:rFonts w:ascii="Consolas" w:eastAsia="Times New Roman" w:hAnsi="Consolas" w:cs="Consolas"/>
      <w:sz w:val="21"/>
      <w:szCs w:val="21"/>
      <w:lang w:val="bg-BG"/>
    </w:rPr>
  </w:style>
  <w:style w:type="character" w:customStyle="1" w:styleId="PlainTextChar1">
    <w:name w:val="Plain Text Char1"/>
    <w:uiPriority w:val="99"/>
    <w:semiHidden/>
    <w:rsid w:val="00CA2C01"/>
    <w:rPr>
      <w:rFonts w:ascii="Consolas" w:eastAsia="Times New Roman" w:hAnsi="Consolas" w:cs="Consolas"/>
      <w:sz w:val="21"/>
      <w:szCs w:val="21"/>
      <w:lang w:val="bg-BG"/>
    </w:rPr>
  </w:style>
  <w:style w:type="character" w:styleId="afb">
    <w:name w:val="Strong"/>
    <w:uiPriority w:val="22"/>
    <w:qFormat/>
    <w:rsid w:val="00CA2C01"/>
    <w:rPr>
      <w:b/>
      <w:bCs/>
    </w:rPr>
  </w:style>
  <w:style w:type="character" w:customStyle="1" w:styleId="keyfeatures">
    <w:name w:val="keyfeatures"/>
    <w:rsid w:val="00CA2C01"/>
  </w:style>
  <w:style w:type="table" w:customStyle="1" w:styleId="17">
    <w:name w:val="Мрежа в таблица1"/>
    <w:basedOn w:val="a1"/>
    <w:next w:val="afc"/>
    <w:rsid w:val="00CA2C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CA2C01"/>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CA2C01"/>
    <w:pPr>
      <w:spacing w:after="0" w:line="240" w:lineRule="atLeast"/>
      <w:ind w:firstLine="640"/>
      <w:jc w:val="both"/>
    </w:pPr>
    <w:rPr>
      <w:rFonts w:ascii="Times New Roman" w:eastAsia="Times New Roman" w:hAnsi="Times New Roman" w:cs="Times New Roman"/>
      <w:color w:val="000000"/>
      <w:sz w:val="24"/>
      <w:szCs w:val="24"/>
    </w:rPr>
  </w:style>
  <w:style w:type="character" w:customStyle="1" w:styleId="newdocreference1">
    <w:name w:val="newdocreference1"/>
    <w:rsid w:val="00CA2C01"/>
    <w:rPr>
      <w:i w:val="0"/>
      <w:iCs w:val="0"/>
      <w:color w:val="0000FF"/>
      <w:u w:val="single"/>
    </w:rPr>
  </w:style>
  <w:style w:type="paragraph" w:customStyle="1" w:styleId="oboznachenie">
    <w:name w:val="oboznachenie"/>
    <w:basedOn w:val="a"/>
    <w:rsid w:val="00CA2C01"/>
    <w:pPr>
      <w:spacing w:before="240" w:after="0" w:line="240" w:lineRule="auto"/>
      <w:jc w:val="center"/>
    </w:pPr>
    <w:rPr>
      <w:rFonts w:ascii="Times New Roman" w:eastAsia="Times New Roman" w:hAnsi="Times New Roman" w:cs="Times New Roman"/>
      <w:b/>
      <w:caps/>
      <w:sz w:val="36"/>
      <w:szCs w:val="20"/>
    </w:rPr>
  </w:style>
  <w:style w:type="paragraph" w:styleId="afd">
    <w:name w:val="Balloon Text"/>
    <w:basedOn w:val="a"/>
    <w:link w:val="afe"/>
    <w:rsid w:val="00CA2C01"/>
    <w:pPr>
      <w:spacing w:after="0" w:line="240" w:lineRule="auto"/>
    </w:pPr>
    <w:rPr>
      <w:rFonts w:ascii="Tahoma" w:eastAsia="Times New Roman" w:hAnsi="Tahoma" w:cs="Tahoma"/>
      <w:sz w:val="16"/>
      <w:szCs w:val="16"/>
    </w:rPr>
  </w:style>
  <w:style w:type="character" w:customStyle="1" w:styleId="afe">
    <w:name w:val="Изнесен текст Знак"/>
    <w:basedOn w:val="a0"/>
    <w:link w:val="afd"/>
    <w:rsid w:val="00CA2C01"/>
    <w:rPr>
      <w:rFonts w:ascii="Tahoma" w:eastAsia="Times New Roman" w:hAnsi="Tahoma" w:cs="Tahoma"/>
      <w:sz w:val="16"/>
      <w:szCs w:val="16"/>
      <w:lang w:eastAsia="bg-BG"/>
    </w:rPr>
  </w:style>
  <w:style w:type="paragraph" w:customStyle="1" w:styleId="CharCharCharCharChar">
    <w:name w:val="Char Знак Знак Char Char Char Char"/>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CA2C01"/>
    <w:pPr>
      <w:spacing w:after="120" w:line="480" w:lineRule="auto"/>
      <w:ind w:firstLine="680"/>
      <w:jc w:val="both"/>
    </w:pPr>
    <w:rPr>
      <w:rFonts w:ascii="Times New Roman" w:eastAsia="Times New Roman" w:hAnsi="Times New Roman" w:cs="Times New Roman"/>
      <w:sz w:val="28"/>
      <w:szCs w:val="20"/>
    </w:rPr>
  </w:style>
  <w:style w:type="character" w:customStyle="1" w:styleId="28">
    <w:name w:val="Основен текст 2 Знак"/>
    <w:basedOn w:val="a0"/>
    <w:link w:val="27"/>
    <w:rsid w:val="00CA2C01"/>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CA2C01"/>
    <w:rPr>
      <w:sz w:val="28"/>
    </w:rPr>
  </w:style>
  <w:style w:type="paragraph" w:customStyle="1" w:styleId="310">
    <w:name w:val="Основен текст с отстъп 31"/>
    <w:basedOn w:val="a"/>
    <w:next w:val="32"/>
    <w:rsid w:val="00CA2C01"/>
    <w:pPr>
      <w:spacing w:after="0" w:line="240" w:lineRule="auto"/>
      <w:ind w:firstLine="851"/>
      <w:jc w:val="both"/>
    </w:pPr>
    <w:rPr>
      <w:rFonts w:ascii="Calibri" w:eastAsia="Calibri" w:hAnsi="Calibri" w:cs="Times New Roman"/>
      <w:sz w:val="28"/>
    </w:rPr>
  </w:style>
  <w:style w:type="character" w:customStyle="1" w:styleId="311">
    <w:name w:val="Основен текст с отстъп 3 Знак1"/>
    <w:uiPriority w:val="99"/>
    <w:semiHidden/>
    <w:rsid w:val="00CA2C01"/>
    <w:rPr>
      <w:rFonts w:ascii="Times New Roman" w:eastAsia="Times New Roman" w:hAnsi="Times New Roman" w:cs="Times New Roman"/>
      <w:sz w:val="16"/>
      <w:szCs w:val="16"/>
      <w:lang w:val="bg-BG"/>
    </w:rPr>
  </w:style>
  <w:style w:type="paragraph" w:customStyle="1" w:styleId="Style16">
    <w:name w:val="Style16"/>
    <w:basedOn w:val="a"/>
    <w:rsid w:val="00CA2C01"/>
    <w:pPr>
      <w:spacing w:before="120" w:after="120" w:line="280" w:lineRule="atLeast"/>
      <w:jc w:val="center"/>
    </w:pPr>
    <w:rPr>
      <w:rFonts w:ascii="Times New Roman" w:eastAsia="Times New Roman" w:hAnsi="Times New Roman" w:cs="Times New Roman"/>
      <w:b/>
      <w:bCs/>
      <w:sz w:val="28"/>
      <w:szCs w:val="28"/>
    </w:rPr>
  </w:style>
  <w:style w:type="paragraph" w:customStyle="1" w:styleId="Style18">
    <w:name w:val="Style18"/>
    <w:basedOn w:val="a"/>
    <w:rsid w:val="00CA2C01"/>
    <w:pPr>
      <w:spacing w:before="120" w:after="120" w:line="280" w:lineRule="atLeast"/>
      <w:ind w:left="360"/>
      <w:jc w:val="center"/>
    </w:pPr>
    <w:rPr>
      <w:rFonts w:ascii="Times New Roman" w:eastAsia="Times New Roman" w:hAnsi="Times New Roman" w:cs="Times New Roman"/>
      <w:bCs/>
      <w:sz w:val="28"/>
      <w:szCs w:val="32"/>
    </w:rPr>
  </w:style>
  <w:style w:type="paragraph" w:customStyle="1" w:styleId="18">
    <w:name w:val="Списък на абзаци1"/>
    <w:basedOn w:val="a"/>
    <w:qFormat/>
    <w:rsid w:val="00CA2C01"/>
    <w:pPr>
      <w:spacing w:after="0" w:line="240" w:lineRule="auto"/>
      <w:ind w:left="720" w:firstLine="720"/>
      <w:contextualSpacing/>
      <w:jc w:val="both"/>
    </w:pPr>
    <w:rPr>
      <w:rFonts w:ascii="Times New Roman" w:eastAsia="Times New Roman" w:hAnsi="Times New Roman" w:cs="Times New Roman"/>
      <w:sz w:val="28"/>
      <w:szCs w:val="20"/>
    </w:rPr>
  </w:style>
  <w:style w:type="paragraph" w:customStyle="1" w:styleId="RegularParagraph">
    <w:name w:val="Regular Paragraph"/>
    <w:basedOn w:val="a"/>
    <w:rsid w:val="00CA2C01"/>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CA2C01"/>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CA2C01"/>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CA2C01"/>
    <w:pPr>
      <w:spacing w:after="0" w:line="240" w:lineRule="auto"/>
      <w:ind w:left="720" w:firstLine="720"/>
      <w:contextualSpacing/>
      <w:jc w:val="both"/>
    </w:pPr>
    <w:rPr>
      <w:rFonts w:ascii="Times New Roman" w:eastAsia="Times New Roman" w:hAnsi="Times New Roman" w:cs="Times New Roman"/>
      <w:sz w:val="28"/>
      <w:szCs w:val="20"/>
    </w:rPr>
  </w:style>
  <w:style w:type="paragraph" w:styleId="aff">
    <w:name w:val="No Spacing"/>
    <w:basedOn w:val="a"/>
    <w:qFormat/>
    <w:rsid w:val="00CA2C01"/>
    <w:pPr>
      <w:spacing w:after="0" w:line="240" w:lineRule="auto"/>
    </w:pPr>
    <w:rPr>
      <w:rFonts w:ascii="Cambria" w:eastAsia="Calibri" w:hAnsi="Cambria" w:cs="Times New Roman"/>
    </w:rPr>
  </w:style>
  <w:style w:type="character" w:customStyle="1" w:styleId="topic">
    <w:name w:val="topic"/>
    <w:rsid w:val="00CA2C01"/>
  </w:style>
  <w:style w:type="character" w:customStyle="1" w:styleId="overview">
    <w:name w:val="overview"/>
    <w:rsid w:val="00CA2C01"/>
  </w:style>
  <w:style w:type="character" w:customStyle="1" w:styleId="samedocreference1">
    <w:name w:val="samedocreference1"/>
    <w:rsid w:val="00CA2C01"/>
    <w:rPr>
      <w:i w:val="0"/>
      <w:iCs w:val="0"/>
      <w:color w:val="8B0000"/>
      <w:u w:val="single"/>
    </w:rPr>
  </w:style>
  <w:style w:type="character" w:customStyle="1" w:styleId="Char0">
    <w:name w:val="Char Знак Знак"/>
    <w:rsid w:val="00CA2C01"/>
    <w:rPr>
      <w:rFonts w:ascii="Tahoma" w:hAnsi="Tahoma" w:cs="Tahoma" w:hint="default"/>
      <w:sz w:val="16"/>
      <w:szCs w:val="16"/>
    </w:rPr>
  </w:style>
  <w:style w:type="paragraph" w:customStyle="1" w:styleId="19">
    <w:name w:val="Знак Знак1"/>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uiPriority w:val="99"/>
    <w:semiHidden/>
    <w:unhideWhenUsed/>
    <w:rsid w:val="00CA2C01"/>
  </w:style>
  <w:style w:type="table" w:customStyle="1" w:styleId="112">
    <w:name w:val="Мрежа в таблица11"/>
    <w:basedOn w:val="a1"/>
    <w:next w:val="afc"/>
    <w:rsid w:val="00CA2C0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CA2C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CA2C01"/>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8">
    <w:name w:val="xl68"/>
    <w:basedOn w:val="a"/>
    <w:rsid w:val="00CA2C01"/>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9">
    <w:name w:val="xl69"/>
    <w:basedOn w:val="a"/>
    <w:rsid w:val="00CA2C01"/>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0">
    <w:name w:val="xl7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1">
    <w:name w:val="xl7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xl73">
    <w:name w:val="xl73"/>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rPr>
  </w:style>
  <w:style w:type="paragraph" w:customStyle="1" w:styleId="xl74">
    <w:name w:val="xl7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7">
    <w:name w:val="xl77"/>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8">
    <w:name w:val="xl78"/>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9">
    <w:name w:val="xl79"/>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0">
    <w:name w:val="xl8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1">
    <w:name w:val="xl8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rPr>
  </w:style>
  <w:style w:type="paragraph" w:customStyle="1" w:styleId="xl82">
    <w:name w:val="xl8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a"/>
    <w:rsid w:val="00CA2C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4">
    <w:name w:val="xl8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a"/>
    <w:rsid w:val="00CA2C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2">
    <w:name w:val="xl9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9">
    <w:name w:val="xl99"/>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0">
    <w:name w:val="xl100"/>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1">
    <w:name w:val="xl101"/>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2">
    <w:name w:val="xl102"/>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3">
    <w:name w:val="xl103"/>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4">
    <w:name w:val="xl104"/>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5">
    <w:name w:val="xl10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6">
    <w:name w:val="xl10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7">
    <w:name w:val="xl107"/>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8">
    <w:name w:val="xl108"/>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9">
    <w:name w:val="xl109"/>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0">
    <w:name w:val="xl110"/>
    <w:basedOn w:val="a"/>
    <w:rsid w:val="00CA2C01"/>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1">
    <w:name w:val="xl111"/>
    <w:basedOn w:val="a"/>
    <w:rsid w:val="00CA2C01"/>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a"/>
    <w:rsid w:val="00CA2C01"/>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113">
    <w:name w:val="xl113"/>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4">
    <w:name w:val="xl114"/>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5">
    <w:name w:val="xl11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6">
    <w:name w:val="xl11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7">
    <w:name w:val="xl117"/>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8">
    <w:name w:val="xl118"/>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6">
    <w:name w:val="xl66"/>
    <w:basedOn w:val="a"/>
    <w:rsid w:val="00CA2C01"/>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CharCharChar1CharCharCharChar">
    <w:name w:val="Char Char Char1 Char Char Char Char"/>
    <w:basedOn w:val="a"/>
    <w:rsid w:val="00CA2C01"/>
    <w:pPr>
      <w:tabs>
        <w:tab w:val="left" w:pos="709"/>
      </w:tabs>
      <w:spacing w:after="0" w:line="240" w:lineRule="auto"/>
    </w:pPr>
    <w:rPr>
      <w:rFonts w:ascii="Tahoma" w:eastAsia="Times New Roman" w:hAnsi="Tahoma" w:cs="Times New Roman"/>
      <w:sz w:val="24"/>
      <w:szCs w:val="24"/>
      <w:lang w:val="pl-PL" w:eastAsia="pl-PL"/>
    </w:rPr>
  </w:style>
  <w:style w:type="paragraph" w:styleId="af8">
    <w:name w:val="footnote text"/>
    <w:aliases w:val="Podrozdział"/>
    <w:basedOn w:val="a"/>
    <w:link w:val="af7"/>
    <w:rsid w:val="00CA2C01"/>
    <w:pPr>
      <w:spacing w:after="0" w:line="240" w:lineRule="auto"/>
    </w:pPr>
    <w:rPr>
      <w:rFonts w:ascii="Arial" w:hAnsi="Arial" w:cs="Arial"/>
      <w:b/>
      <w:lang w:val="en-GB" w:eastAsia="it-IT"/>
    </w:rPr>
  </w:style>
  <w:style w:type="character" w:customStyle="1" w:styleId="2a">
    <w:name w:val="Текст под линия Знак2"/>
    <w:basedOn w:val="a0"/>
    <w:rsid w:val="00CA2C01"/>
    <w:rPr>
      <w:sz w:val="20"/>
      <w:szCs w:val="20"/>
    </w:rPr>
  </w:style>
  <w:style w:type="table" w:styleId="afc">
    <w:name w:val="Table Grid"/>
    <w:basedOn w:val="a1"/>
    <w:rsid w:val="00CA2C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1"/>
    <w:rsid w:val="00CA2C01"/>
    <w:pPr>
      <w:spacing w:after="120" w:line="240" w:lineRule="auto"/>
      <w:ind w:left="283"/>
    </w:pPr>
    <w:rPr>
      <w:sz w:val="28"/>
    </w:rPr>
  </w:style>
  <w:style w:type="character" w:customStyle="1" w:styleId="320">
    <w:name w:val="Основен текст с отстъп 3 Знак2"/>
    <w:basedOn w:val="a0"/>
    <w:rsid w:val="00CA2C01"/>
    <w:rPr>
      <w:sz w:val="16"/>
      <w:szCs w:val="16"/>
    </w:rPr>
  </w:style>
  <w:style w:type="numbering" w:customStyle="1" w:styleId="33">
    <w:name w:val="Без списък3"/>
    <w:next w:val="a2"/>
    <w:uiPriority w:val="99"/>
    <w:semiHidden/>
    <w:unhideWhenUsed/>
    <w:rsid w:val="00CA2C01"/>
  </w:style>
  <w:style w:type="table" w:customStyle="1" w:styleId="2b">
    <w:name w:val="Мрежа в таблица2"/>
    <w:basedOn w:val="a1"/>
    <w:next w:val="afc"/>
    <w:rsid w:val="00CA2C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CA2C01"/>
  </w:style>
  <w:style w:type="table" w:customStyle="1" w:styleId="121">
    <w:name w:val="Мрежа в таблица12"/>
    <w:basedOn w:val="a1"/>
    <w:next w:val="afc"/>
    <w:rsid w:val="00CA2C0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CA2C01"/>
  </w:style>
  <w:style w:type="paragraph" w:styleId="aff0">
    <w:name w:val="endnote text"/>
    <w:basedOn w:val="a"/>
    <w:link w:val="aff1"/>
    <w:rsid w:val="00CA2C01"/>
    <w:pPr>
      <w:spacing w:after="0" w:line="240" w:lineRule="auto"/>
    </w:pPr>
    <w:rPr>
      <w:rFonts w:ascii="Times New Roman" w:eastAsia="Times New Roman" w:hAnsi="Times New Roman" w:cs="Times New Roman"/>
      <w:sz w:val="20"/>
      <w:szCs w:val="20"/>
      <w:lang w:val="en-GB"/>
    </w:rPr>
  </w:style>
  <w:style w:type="character" w:customStyle="1" w:styleId="aff1">
    <w:name w:val="Текст на бележка в края Знак"/>
    <w:basedOn w:val="a0"/>
    <w:link w:val="aff0"/>
    <w:rsid w:val="00CA2C01"/>
    <w:rPr>
      <w:rFonts w:ascii="Times New Roman" w:eastAsia="Times New Roman" w:hAnsi="Times New Roman" w:cs="Times New Roman"/>
      <w:sz w:val="20"/>
      <w:szCs w:val="20"/>
      <w:lang w:val="en-GB" w:eastAsia="bg-BG"/>
    </w:rPr>
  </w:style>
  <w:style w:type="character" w:styleId="aff2">
    <w:name w:val="endnote reference"/>
    <w:rsid w:val="00CA2C01"/>
    <w:rPr>
      <w:i/>
      <w:sz w:val="16"/>
      <w:szCs w:val="16"/>
      <w:vertAlign w:val="superscript"/>
      <w:lang w:val="ru-RU" w:eastAsia="pl-PL" w:bidi="ar-SA"/>
    </w:rPr>
  </w:style>
  <w:style w:type="character" w:customStyle="1" w:styleId="34">
    <w:name w:val="Знак Знак3"/>
    <w:locked/>
    <w:rsid w:val="00CA2C01"/>
    <w:rPr>
      <w:sz w:val="28"/>
      <w:lang w:eastAsia="en-US" w:bidi="ar-SA"/>
    </w:rPr>
  </w:style>
  <w:style w:type="character" w:customStyle="1" w:styleId="LO-normal">
    <w:name w:val="LO-normal"/>
    <w:rsid w:val="00CA2C01"/>
  </w:style>
  <w:style w:type="character" w:customStyle="1" w:styleId="InternetLink">
    <w:name w:val="Internet Link"/>
    <w:rsid w:val="00CA2C01"/>
    <w:rPr>
      <w:color w:val="0000FF"/>
      <w:u w:val="single"/>
    </w:rPr>
  </w:style>
  <w:style w:type="character" w:styleId="aff3">
    <w:name w:val="Emphasis"/>
    <w:uiPriority w:val="20"/>
    <w:qFormat/>
    <w:rsid w:val="00CA2C01"/>
    <w:rPr>
      <w:i/>
      <w:iCs/>
    </w:rPr>
  </w:style>
  <w:style w:type="character" w:styleId="aff4">
    <w:name w:val="annotation reference"/>
    <w:rsid w:val="00CA2C01"/>
    <w:rPr>
      <w:sz w:val="16"/>
      <w:szCs w:val="16"/>
    </w:rPr>
  </w:style>
  <w:style w:type="character" w:customStyle="1" w:styleId="aff5">
    <w:name w:val="Текст на коментар Знак"/>
    <w:link w:val="aff6"/>
    <w:rsid w:val="00CA2C01"/>
    <w:rPr>
      <w:lang w:val="en-US"/>
    </w:rPr>
  </w:style>
  <w:style w:type="character" w:customStyle="1" w:styleId="aff7">
    <w:name w:val="Предмет на коментар Знак"/>
    <w:link w:val="aff8"/>
    <w:rsid w:val="00CA2C01"/>
    <w:rPr>
      <w:b/>
      <w:bCs/>
    </w:rPr>
  </w:style>
  <w:style w:type="character" w:customStyle="1" w:styleId="ListLabel1">
    <w:name w:val="ListLabel 1"/>
    <w:rsid w:val="00CA2C01"/>
    <w:rPr>
      <w:rFonts w:cs="Courier New"/>
    </w:rPr>
  </w:style>
  <w:style w:type="character" w:customStyle="1" w:styleId="ListLabel2">
    <w:name w:val="ListLabel 2"/>
    <w:rsid w:val="00CA2C01"/>
    <w:rPr>
      <w:rFonts w:cs="Symbol"/>
    </w:rPr>
  </w:style>
  <w:style w:type="paragraph" w:customStyle="1" w:styleId="Heading">
    <w:name w:val="Heading"/>
    <w:basedOn w:val="a"/>
    <w:next w:val="TextBody"/>
    <w:rsid w:val="00CA2C01"/>
    <w:pPr>
      <w:keepNext/>
      <w:suppressAutoHyphens/>
      <w:spacing w:before="240" w:after="120" w:line="360" w:lineRule="atLeast"/>
      <w:ind w:firstLine="680"/>
      <w:jc w:val="both"/>
    </w:pPr>
    <w:rPr>
      <w:rFonts w:ascii="Liberation Sans" w:eastAsia="WenQuanYi Zen Hei Sharp" w:hAnsi="Liberation Sans" w:cs="DejaVu Sans"/>
      <w:sz w:val="28"/>
      <w:szCs w:val="28"/>
    </w:rPr>
  </w:style>
  <w:style w:type="paragraph" w:customStyle="1" w:styleId="TextBody">
    <w:name w:val="Text Body"/>
    <w:basedOn w:val="a"/>
    <w:rsid w:val="00CA2C01"/>
    <w:pPr>
      <w:suppressAutoHyphens/>
      <w:spacing w:after="0" w:line="240" w:lineRule="auto"/>
      <w:jc w:val="both"/>
    </w:pPr>
    <w:rPr>
      <w:rFonts w:ascii="Times New Roman" w:eastAsia="MS Mincho" w:hAnsi="Times New Roman" w:cs="Times New Roman"/>
      <w:sz w:val="24"/>
      <w:szCs w:val="20"/>
    </w:rPr>
  </w:style>
  <w:style w:type="paragraph" w:styleId="aff9">
    <w:name w:val="List"/>
    <w:basedOn w:val="TextBody"/>
    <w:rsid w:val="00CA2C01"/>
    <w:rPr>
      <w:rFonts w:cs="DejaVu Sans"/>
    </w:rPr>
  </w:style>
  <w:style w:type="paragraph" w:styleId="affa">
    <w:name w:val="caption"/>
    <w:basedOn w:val="a"/>
    <w:rsid w:val="00CA2C01"/>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rsid w:val="00CA2C01"/>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rsid w:val="00CA2C01"/>
    <w:pPr>
      <w:suppressAutoHyphens/>
      <w:spacing w:after="0" w:line="360" w:lineRule="atLeast"/>
      <w:ind w:firstLine="709"/>
      <w:jc w:val="both"/>
    </w:pPr>
    <w:rPr>
      <w:rFonts w:ascii="Times New Roman" w:eastAsia="MS Mincho" w:hAnsi="Times New Roman" w:cs="Times New Roman"/>
      <w:sz w:val="28"/>
      <w:szCs w:val="20"/>
    </w:rPr>
  </w:style>
  <w:style w:type="character" w:customStyle="1" w:styleId="1a">
    <w:name w:val="Долен колонтитул Знак1"/>
    <w:semiHidden/>
    <w:rsid w:val="00CA2C01"/>
    <w:rPr>
      <w:sz w:val="28"/>
      <w:lang w:val="bg-BG"/>
    </w:rPr>
  </w:style>
  <w:style w:type="character" w:customStyle="1" w:styleId="1b">
    <w:name w:val="Изнесен текст Знак1"/>
    <w:semiHidden/>
    <w:rsid w:val="00CA2C01"/>
    <w:rPr>
      <w:rFonts w:ascii="Tahoma" w:hAnsi="Tahoma" w:cs="Tahoma"/>
      <w:sz w:val="16"/>
      <w:szCs w:val="16"/>
      <w:lang w:val="bg-BG"/>
    </w:rPr>
  </w:style>
  <w:style w:type="paragraph" w:styleId="aff6">
    <w:name w:val="annotation text"/>
    <w:basedOn w:val="a"/>
    <w:link w:val="aff5"/>
    <w:rsid w:val="00CA2C01"/>
    <w:pPr>
      <w:suppressAutoHyphens/>
      <w:spacing w:after="0" w:line="360" w:lineRule="atLeast"/>
      <w:ind w:firstLine="680"/>
      <w:jc w:val="both"/>
    </w:pPr>
    <w:rPr>
      <w:lang w:val="en-US"/>
    </w:rPr>
  </w:style>
  <w:style w:type="character" w:customStyle="1" w:styleId="1c">
    <w:name w:val="Текст на коментар Знак1"/>
    <w:basedOn w:val="a0"/>
    <w:rsid w:val="00CA2C01"/>
    <w:rPr>
      <w:sz w:val="20"/>
      <w:szCs w:val="20"/>
    </w:rPr>
  </w:style>
  <w:style w:type="paragraph" w:styleId="aff8">
    <w:name w:val="annotation subject"/>
    <w:basedOn w:val="aff6"/>
    <w:link w:val="aff7"/>
    <w:rsid w:val="00CA2C01"/>
    <w:rPr>
      <w:b/>
      <w:bCs/>
      <w:lang w:val="bg-BG"/>
    </w:rPr>
  </w:style>
  <w:style w:type="character" w:customStyle="1" w:styleId="1d">
    <w:name w:val="Предмет на коментар Знак1"/>
    <w:basedOn w:val="1c"/>
    <w:rsid w:val="00CA2C01"/>
    <w:rPr>
      <w:b/>
      <w:bCs/>
      <w:sz w:val="20"/>
      <w:szCs w:val="20"/>
    </w:rPr>
  </w:style>
  <w:style w:type="paragraph" w:customStyle="1" w:styleId="TableContents">
    <w:name w:val="Table Contents"/>
    <w:basedOn w:val="a"/>
    <w:rsid w:val="00CA2C01"/>
    <w:pPr>
      <w:suppressAutoHyphens/>
      <w:spacing w:after="0" w:line="360" w:lineRule="atLeast"/>
      <w:ind w:firstLine="680"/>
      <w:jc w:val="both"/>
    </w:pPr>
    <w:rPr>
      <w:rFonts w:ascii="Times New Roman" w:eastAsia="MS Mincho" w:hAnsi="Times New Roman" w:cs="Times New Roman"/>
      <w:sz w:val="28"/>
      <w:szCs w:val="20"/>
    </w:rPr>
  </w:style>
  <w:style w:type="paragraph" w:customStyle="1" w:styleId="TableHeading">
    <w:name w:val="Table Heading"/>
    <w:basedOn w:val="TableContents"/>
    <w:rsid w:val="00CA2C01"/>
  </w:style>
  <w:style w:type="numbering" w:customStyle="1" w:styleId="NoList1">
    <w:name w:val="No List1"/>
    <w:semiHidden/>
    <w:rsid w:val="00CA2C01"/>
  </w:style>
  <w:style w:type="table" w:customStyle="1" w:styleId="TableGrid1">
    <w:name w:val="Table Grid1"/>
    <w:basedOn w:val="a1"/>
    <w:rsid w:val="00CA2C0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CA2C01"/>
  </w:style>
  <w:style w:type="paragraph" w:customStyle="1" w:styleId="font5">
    <w:name w:val="font5"/>
    <w:basedOn w:val="a"/>
    <w:rsid w:val="00CA2C0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a"/>
    <w:rsid w:val="00CA2C0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a"/>
    <w:rsid w:val="00CA2C01"/>
    <w:pPr>
      <w:spacing w:before="100" w:beforeAutospacing="1" w:after="100" w:afterAutospacing="1" w:line="240" w:lineRule="auto"/>
    </w:pPr>
    <w:rPr>
      <w:rFonts w:ascii="Calibri" w:eastAsia="Times New Roman" w:hAnsi="Calibri" w:cs="Calibri"/>
      <w:b/>
      <w:bCs/>
      <w:color w:val="000000"/>
      <w:sz w:val="20"/>
      <w:szCs w:val="20"/>
    </w:rPr>
  </w:style>
  <w:style w:type="numbering" w:customStyle="1" w:styleId="6">
    <w:name w:val="Без списък6"/>
    <w:next w:val="a2"/>
    <w:uiPriority w:val="99"/>
    <w:semiHidden/>
    <w:unhideWhenUsed/>
    <w:rsid w:val="00CA2C01"/>
  </w:style>
  <w:style w:type="numbering" w:customStyle="1" w:styleId="71">
    <w:name w:val="Без списък7"/>
    <w:next w:val="a2"/>
    <w:uiPriority w:val="99"/>
    <w:semiHidden/>
    <w:unhideWhenUsed/>
    <w:rsid w:val="00CA2C01"/>
  </w:style>
  <w:style w:type="numbering" w:customStyle="1" w:styleId="8">
    <w:name w:val="Без списък8"/>
    <w:next w:val="a2"/>
    <w:uiPriority w:val="99"/>
    <w:semiHidden/>
    <w:unhideWhenUsed/>
    <w:rsid w:val="00CA2C01"/>
  </w:style>
  <w:style w:type="paragraph" w:customStyle="1" w:styleId="xl64">
    <w:name w:val="xl64"/>
    <w:basedOn w:val="a"/>
    <w:rsid w:val="00CA2C0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91">
    <w:name w:val="Без списък9"/>
    <w:next w:val="a2"/>
    <w:uiPriority w:val="99"/>
    <w:semiHidden/>
    <w:unhideWhenUsed/>
    <w:rsid w:val="00CA2C01"/>
  </w:style>
  <w:style w:type="paragraph" w:customStyle="1" w:styleId="xl63">
    <w:name w:val="xl63"/>
    <w:basedOn w:val="a"/>
    <w:rsid w:val="00CA2C0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numbering" w:customStyle="1" w:styleId="100">
    <w:name w:val="Без списък10"/>
    <w:next w:val="a2"/>
    <w:uiPriority w:val="99"/>
    <w:semiHidden/>
    <w:unhideWhenUsed/>
    <w:rsid w:val="00CA2C01"/>
  </w:style>
  <w:style w:type="character" w:customStyle="1" w:styleId="FootnoteCharacters">
    <w:name w:val="Footnote Characters"/>
    <w:rsid w:val="00CA2C01"/>
    <w:rPr>
      <w:rFonts w:ascii="Times New Roman" w:hAnsi="Times New Roman" w:cs="Times New Roman"/>
      <w:sz w:val="27"/>
      <w:vertAlign w:val="superscript"/>
      <w:lang w:val="en-US"/>
    </w:rPr>
  </w:style>
  <w:style w:type="table" w:customStyle="1" w:styleId="35">
    <w:name w:val="Мрежа в таблица3"/>
    <w:basedOn w:val="a1"/>
    <w:next w:val="afc"/>
    <w:rsid w:val="0069576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
    <w:basedOn w:val="a1"/>
    <w:next w:val="afc"/>
    <w:rsid w:val="006B70B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263"/>
  </w:style>
  <w:style w:type="paragraph" w:styleId="1">
    <w:name w:val="heading 1"/>
    <w:aliases w:val="Heading 1 Char"/>
    <w:basedOn w:val="a"/>
    <w:next w:val="a"/>
    <w:link w:val="10"/>
    <w:qFormat/>
    <w:rsid w:val="00CA2C01"/>
    <w:pPr>
      <w:keepNext/>
      <w:spacing w:after="0" w:line="240" w:lineRule="auto"/>
      <w:jc w:val="center"/>
      <w:outlineLvl w:val="0"/>
    </w:pPr>
    <w:rPr>
      <w:rFonts w:ascii="Times New Roman" w:eastAsia="Times New Roman" w:hAnsi="Times New Roman" w:cs="Times New Roman"/>
      <w:sz w:val="24"/>
      <w:szCs w:val="20"/>
      <w:u w:val="single"/>
    </w:rPr>
  </w:style>
  <w:style w:type="paragraph" w:styleId="2">
    <w:name w:val="heading 2"/>
    <w:basedOn w:val="a"/>
    <w:next w:val="a"/>
    <w:link w:val="20"/>
    <w:qFormat/>
    <w:rsid w:val="00CA2C01"/>
    <w:pPr>
      <w:keepNext/>
      <w:spacing w:before="240" w:after="60" w:line="360" w:lineRule="atLeast"/>
      <w:ind w:firstLine="680"/>
      <w:jc w:val="both"/>
      <w:outlineLvl w:val="1"/>
    </w:pPr>
    <w:rPr>
      <w:rFonts w:ascii="Cambria" w:eastAsia="Times New Roman" w:hAnsi="Cambria" w:cs="Times New Roman"/>
      <w:b/>
      <w:bCs/>
      <w:i/>
      <w:iCs/>
      <w:sz w:val="28"/>
      <w:szCs w:val="28"/>
    </w:rPr>
  </w:style>
  <w:style w:type="paragraph" w:styleId="4">
    <w:name w:val="heading 4"/>
    <w:basedOn w:val="a"/>
    <w:next w:val="a"/>
    <w:link w:val="40"/>
    <w:qFormat/>
    <w:rsid w:val="00CA2C01"/>
    <w:pPr>
      <w:keepNext/>
      <w:spacing w:before="240" w:after="60" w:line="360" w:lineRule="atLeast"/>
      <w:ind w:firstLine="680"/>
      <w:jc w:val="both"/>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CA2C01"/>
    <w:pPr>
      <w:keepNext/>
      <w:snapToGrid w:val="0"/>
      <w:spacing w:before="400" w:after="0" w:line="240" w:lineRule="auto"/>
      <w:jc w:val="center"/>
      <w:outlineLvl w:val="6"/>
    </w:pPr>
    <w:rPr>
      <w:rFonts w:ascii="Times New Roman" w:eastAsia="Times New Roman" w:hAnsi="Times New Roman" w:cs="Times New Roman"/>
      <w:b/>
      <w:sz w:val="32"/>
      <w:szCs w:val="20"/>
      <w:lang w:val="ru-RU"/>
    </w:rPr>
  </w:style>
  <w:style w:type="paragraph" w:styleId="9">
    <w:name w:val="heading 9"/>
    <w:basedOn w:val="a"/>
    <w:next w:val="a"/>
    <w:link w:val="90"/>
    <w:qFormat/>
    <w:rsid w:val="00CA2C01"/>
    <w:pPr>
      <w:spacing w:before="240" w:after="60" w:line="360" w:lineRule="atLeast"/>
      <w:ind w:firstLine="680"/>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CA2C01"/>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CA2C01"/>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CA2C01"/>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CA2C01"/>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CA2C01"/>
    <w:rPr>
      <w:rFonts w:ascii="Arial" w:eastAsia="Times New Roman" w:hAnsi="Arial" w:cs="Times New Roman"/>
      <w:lang w:eastAsia="bg-BG"/>
    </w:rPr>
  </w:style>
  <w:style w:type="numbering" w:customStyle="1" w:styleId="11">
    <w:name w:val="Без списък1"/>
    <w:next w:val="a2"/>
    <w:uiPriority w:val="99"/>
    <w:semiHidden/>
    <w:unhideWhenUsed/>
    <w:rsid w:val="00CA2C01"/>
  </w:style>
  <w:style w:type="character" w:styleId="a3">
    <w:name w:val="Hyperlink"/>
    <w:uiPriority w:val="99"/>
    <w:rsid w:val="00CA2C01"/>
    <w:rPr>
      <w:color w:val="0000FF"/>
      <w:u w:val="single"/>
    </w:rPr>
  </w:style>
  <w:style w:type="paragraph" w:styleId="a4">
    <w:name w:val="header"/>
    <w:aliases w:val="Знак Знак,hd"/>
    <w:basedOn w:val="a"/>
    <w:link w:val="a5"/>
    <w:uiPriority w:val="99"/>
    <w:rsid w:val="00CA2C01"/>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5">
    <w:name w:val="Горен колонтитул Знак"/>
    <w:aliases w:val="Знак Знак Знак,hd Знак"/>
    <w:basedOn w:val="a0"/>
    <w:link w:val="a4"/>
    <w:uiPriority w:val="99"/>
    <w:rsid w:val="00CA2C01"/>
    <w:rPr>
      <w:rFonts w:ascii="Times New Roman" w:eastAsia="Times New Roman" w:hAnsi="Times New Roman" w:cs="Times New Roman"/>
      <w:sz w:val="24"/>
      <w:szCs w:val="24"/>
      <w:lang w:eastAsia="bg-BG"/>
    </w:rPr>
  </w:style>
  <w:style w:type="paragraph" w:styleId="a6">
    <w:name w:val="footer"/>
    <w:basedOn w:val="a"/>
    <w:link w:val="a7"/>
    <w:uiPriority w:val="99"/>
    <w:rsid w:val="00CA2C01"/>
    <w:pPr>
      <w:tabs>
        <w:tab w:val="center" w:pos="4703"/>
        <w:tab w:val="right" w:pos="9406"/>
      </w:tabs>
      <w:spacing w:after="0" w:line="240" w:lineRule="auto"/>
    </w:pPr>
    <w:rPr>
      <w:rFonts w:ascii="Times New Roman" w:eastAsia="Times New Roman" w:hAnsi="Times New Roman" w:cs="Times New Roman"/>
      <w:sz w:val="24"/>
      <w:szCs w:val="24"/>
    </w:rPr>
  </w:style>
  <w:style w:type="character" w:customStyle="1" w:styleId="a7">
    <w:name w:val="Долен колонтитул Знак"/>
    <w:basedOn w:val="a0"/>
    <w:link w:val="a6"/>
    <w:uiPriority w:val="99"/>
    <w:rsid w:val="00CA2C01"/>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CA2C01"/>
    <w:rPr>
      <w:rFonts w:ascii="Cambria" w:eastAsia="Times New Roman" w:hAnsi="Cambria" w:cs="Times New Roman"/>
      <w:b/>
      <w:bCs/>
      <w:color w:val="365F91"/>
      <w:sz w:val="28"/>
      <w:szCs w:val="28"/>
      <w:lang w:eastAsia="en-US"/>
    </w:rPr>
  </w:style>
  <w:style w:type="character" w:customStyle="1" w:styleId="a8">
    <w:name w:val="Заглавие Знак"/>
    <w:aliases w:val="Char Char Знак,Char Знак"/>
    <w:link w:val="a9"/>
    <w:locked/>
    <w:rsid w:val="00CA2C01"/>
    <w:rPr>
      <w:b/>
      <w:sz w:val="28"/>
    </w:rPr>
  </w:style>
  <w:style w:type="paragraph" w:styleId="a9">
    <w:name w:val="Title"/>
    <w:aliases w:val="Char Char,Char"/>
    <w:basedOn w:val="a"/>
    <w:link w:val="a8"/>
    <w:qFormat/>
    <w:rsid w:val="00CA2C01"/>
    <w:pPr>
      <w:spacing w:after="0" w:line="240" w:lineRule="auto"/>
      <w:jc w:val="center"/>
    </w:pPr>
    <w:rPr>
      <w:b/>
      <w:sz w:val="28"/>
    </w:rPr>
  </w:style>
  <w:style w:type="character" w:customStyle="1" w:styleId="12">
    <w:name w:val="Заглавие Знак1"/>
    <w:aliases w:val="Char Char Знак1,Char Знак1"/>
    <w:basedOn w:val="a0"/>
    <w:rsid w:val="00CA2C01"/>
    <w:rPr>
      <w:rFonts w:asciiTheme="majorHAnsi" w:eastAsiaTheme="majorEastAsia" w:hAnsiTheme="majorHAnsi" w:cstheme="majorBidi"/>
      <w:color w:val="17365D" w:themeColor="text2" w:themeShade="BF"/>
      <w:spacing w:val="5"/>
      <w:kern w:val="28"/>
      <w:sz w:val="52"/>
      <w:szCs w:val="52"/>
    </w:rPr>
  </w:style>
  <w:style w:type="paragraph" w:styleId="aa">
    <w:name w:val="List Paragraph"/>
    <w:basedOn w:val="a"/>
    <w:uiPriority w:val="34"/>
    <w:qFormat/>
    <w:rsid w:val="00CA2C01"/>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CA2C01"/>
    <w:rPr>
      <w:sz w:val="24"/>
      <w:szCs w:val="24"/>
      <w:lang w:eastAsia="en-US"/>
    </w:rPr>
  </w:style>
  <w:style w:type="character" w:customStyle="1" w:styleId="ab">
    <w:name w:val="Основен текст Знак"/>
    <w:aliases w:val="block style Знак"/>
    <w:link w:val="ac"/>
    <w:locked/>
    <w:rsid w:val="00CA2C01"/>
    <w:rPr>
      <w:sz w:val="24"/>
      <w:szCs w:val="24"/>
    </w:rPr>
  </w:style>
  <w:style w:type="paragraph" w:styleId="ac">
    <w:name w:val="Body Text"/>
    <w:aliases w:val="block style"/>
    <w:basedOn w:val="a"/>
    <w:link w:val="ab"/>
    <w:unhideWhenUsed/>
    <w:rsid w:val="00CA2C01"/>
    <w:pPr>
      <w:spacing w:after="0" w:line="240" w:lineRule="auto"/>
      <w:jc w:val="center"/>
    </w:pPr>
    <w:rPr>
      <w:sz w:val="24"/>
      <w:szCs w:val="24"/>
    </w:rPr>
  </w:style>
  <w:style w:type="character" w:customStyle="1" w:styleId="14">
    <w:name w:val="Основен текст Знак1"/>
    <w:aliases w:val="block style Знак1"/>
    <w:basedOn w:val="a0"/>
    <w:rsid w:val="00CA2C01"/>
  </w:style>
  <w:style w:type="paragraph" w:styleId="ad">
    <w:name w:val="Plain Text"/>
    <w:basedOn w:val="a"/>
    <w:link w:val="ae"/>
    <w:unhideWhenUsed/>
    <w:rsid w:val="00CA2C01"/>
    <w:pPr>
      <w:spacing w:after="0" w:line="240" w:lineRule="auto"/>
    </w:pPr>
    <w:rPr>
      <w:rFonts w:ascii="Courier New" w:eastAsia="Times New Roman" w:hAnsi="Courier New" w:cs="Times New Roman"/>
      <w:sz w:val="20"/>
      <w:szCs w:val="20"/>
    </w:rPr>
  </w:style>
  <w:style w:type="character" w:customStyle="1" w:styleId="ae">
    <w:name w:val="Обикновен текст Знак"/>
    <w:basedOn w:val="a0"/>
    <w:link w:val="ad"/>
    <w:rsid w:val="00CA2C01"/>
    <w:rPr>
      <w:rFonts w:ascii="Courier New" w:eastAsia="Times New Roman" w:hAnsi="Courier New" w:cs="Times New Roman"/>
      <w:sz w:val="20"/>
      <w:szCs w:val="20"/>
      <w:lang w:eastAsia="bg-BG"/>
    </w:rPr>
  </w:style>
  <w:style w:type="paragraph" w:customStyle="1" w:styleId="xl24">
    <w:name w:val="xl24"/>
    <w:basedOn w:val="a"/>
    <w:rsid w:val="00CA2C01"/>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rPr>
  </w:style>
  <w:style w:type="paragraph" w:customStyle="1" w:styleId="af">
    <w:name w:val="ПАРАГРАФ"/>
    <w:basedOn w:val="a"/>
    <w:rsid w:val="00CA2C01"/>
    <w:pPr>
      <w:spacing w:after="0" w:line="280" w:lineRule="exact"/>
      <w:ind w:firstLine="567"/>
      <w:jc w:val="both"/>
    </w:pPr>
    <w:rPr>
      <w:rFonts w:ascii="Times New Roman" w:eastAsia="MS Mincho" w:hAnsi="Times New Roman" w:cs="Times New Roman"/>
      <w:sz w:val="24"/>
      <w:szCs w:val="20"/>
    </w:rPr>
  </w:style>
  <w:style w:type="character" w:customStyle="1" w:styleId="21">
    <w:name w:val="??????? ????? (2)_"/>
    <w:link w:val="22"/>
    <w:locked/>
    <w:rsid w:val="00CA2C01"/>
    <w:rPr>
      <w:b/>
      <w:bCs/>
      <w:spacing w:val="10"/>
      <w:sz w:val="26"/>
      <w:szCs w:val="26"/>
      <w:shd w:val="clear" w:color="auto" w:fill="FFFFFF"/>
    </w:rPr>
  </w:style>
  <w:style w:type="paragraph" w:customStyle="1" w:styleId="22">
    <w:name w:val="??????? ????? (2)"/>
    <w:basedOn w:val="a"/>
    <w:link w:val="21"/>
    <w:rsid w:val="00CA2C01"/>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CA2C01"/>
    <w:rPr>
      <w:sz w:val="26"/>
      <w:szCs w:val="26"/>
      <w:shd w:val="clear" w:color="auto" w:fill="FFFFFF"/>
    </w:rPr>
  </w:style>
  <w:style w:type="paragraph" w:customStyle="1" w:styleId="af1">
    <w:name w:val="??????? ?????"/>
    <w:basedOn w:val="a"/>
    <w:link w:val="af0"/>
    <w:rsid w:val="00CA2C01"/>
    <w:pPr>
      <w:widowControl w:val="0"/>
      <w:shd w:val="clear" w:color="auto" w:fill="FFFFFF"/>
      <w:spacing w:before="120" w:after="360" w:line="240" w:lineRule="atLeast"/>
    </w:pPr>
    <w:rPr>
      <w:sz w:val="26"/>
      <w:szCs w:val="26"/>
    </w:rPr>
  </w:style>
  <w:style w:type="character" w:customStyle="1" w:styleId="af2">
    <w:name w:val="??????? ????? + ????????"/>
    <w:aliases w:val="???????? 0 pt,???????? 0 pt4,???????? 0 pt3"/>
    <w:rsid w:val="00CA2C01"/>
    <w:rPr>
      <w:b/>
      <w:bCs/>
      <w:spacing w:val="10"/>
      <w:sz w:val="26"/>
      <w:szCs w:val="26"/>
      <w:shd w:val="clear" w:color="auto" w:fill="FFFFFF"/>
    </w:rPr>
  </w:style>
  <w:style w:type="numbering" w:customStyle="1" w:styleId="111">
    <w:name w:val="Без списък11"/>
    <w:next w:val="a2"/>
    <w:uiPriority w:val="99"/>
    <w:semiHidden/>
    <w:unhideWhenUsed/>
    <w:rsid w:val="00CA2C01"/>
  </w:style>
  <w:style w:type="paragraph" w:customStyle="1" w:styleId="CharCharChar">
    <w:name w:val="Char Char Char"/>
    <w:basedOn w:val="a"/>
    <w:rsid w:val="00CA2C01"/>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CA2C01"/>
    <w:rPr>
      <w:color w:val="800080"/>
      <w:u w:val="single"/>
    </w:rPr>
  </w:style>
  <w:style w:type="paragraph" w:styleId="af4">
    <w:name w:val="Body Text Indent"/>
    <w:basedOn w:val="a"/>
    <w:link w:val="af5"/>
    <w:rsid w:val="00CA2C01"/>
    <w:pPr>
      <w:spacing w:after="120" w:line="240" w:lineRule="auto"/>
      <w:ind w:left="283"/>
    </w:pPr>
    <w:rPr>
      <w:rFonts w:ascii="Times New Roman" w:eastAsia="Times New Roman" w:hAnsi="Times New Roman" w:cs="Times New Roman"/>
      <w:sz w:val="24"/>
      <w:szCs w:val="24"/>
    </w:rPr>
  </w:style>
  <w:style w:type="character" w:customStyle="1" w:styleId="af5">
    <w:name w:val="Основен текст с отстъп Знак"/>
    <w:basedOn w:val="a0"/>
    <w:link w:val="af4"/>
    <w:rsid w:val="00CA2C01"/>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CA2C01"/>
  </w:style>
  <w:style w:type="character" w:customStyle="1" w:styleId="HeaderChar1">
    <w:name w:val="Header Char1"/>
    <w:uiPriority w:val="99"/>
    <w:semiHidden/>
    <w:rsid w:val="00CA2C01"/>
    <w:rPr>
      <w:rFonts w:ascii="Times New Roman" w:eastAsia="Times New Roman" w:hAnsi="Times New Roman" w:cs="Times New Roman"/>
      <w:sz w:val="28"/>
      <w:szCs w:val="20"/>
      <w:lang w:val="bg-BG"/>
    </w:rPr>
  </w:style>
  <w:style w:type="paragraph" w:styleId="3">
    <w:name w:val="Body Text 3"/>
    <w:basedOn w:val="a"/>
    <w:link w:val="30"/>
    <w:rsid w:val="00CA2C01"/>
    <w:pPr>
      <w:spacing w:after="120" w:line="360" w:lineRule="atLeast"/>
      <w:ind w:firstLine="680"/>
      <w:jc w:val="both"/>
    </w:pPr>
    <w:rPr>
      <w:rFonts w:ascii="Times New Roman" w:eastAsia="Times New Roman" w:hAnsi="Times New Roman" w:cs="Times New Roman"/>
      <w:sz w:val="16"/>
      <w:szCs w:val="16"/>
    </w:rPr>
  </w:style>
  <w:style w:type="character" w:customStyle="1" w:styleId="30">
    <w:name w:val="Основен текст 3 Знак"/>
    <w:basedOn w:val="a0"/>
    <w:link w:val="3"/>
    <w:rsid w:val="00CA2C01"/>
    <w:rPr>
      <w:rFonts w:ascii="Times New Roman" w:eastAsia="Times New Roman" w:hAnsi="Times New Roman" w:cs="Times New Roman"/>
      <w:sz w:val="16"/>
      <w:szCs w:val="16"/>
      <w:lang w:eastAsia="bg-BG"/>
    </w:rPr>
  </w:style>
  <w:style w:type="paragraph" w:customStyle="1" w:styleId="CharCharChar1">
    <w:name w:val="Char Char Char1"/>
    <w:basedOn w:val="a"/>
    <w:rsid w:val="00CA2C01"/>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CA2C01"/>
    <w:pPr>
      <w:spacing w:after="120" w:line="480" w:lineRule="auto"/>
      <w:ind w:left="283" w:firstLine="680"/>
      <w:jc w:val="both"/>
    </w:pPr>
    <w:rPr>
      <w:rFonts w:ascii="Times New Roman" w:eastAsia="Times New Roman" w:hAnsi="Times New Roman" w:cs="Times New Roman"/>
      <w:sz w:val="28"/>
      <w:szCs w:val="20"/>
    </w:rPr>
  </w:style>
  <w:style w:type="character" w:customStyle="1" w:styleId="25">
    <w:name w:val="Основен текст с отстъп 2 Знак"/>
    <w:basedOn w:val="a0"/>
    <w:link w:val="24"/>
    <w:rsid w:val="00CA2C01"/>
    <w:rPr>
      <w:rFonts w:ascii="Times New Roman" w:eastAsia="Times New Roman" w:hAnsi="Times New Roman" w:cs="Times New Roman"/>
      <w:sz w:val="28"/>
      <w:szCs w:val="20"/>
      <w:lang w:eastAsia="bg-BG"/>
    </w:rPr>
  </w:style>
  <w:style w:type="paragraph" w:styleId="af6">
    <w:name w:val="Normal (Web)"/>
    <w:basedOn w:val="a"/>
    <w:rsid w:val="00CA2C0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7">
    <w:name w:val="Текст под линия Знак"/>
    <w:aliases w:val="Podrozdział Знак"/>
    <w:link w:val="af8"/>
    <w:locked/>
    <w:rsid w:val="00CA2C01"/>
    <w:rPr>
      <w:rFonts w:ascii="Arial" w:hAnsi="Arial" w:cs="Arial"/>
      <w:b/>
      <w:lang w:val="en-GB" w:eastAsia="it-IT"/>
    </w:rPr>
  </w:style>
  <w:style w:type="paragraph" w:customStyle="1" w:styleId="Podrozdzia1">
    <w:name w:val="Podrozdział1"/>
    <w:basedOn w:val="a"/>
    <w:next w:val="af8"/>
    <w:rsid w:val="00CA2C01"/>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CA2C01"/>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CA2C01"/>
    <w:rPr>
      <w:rFonts w:ascii="Times New Roman" w:eastAsia="Times New Roman" w:hAnsi="Times New Roman" w:cs="Times New Roman"/>
      <w:sz w:val="20"/>
      <w:szCs w:val="20"/>
      <w:lang w:val="bg-BG"/>
    </w:rPr>
  </w:style>
  <w:style w:type="character" w:styleId="af9">
    <w:name w:val="footnote reference"/>
    <w:rsid w:val="00CA2C01"/>
    <w:rPr>
      <w:vertAlign w:val="superscript"/>
    </w:rPr>
  </w:style>
  <w:style w:type="character" w:styleId="afa">
    <w:name w:val="page number"/>
    <w:rsid w:val="00CA2C01"/>
  </w:style>
  <w:style w:type="paragraph" w:customStyle="1" w:styleId="Body">
    <w:name w:val="Body"/>
    <w:qFormat/>
    <w:rsid w:val="00CA2C01"/>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CA2C01"/>
    <w:rPr>
      <w:rFonts w:ascii="Consolas" w:eastAsia="Times New Roman" w:hAnsi="Consolas" w:cs="Consolas"/>
      <w:sz w:val="21"/>
      <w:szCs w:val="21"/>
      <w:lang w:val="bg-BG"/>
    </w:rPr>
  </w:style>
  <w:style w:type="character" w:customStyle="1" w:styleId="PlainTextChar1">
    <w:name w:val="Plain Text Char1"/>
    <w:uiPriority w:val="99"/>
    <w:semiHidden/>
    <w:rsid w:val="00CA2C01"/>
    <w:rPr>
      <w:rFonts w:ascii="Consolas" w:eastAsia="Times New Roman" w:hAnsi="Consolas" w:cs="Consolas"/>
      <w:sz w:val="21"/>
      <w:szCs w:val="21"/>
      <w:lang w:val="bg-BG"/>
    </w:rPr>
  </w:style>
  <w:style w:type="character" w:styleId="afb">
    <w:name w:val="Strong"/>
    <w:uiPriority w:val="22"/>
    <w:qFormat/>
    <w:rsid w:val="00CA2C01"/>
    <w:rPr>
      <w:b/>
      <w:bCs/>
    </w:rPr>
  </w:style>
  <w:style w:type="character" w:customStyle="1" w:styleId="keyfeatures">
    <w:name w:val="keyfeatures"/>
    <w:rsid w:val="00CA2C01"/>
  </w:style>
  <w:style w:type="table" w:customStyle="1" w:styleId="17">
    <w:name w:val="Мрежа в таблица1"/>
    <w:basedOn w:val="a1"/>
    <w:next w:val="afc"/>
    <w:rsid w:val="00CA2C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CA2C01"/>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CA2C01"/>
    <w:pPr>
      <w:spacing w:after="0" w:line="240" w:lineRule="atLeast"/>
      <w:ind w:firstLine="640"/>
      <w:jc w:val="both"/>
    </w:pPr>
    <w:rPr>
      <w:rFonts w:ascii="Times New Roman" w:eastAsia="Times New Roman" w:hAnsi="Times New Roman" w:cs="Times New Roman"/>
      <w:color w:val="000000"/>
      <w:sz w:val="24"/>
      <w:szCs w:val="24"/>
    </w:rPr>
  </w:style>
  <w:style w:type="character" w:customStyle="1" w:styleId="newdocreference1">
    <w:name w:val="newdocreference1"/>
    <w:rsid w:val="00CA2C01"/>
    <w:rPr>
      <w:i w:val="0"/>
      <w:iCs w:val="0"/>
      <w:color w:val="0000FF"/>
      <w:u w:val="single"/>
    </w:rPr>
  </w:style>
  <w:style w:type="paragraph" w:customStyle="1" w:styleId="oboznachenie">
    <w:name w:val="oboznachenie"/>
    <w:basedOn w:val="a"/>
    <w:rsid w:val="00CA2C01"/>
    <w:pPr>
      <w:spacing w:before="240" w:after="0" w:line="240" w:lineRule="auto"/>
      <w:jc w:val="center"/>
    </w:pPr>
    <w:rPr>
      <w:rFonts w:ascii="Times New Roman" w:eastAsia="Times New Roman" w:hAnsi="Times New Roman" w:cs="Times New Roman"/>
      <w:b/>
      <w:caps/>
      <w:sz w:val="36"/>
      <w:szCs w:val="20"/>
    </w:rPr>
  </w:style>
  <w:style w:type="paragraph" w:styleId="afd">
    <w:name w:val="Balloon Text"/>
    <w:basedOn w:val="a"/>
    <w:link w:val="afe"/>
    <w:rsid w:val="00CA2C01"/>
    <w:pPr>
      <w:spacing w:after="0" w:line="240" w:lineRule="auto"/>
    </w:pPr>
    <w:rPr>
      <w:rFonts w:ascii="Tahoma" w:eastAsia="Times New Roman" w:hAnsi="Tahoma" w:cs="Tahoma"/>
      <w:sz w:val="16"/>
      <w:szCs w:val="16"/>
    </w:rPr>
  </w:style>
  <w:style w:type="character" w:customStyle="1" w:styleId="afe">
    <w:name w:val="Изнесен текст Знак"/>
    <w:basedOn w:val="a0"/>
    <w:link w:val="afd"/>
    <w:rsid w:val="00CA2C01"/>
    <w:rPr>
      <w:rFonts w:ascii="Tahoma" w:eastAsia="Times New Roman" w:hAnsi="Tahoma" w:cs="Tahoma"/>
      <w:sz w:val="16"/>
      <w:szCs w:val="16"/>
      <w:lang w:eastAsia="bg-BG"/>
    </w:rPr>
  </w:style>
  <w:style w:type="paragraph" w:customStyle="1" w:styleId="CharCharCharCharChar">
    <w:name w:val="Char Знак Знак Char Char Char Char"/>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CA2C01"/>
    <w:pPr>
      <w:spacing w:after="120" w:line="480" w:lineRule="auto"/>
      <w:ind w:firstLine="680"/>
      <w:jc w:val="both"/>
    </w:pPr>
    <w:rPr>
      <w:rFonts w:ascii="Times New Roman" w:eastAsia="Times New Roman" w:hAnsi="Times New Roman" w:cs="Times New Roman"/>
      <w:sz w:val="28"/>
      <w:szCs w:val="20"/>
    </w:rPr>
  </w:style>
  <w:style w:type="character" w:customStyle="1" w:styleId="28">
    <w:name w:val="Основен текст 2 Знак"/>
    <w:basedOn w:val="a0"/>
    <w:link w:val="27"/>
    <w:rsid w:val="00CA2C01"/>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CA2C01"/>
    <w:rPr>
      <w:sz w:val="28"/>
    </w:rPr>
  </w:style>
  <w:style w:type="paragraph" w:customStyle="1" w:styleId="310">
    <w:name w:val="Основен текст с отстъп 31"/>
    <w:basedOn w:val="a"/>
    <w:next w:val="32"/>
    <w:rsid w:val="00CA2C01"/>
    <w:pPr>
      <w:spacing w:after="0" w:line="240" w:lineRule="auto"/>
      <w:ind w:firstLine="851"/>
      <w:jc w:val="both"/>
    </w:pPr>
    <w:rPr>
      <w:rFonts w:ascii="Calibri" w:eastAsia="Calibri" w:hAnsi="Calibri" w:cs="Times New Roman"/>
      <w:sz w:val="28"/>
    </w:rPr>
  </w:style>
  <w:style w:type="character" w:customStyle="1" w:styleId="311">
    <w:name w:val="Основен текст с отстъп 3 Знак1"/>
    <w:uiPriority w:val="99"/>
    <w:semiHidden/>
    <w:rsid w:val="00CA2C01"/>
    <w:rPr>
      <w:rFonts w:ascii="Times New Roman" w:eastAsia="Times New Roman" w:hAnsi="Times New Roman" w:cs="Times New Roman"/>
      <w:sz w:val="16"/>
      <w:szCs w:val="16"/>
      <w:lang w:val="bg-BG"/>
    </w:rPr>
  </w:style>
  <w:style w:type="paragraph" w:customStyle="1" w:styleId="Style16">
    <w:name w:val="Style16"/>
    <w:basedOn w:val="a"/>
    <w:rsid w:val="00CA2C01"/>
    <w:pPr>
      <w:spacing w:before="120" w:after="120" w:line="280" w:lineRule="atLeast"/>
      <w:jc w:val="center"/>
    </w:pPr>
    <w:rPr>
      <w:rFonts w:ascii="Times New Roman" w:eastAsia="Times New Roman" w:hAnsi="Times New Roman" w:cs="Times New Roman"/>
      <w:b/>
      <w:bCs/>
      <w:sz w:val="28"/>
      <w:szCs w:val="28"/>
    </w:rPr>
  </w:style>
  <w:style w:type="paragraph" w:customStyle="1" w:styleId="Style18">
    <w:name w:val="Style18"/>
    <w:basedOn w:val="a"/>
    <w:rsid w:val="00CA2C01"/>
    <w:pPr>
      <w:spacing w:before="120" w:after="120" w:line="280" w:lineRule="atLeast"/>
      <w:ind w:left="360"/>
      <w:jc w:val="center"/>
    </w:pPr>
    <w:rPr>
      <w:rFonts w:ascii="Times New Roman" w:eastAsia="Times New Roman" w:hAnsi="Times New Roman" w:cs="Times New Roman"/>
      <w:bCs/>
      <w:sz w:val="28"/>
      <w:szCs w:val="32"/>
    </w:rPr>
  </w:style>
  <w:style w:type="paragraph" w:customStyle="1" w:styleId="18">
    <w:name w:val="Списък на абзаци1"/>
    <w:basedOn w:val="a"/>
    <w:qFormat/>
    <w:rsid w:val="00CA2C01"/>
    <w:pPr>
      <w:spacing w:after="0" w:line="240" w:lineRule="auto"/>
      <w:ind w:left="720" w:firstLine="720"/>
      <w:contextualSpacing/>
      <w:jc w:val="both"/>
    </w:pPr>
    <w:rPr>
      <w:rFonts w:ascii="Times New Roman" w:eastAsia="Times New Roman" w:hAnsi="Times New Roman" w:cs="Times New Roman"/>
      <w:sz w:val="28"/>
      <w:szCs w:val="20"/>
    </w:rPr>
  </w:style>
  <w:style w:type="paragraph" w:customStyle="1" w:styleId="RegularParagraph">
    <w:name w:val="Regular Paragraph"/>
    <w:basedOn w:val="a"/>
    <w:rsid w:val="00CA2C01"/>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CA2C01"/>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CA2C01"/>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CA2C01"/>
    <w:pPr>
      <w:spacing w:after="0" w:line="240" w:lineRule="auto"/>
      <w:ind w:left="720" w:firstLine="720"/>
      <w:contextualSpacing/>
      <w:jc w:val="both"/>
    </w:pPr>
    <w:rPr>
      <w:rFonts w:ascii="Times New Roman" w:eastAsia="Times New Roman" w:hAnsi="Times New Roman" w:cs="Times New Roman"/>
      <w:sz w:val="28"/>
      <w:szCs w:val="20"/>
    </w:rPr>
  </w:style>
  <w:style w:type="paragraph" w:styleId="aff">
    <w:name w:val="No Spacing"/>
    <w:basedOn w:val="a"/>
    <w:qFormat/>
    <w:rsid w:val="00CA2C01"/>
    <w:pPr>
      <w:spacing w:after="0" w:line="240" w:lineRule="auto"/>
    </w:pPr>
    <w:rPr>
      <w:rFonts w:ascii="Cambria" w:eastAsia="Calibri" w:hAnsi="Cambria" w:cs="Times New Roman"/>
    </w:rPr>
  </w:style>
  <w:style w:type="character" w:customStyle="1" w:styleId="topic">
    <w:name w:val="topic"/>
    <w:rsid w:val="00CA2C01"/>
  </w:style>
  <w:style w:type="character" w:customStyle="1" w:styleId="overview">
    <w:name w:val="overview"/>
    <w:rsid w:val="00CA2C01"/>
  </w:style>
  <w:style w:type="character" w:customStyle="1" w:styleId="samedocreference1">
    <w:name w:val="samedocreference1"/>
    <w:rsid w:val="00CA2C01"/>
    <w:rPr>
      <w:i w:val="0"/>
      <w:iCs w:val="0"/>
      <w:color w:val="8B0000"/>
      <w:u w:val="single"/>
    </w:rPr>
  </w:style>
  <w:style w:type="character" w:customStyle="1" w:styleId="Char0">
    <w:name w:val="Char Знак Знак"/>
    <w:rsid w:val="00CA2C01"/>
    <w:rPr>
      <w:rFonts w:ascii="Tahoma" w:hAnsi="Tahoma" w:cs="Tahoma" w:hint="default"/>
      <w:sz w:val="16"/>
      <w:szCs w:val="16"/>
    </w:rPr>
  </w:style>
  <w:style w:type="paragraph" w:customStyle="1" w:styleId="19">
    <w:name w:val="Знак Знак1"/>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CA2C01"/>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uiPriority w:val="99"/>
    <w:semiHidden/>
    <w:unhideWhenUsed/>
    <w:rsid w:val="00CA2C01"/>
  </w:style>
  <w:style w:type="table" w:customStyle="1" w:styleId="112">
    <w:name w:val="Мрежа в таблица11"/>
    <w:basedOn w:val="a1"/>
    <w:next w:val="afc"/>
    <w:rsid w:val="00CA2C0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CA2C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
    <w:rsid w:val="00CA2C01"/>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68">
    <w:name w:val="xl68"/>
    <w:basedOn w:val="a"/>
    <w:rsid w:val="00CA2C01"/>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69">
    <w:name w:val="xl69"/>
    <w:basedOn w:val="a"/>
    <w:rsid w:val="00CA2C01"/>
    <w:pPr>
      <w:spacing w:before="100" w:beforeAutospacing="1" w:after="100" w:afterAutospacing="1" w:line="240" w:lineRule="auto"/>
    </w:pPr>
    <w:rPr>
      <w:rFonts w:ascii="Times New Roman" w:eastAsia="Times New Roman" w:hAnsi="Times New Roman" w:cs="Times New Roman"/>
      <w:b/>
      <w:bCs/>
      <w:sz w:val="20"/>
      <w:szCs w:val="20"/>
      <w:lang w:val="en-US"/>
    </w:rPr>
  </w:style>
  <w:style w:type="paragraph" w:customStyle="1" w:styleId="xl70">
    <w:name w:val="xl7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1">
    <w:name w:val="xl7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rPr>
  </w:style>
  <w:style w:type="paragraph" w:customStyle="1" w:styleId="xl72">
    <w:name w:val="xl7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rPr>
  </w:style>
  <w:style w:type="paragraph" w:customStyle="1" w:styleId="xl73">
    <w:name w:val="xl73"/>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rPr>
  </w:style>
  <w:style w:type="paragraph" w:customStyle="1" w:styleId="xl74">
    <w:name w:val="xl7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5">
    <w:name w:val="xl75"/>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customStyle="1" w:styleId="xl76">
    <w:name w:val="xl76"/>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7">
    <w:name w:val="xl77"/>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8">
    <w:name w:val="xl78"/>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79">
    <w:name w:val="xl79"/>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0">
    <w:name w:val="xl8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81">
    <w:name w:val="xl8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rPr>
  </w:style>
  <w:style w:type="paragraph" w:customStyle="1" w:styleId="xl82">
    <w:name w:val="xl8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a"/>
    <w:rsid w:val="00CA2C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4">
    <w:name w:val="xl8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rPr>
  </w:style>
  <w:style w:type="paragraph" w:customStyle="1" w:styleId="xl85">
    <w:name w:val="xl85"/>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a"/>
    <w:rsid w:val="00CA2C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2">
    <w:name w:val="xl92"/>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a"/>
    <w:rsid w:val="00CA2C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6">
    <w:name w:val="xl9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7">
    <w:name w:val="xl97"/>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8">
    <w:name w:val="xl98"/>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99">
    <w:name w:val="xl99"/>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0">
    <w:name w:val="xl100"/>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1">
    <w:name w:val="xl101"/>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2">
    <w:name w:val="xl102"/>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3">
    <w:name w:val="xl103"/>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4">
    <w:name w:val="xl104"/>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5">
    <w:name w:val="xl10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6">
    <w:name w:val="xl10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7">
    <w:name w:val="xl107"/>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8">
    <w:name w:val="xl108"/>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09">
    <w:name w:val="xl109"/>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0">
    <w:name w:val="xl110"/>
    <w:basedOn w:val="a"/>
    <w:rsid w:val="00CA2C01"/>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1">
    <w:name w:val="xl111"/>
    <w:basedOn w:val="a"/>
    <w:rsid w:val="00CA2C01"/>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2">
    <w:name w:val="xl112"/>
    <w:basedOn w:val="a"/>
    <w:rsid w:val="00CA2C01"/>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rPr>
  </w:style>
  <w:style w:type="paragraph" w:customStyle="1" w:styleId="xl113">
    <w:name w:val="xl113"/>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4">
    <w:name w:val="xl114"/>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5">
    <w:name w:val="xl115"/>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6">
    <w:name w:val="xl116"/>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7">
    <w:name w:val="xl117"/>
    <w:basedOn w:val="a"/>
    <w:rsid w:val="00CA2C01"/>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8">
    <w:name w:val="xl118"/>
    <w:basedOn w:val="a"/>
    <w:rsid w:val="00CA2C01"/>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66">
    <w:name w:val="xl66"/>
    <w:basedOn w:val="a"/>
    <w:rsid w:val="00CA2C01"/>
    <w:pP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CharCharChar1CharCharCharChar">
    <w:name w:val="Char Char Char1 Char Char Char Char"/>
    <w:basedOn w:val="a"/>
    <w:rsid w:val="00CA2C01"/>
    <w:pPr>
      <w:tabs>
        <w:tab w:val="left" w:pos="709"/>
      </w:tabs>
      <w:spacing w:after="0" w:line="240" w:lineRule="auto"/>
    </w:pPr>
    <w:rPr>
      <w:rFonts w:ascii="Tahoma" w:eastAsia="Times New Roman" w:hAnsi="Tahoma" w:cs="Times New Roman"/>
      <w:sz w:val="24"/>
      <w:szCs w:val="24"/>
      <w:lang w:val="pl-PL" w:eastAsia="pl-PL"/>
    </w:rPr>
  </w:style>
  <w:style w:type="paragraph" w:styleId="af8">
    <w:name w:val="footnote text"/>
    <w:aliases w:val="Podrozdział"/>
    <w:basedOn w:val="a"/>
    <w:link w:val="af7"/>
    <w:rsid w:val="00CA2C01"/>
    <w:pPr>
      <w:spacing w:after="0" w:line="240" w:lineRule="auto"/>
    </w:pPr>
    <w:rPr>
      <w:rFonts w:ascii="Arial" w:hAnsi="Arial" w:cs="Arial"/>
      <w:b/>
      <w:lang w:val="en-GB" w:eastAsia="it-IT"/>
    </w:rPr>
  </w:style>
  <w:style w:type="character" w:customStyle="1" w:styleId="2a">
    <w:name w:val="Текст под линия Знак2"/>
    <w:basedOn w:val="a0"/>
    <w:rsid w:val="00CA2C01"/>
    <w:rPr>
      <w:sz w:val="20"/>
      <w:szCs w:val="20"/>
    </w:rPr>
  </w:style>
  <w:style w:type="table" w:styleId="afc">
    <w:name w:val="Table Grid"/>
    <w:basedOn w:val="a1"/>
    <w:rsid w:val="00CA2C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link w:val="31"/>
    <w:rsid w:val="00CA2C01"/>
    <w:pPr>
      <w:spacing w:after="120" w:line="240" w:lineRule="auto"/>
      <w:ind w:left="283"/>
    </w:pPr>
    <w:rPr>
      <w:sz w:val="28"/>
    </w:rPr>
  </w:style>
  <w:style w:type="character" w:customStyle="1" w:styleId="320">
    <w:name w:val="Основен текст с отстъп 3 Знак2"/>
    <w:basedOn w:val="a0"/>
    <w:rsid w:val="00CA2C01"/>
    <w:rPr>
      <w:sz w:val="16"/>
      <w:szCs w:val="16"/>
    </w:rPr>
  </w:style>
  <w:style w:type="numbering" w:customStyle="1" w:styleId="33">
    <w:name w:val="Без списък3"/>
    <w:next w:val="a2"/>
    <w:uiPriority w:val="99"/>
    <w:semiHidden/>
    <w:unhideWhenUsed/>
    <w:rsid w:val="00CA2C01"/>
  </w:style>
  <w:style w:type="table" w:customStyle="1" w:styleId="2b">
    <w:name w:val="Мрежа в таблица2"/>
    <w:basedOn w:val="a1"/>
    <w:next w:val="afc"/>
    <w:rsid w:val="00CA2C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CA2C01"/>
  </w:style>
  <w:style w:type="table" w:customStyle="1" w:styleId="121">
    <w:name w:val="Мрежа в таблица12"/>
    <w:basedOn w:val="a1"/>
    <w:next w:val="afc"/>
    <w:rsid w:val="00CA2C0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uiPriority w:val="99"/>
    <w:semiHidden/>
    <w:unhideWhenUsed/>
    <w:rsid w:val="00CA2C01"/>
  </w:style>
  <w:style w:type="paragraph" w:styleId="aff0">
    <w:name w:val="endnote text"/>
    <w:basedOn w:val="a"/>
    <w:link w:val="aff1"/>
    <w:rsid w:val="00CA2C01"/>
    <w:pPr>
      <w:spacing w:after="0" w:line="240" w:lineRule="auto"/>
    </w:pPr>
    <w:rPr>
      <w:rFonts w:ascii="Times New Roman" w:eastAsia="Times New Roman" w:hAnsi="Times New Roman" w:cs="Times New Roman"/>
      <w:sz w:val="20"/>
      <w:szCs w:val="20"/>
      <w:lang w:val="en-GB"/>
    </w:rPr>
  </w:style>
  <w:style w:type="character" w:customStyle="1" w:styleId="aff1">
    <w:name w:val="Текст на бележка в края Знак"/>
    <w:basedOn w:val="a0"/>
    <w:link w:val="aff0"/>
    <w:rsid w:val="00CA2C01"/>
    <w:rPr>
      <w:rFonts w:ascii="Times New Roman" w:eastAsia="Times New Roman" w:hAnsi="Times New Roman" w:cs="Times New Roman"/>
      <w:sz w:val="20"/>
      <w:szCs w:val="20"/>
      <w:lang w:val="en-GB" w:eastAsia="bg-BG"/>
    </w:rPr>
  </w:style>
  <w:style w:type="character" w:styleId="aff2">
    <w:name w:val="endnote reference"/>
    <w:rsid w:val="00CA2C01"/>
    <w:rPr>
      <w:i/>
      <w:sz w:val="16"/>
      <w:szCs w:val="16"/>
      <w:vertAlign w:val="superscript"/>
      <w:lang w:val="ru-RU" w:eastAsia="pl-PL" w:bidi="ar-SA"/>
    </w:rPr>
  </w:style>
  <w:style w:type="character" w:customStyle="1" w:styleId="34">
    <w:name w:val="Знак Знак3"/>
    <w:locked/>
    <w:rsid w:val="00CA2C01"/>
    <w:rPr>
      <w:sz w:val="28"/>
      <w:lang w:eastAsia="en-US" w:bidi="ar-SA"/>
    </w:rPr>
  </w:style>
  <w:style w:type="character" w:customStyle="1" w:styleId="LO-normal">
    <w:name w:val="LO-normal"/>
    <w:rsid w:val="00CA2C01"/>
  </w:style>
  <w:style w:type="character" w:customStyle="1" w:styleId="InternetLink">
    <w:name w:val="Internet Link"/>
    <w:rsid w:val="00CA2C01"/>
    <w:rPr>
      <w:color w:val="0000FF"/>
      <w:u w:val="single"/>
    </w:rPr>
  </w:style>
  <w:style w:type="character" w:styleId="aff3">
    <w:name w:val="Emphasis"/>
    <w:uiPriority w:val="20"/>
    <w:qFormat/>
    <w:rsid w:val="00CA2C01"/>
    <w:rPr>
      <w:i/>
      <w:iCs/>
    </w:rPr>
  </w:style>
  <w:style w:type="character" w:styleId="aff4">
    <w:name w:val="annotation reference"/>
    <w:rsid w:val="00CA2C01"/>
    <w:rPr>
      <w:sz w:val="16"/>
      <w:szCs w:val="16"/>
    </w:rPr>
  </w:style>
  <w:style w:type="character" w:customStyle="1" w:styleId="aff5">
    <w:name w:val="Текст на коментар Знак"/>
    <w:link w:val="aff6"/>
    <w:rsid w:val="00CA2C01"/>
    <w:rPr>
      <w:lang w:val="en-US"/>
    </w:rPr>
  </w:style>
  <w:style w:type="character" w:customStyle="1" w:styleId="aff7">
    <w:name w:val="Предмет на коментар Знак"/>
    <w:link w:val="aff8"/>
    <w:rsid w:val="00CA2C01"/>
    <w:rPr>
      <w:b/>
      <w:bCs/>
    </w:rPr>
  </w:style>
  <w:style w:type="character" w:customStyle="1" w:styleId="ListLabel1">
    <w:name w:val="ListLabel 1"/>
    <w:rsid w:val="00CA2C01"/>
    <w:rPr>
      <w:rFonts w:cs="Courier New"/>
    </w:rPr>
  </w:style>
  <w:style w:type="character" w:customStyle="1" w:styleId="ListLabel2">
    <w:name w:val="ListLabel 2"/>
    <w:rsid w:val="00CA2C01"/>
    <w:rPr>
      <w:rFonts w:cs="Symbol"/>
    </w:rPr>
  </w:style>
  <w:style w:type="paragraph" w:customStyle="1" w:styleId="Heading">
    <w:name w:val="Heading"/>
    <w:basedOn w:val="a"/>
    <w:next w:val="TextBody"/>
    <w:rsid w:val="00CA2C01"/>
    <w:pPr>
      <w:keepNext/>
      <w:suppressAutoHyphens/>
      <w:spacing w:before="240" w:after="120" w:line="360" w:lineRule="atLeast"/>
      <w:ind w:firstLine="680"/>
      <w:jc w:val="both"/>
    </w:pPr>
    <w:rPr>
      <w:rFonts w:ascii="Liberation Sans" w:eastAsia="WenQuanYi Zen Hei Sharp" w:hAnsi="Liberation Sans" w:cs="DejaVu Sans"/>
      <w:sz w:val="28"/>
      <w:szCs w:val="28"/>
    </w:rPr>
  </w:style>
  <w:style w:type="paragraph" w:customStyle="1" w:styleId="TextBody">
    <w:name w:val="Text Body"/>
    <w:basedOn w:val="a"/>
    <w:rsid w:val="00CA2C01"/>
    <w:pPr>
      <w:suppressAutoHyphens/>
      <w:spacing w:after="0" w:line="240" w:lineRule="auto"/>
      <w:jc w:val="both"/>
    </w:pPr>
    <w:rPr>
      <w:rFonts w:ascii="Times New Roman" w:eastAsia="MS Mincho" w:hAnsi="Times New Roman" w:cs="Times New Roman"/>
      <w:sz w:val="24"/>
      <w:szCs w:val="20"/>
    </w:rPr>
  </w:style>
  <w:style w:type="paragraph" w:styleId="aff9">
    <w:name w:val="List"/>
    <w:basedOn w:val="TextBody"/>
    <w:rsid w:val="00CA2C01"/>
    <w:rPr>
      <w:rFonts w:cs="DejaVu Sans"/>
    </w:rPr>
  </w:style>
  <w:style w:type="paragraph" w:styleId="affa">
    <w:name w:val="caption"/>
    <w:basedOn w:val="a"/>
    <w:rsid w:val="00CA2C01"/>
    <w:pPr>
      <w:suppressLineNumbers/>
      <w:suppressAutoHyphens/>
      <w:spacing w:before="120" w:after="120" w:line="360" w:lineRule="atLeast"/>
      <w:ind w:firstLine="680"/>
      <w:jc w:val="both"/>
    </w:pPr>
    <w:rPr>
      <w:rFonts w:ascii="Times New Roman" w:eastAsia="MS Mincho" w:hAnsi="Times New Roman" w:cs="DejaVu Sans"/>
      <w:i/>
      <w:iCs/>
      <w:sz w:val="24"/>
      <w:szCs w:val="24"/>
    </w:rPr>
  </w:style>
  <w:style w:type="paragraph" w:customStyle="1" w:styleId="Index">
    <w:name w:val="Index"/>
    <w:basedOn w:val="a"/>
    <w:rsid w:val="00CA2C01"/>
    <w:pPr>
      <w:suppressLineNumbers/>
      <w:suppressAutoHyphens/>
      <w:spacing w:after="0" w:line="360" w:lineRule="atLeast"/>
      <w:ind w:firstLine="680"/>
      <w:jc w:val="both"/>
    </w:pPr>
    <w:rPr>
      <w:rFonts w:ascii="Times New Roman" w:eastAsia="MS Mincho" w:hAnsi="Times New Roman" w:cs="DejaVu Sans"/>
      <w:sz w:val="28"/>
      <w:szCs w:val="20"/>
    </w:rPr>
  </w:style>
  <w:style w:type="paragraph" w:customStyle="1" w:styleId="TextBodyIndent">
    <w:name w:val="Text Body Indent"/>
    <w:basedOn w:val="a"/>
    <w:rsid w:val="00CA2C01"/>
    <w:pPr>
      <w:suppressAutoHyphens/>
      <w:spacing w:after="0" w:line="360" w:lineRule="atLeast"/>
      <w:ind w:firstLine="709"/>
      <w:jc w:val="both"/>
    </w:pPr>
    <w:rPr>
      <w:rFonts w:ascii="Times New Roman" w:eastAsia="MS Mincho" w:hAnsi="Times New Roman" w:cs="Times New Roman"/>
      <w:sz w:val="28"/>
      <w:szCs w:val="20"/>
    </w:rPr>
  </w:style>
  <w:style w:type="character" w:customStyle="1" w:styleId="1a">
    <w:name w:val="Долен колонтитул Знак1"/>
    <w:semiHidden/>
    <w:rsid w:val="00CA2C01"/>
    <w:rPr>
      <w:sz w:val="28"/>
      <w:lang w:val="bg-BG"/>
    </w:rPr>
  </w:style>
  <w:style w:type="character" w:customStyle="1" w:styleId="1b">
    <w:name w:val="Изнесен текст Знак1"/>
    <w:semiHidden/>
    <w:rsid w:val="00CA2C01"/>
    <w:rPr>
      <w:rFonts w:ascii="Tahoma" w:hAnsi="Tahoma" w:cs="Tahoma"/>
      <w:sz w:val="16"/>
      <w:szCs w:val="16"/>
      <w:lang w:val="bg-BG"/>
    </w:rPr>
  </w:style>
  <w:style w:type="paragraph" w:styleId="aff6">
    <w:name w:val="annotation text"/>
    <w:basedOn w:val="a"/>
    <w:link w:val="aff5"/>
    <w:rsid w:val="00CA2C01"/>
    <w:pPr>
      <w:suppressAutoHyphens/>
      <w:spacing w:after="0" w:line="360" w:lineRule="atLeast"/>
      <w:ind w:firstLine="680"/>
      <w:jc w:val="both"/>
    </w:pPr>
    <w:rPr>
      <w:lang w:val="en-US"/>
    </w:rPr>
  </w:style>
  <w:style w:type="character" w:customStyle="1" w:styleId="1c">
    <w:name w:val="Текст на коментар Знак1"/>
    <w:basedOn w:val="a0"/>
    <w:rsid w:val="00CA2C01"/>
    <w:rPr>
      <w:sz w:val="20"/>
      <w:szCs w:val="20"/>
    </w:rPr>
  </w:style>
  <w:style w:type="paragraph" w:styleId="aff8">
    <w:name w:val="annotation subject"/>
    <w:basedOn w:val="aff6"/>
    <w:link w:val="aff7"/>
    <w:rsid w:val="00CA2C01"/>
    <w:rPr>
      <w:b/>
      <w:bCs/>
      <w:lang w:val="bg-BG"/>
    </w:rPr>
  </w:style>
  <w:style w:type="character" w:customStyle="1" w:styleId="1d">
    <w:name w:val="Предмет на коментар Знак1"/>
    <w:basedOn w:val="1c"/>
    <w:rsid w:val="00CA2C01"/>
    <w:rPr>
      <w:b/>
      <w:bCs/>
      <w:sz w:val="20"/>
      <w:szCs w:val="20"/>
    </w:rPr>
  </w:style>
  <w:style w:type="paragraph" w:customStyle="1" w:styleId="TableContents">
    <w:name w:val="Table Contents"/>
    <w:basedOn w:val="a"/>
    <w:rsid w:val="00CA2C01"/>
    <w:pPr>
      <w:suppressAutoHyphens/>
      <w:spacing w:after="0" w:line="360" w:lineRule="atLeast"/>
      <w:ind w:firstLine="680"/>
      <w:jc w:val="both"/>
    </w:pPr>
    <w:rPr>
      <w:rFonts w:ascii="Times New Roman" w:eastAsia="MS Mincho" w:hAnsi="Times New Roman" w:cs="Times New Roman"/>
      <w:sz w:val="28"/>
      <w:szCs w:val="20"/>
    </w:rPr>
  </w:style>
  <w:style w:type="paragraph" w:customStyle="1" w:styleId="TableHeading">
    <w:name w:val="Table Heading"/>
    <w:basedOn w:val="TableContents"/>
    <w:rsid w:val="00CA2C01"/>
  </w:style>
  <w:style w:type="numbering" w:customStyle="1" w:styleId="NoList1">
    <w:name w:val="No List1"/>
    <w:semiHidden/>
    <w:rsid w:val="00CA2C01"/>
  </w:style>
  <w:style w:type="table" w:customStyle="1" w:styleId="TableGrid1">
    <w:name w:val="Table Grid1"/>
    <w:basedOn w:val="a1"/>
    <w:rsid w:val="00CA2C01"/>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CA2C01"/>
  </w:style>
  <w:style w:type="paragraph" w:customStyle="1" w:styleId="font5">
    <w:name w:val="font5"/>
    <w:basedOn w:val="a"/>
    <w:rsid w:val="00CA2C0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a"/>
    <w:rsid w:val="00CA2C01"/>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a"/>
    <w:rsid w:val="00CA2C01"/>
    <w:pPr>
      <w:spacing w:before="100" w:beforeAutospacing="1" w:after="100" w:afterAutospacing="1" w:line="240" w:lineRule="auto"/>
    </w:pPr>
    <w:rPr>
      <w:rFonts w:ascii="Calibri" w:eastAsia="Times New Roman" w:hAnsi="Calibri" w:cs="Calibri"/>
      <w:b/>
      <w:bCs/>
      <w:color w:val="000000"/>
      <w:sz w:val="20"/>
      <w:szCs w:val="20"/>
    </w:rPr>
  </w:style>
  <w:style w:type="numbering" w:customStyle="1" w:styleId="6">
    <w:name w:val="Без списък6"/>
    <w:next w:val="a2"/>
    <w:uiPriority w:val="99"/>
    <w:semiHidden/>
    <w:unhideWhenUsed/>
    <w:rsid w:val="00CA2C01"/>
  </w:style>
  <w:style w:type="numbering" w:customStyle="1" w:styleId="71">
    <w:name w:val="Без списък7"/>
    <w:next w:val="a2"/>
    <w:uiPriority w:val="99"/>
    <w:semiHidden/>
    <w:unhideWhenUsed/>
    <w:rsid w:val="00CA2C01"/>
  </w:style>
  <w:style w:type="numbering" w:customStyle="1" w:styleId="8">
    <w:name w:val="Без списък8"/>
    <w:next w:val="a2"/>
    <w:uiPriority w:val="99"/>
    <w:semiHidden/>
    <w:unhideWhenUsed/>
    <w:rsid w:val="00CA2C01"/>
  </w:style>
  <w:style w:type="paragraph" w:customStyle="1" w:styleId="xl64">
    <w:name w:val="xl64"/>
    <w:basedOn w:val="a"/>
    <w:rsid w:val="00CA2C0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91">
    <w:name w:val="Без списък9"/>
    <w:next w:val="a2"/>
    <w:uiPriority w:val="99"/>
    <w:semiHidden/>
    <w:unhideWhenUsed/>
    <w:rsid w:val="00CA2C01"/>
  </w:style>
  <w:style w:type="paragraph" w:customStyle="1" w:styleId="xl63">
    <w:name w:val="xl63"/>
    <w:basedOn w:val="a"/>
    <w:rsid w:val="00CA2C0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numbering" w:customStyle="1" w:styleId="100">
    <w:name w:val="Без списък10"/>
    <w:next w:val="a2"/>
    <w:uiPriority w:val="99"/>
    <w:semiHidden/>
    <w:unhideWhenUsed/>
    <w:rsid w:val="00CA2C01"/>
  </w:style>
  <w:style w:type="character" w:customStyle="1" w:styleId="FootnoteCharacters">
    <w:name w:val="Footnote Characters"/>
    <w:rsid w:val="00CA2C01"/>
    <w:rPr>
      <w:rFonts w:ascii="Times New Roman" w:hAnsi="Times New Roman" w:cs="Times New Roman"/>
      <w:sz w:val="27"/>
      <w:vertAlign w:val="superscript"/>
      <w:lang w:val="en-US"/>
    </w:rPr>
  </w:style>
  <w:style w:type="table" w:customStyle="1" w:styleId="35">
    <w:name w:val="Мрежа в таблица3"/>
    <w:basedOn w:val="a1"/>
    <w:next w:val="afc"/>
    <w:rsid w:val="0069576C"/>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Мрежа в таблица4"/>
    <w:basedOn w:val="a1"/>
    <w:next w:val="afc"/>
    <w:rsid w:val="006B70BE"/>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3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ntTable" Target="fontTable.xml"/><Relationship Id="rId10" Type="http://schemas.openxmlformats.org/officeDocument/2006/relationships/hyperlink" Target="http://www.prb.bg"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3.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38D77-A958-40D7-8A7D-673BEDF79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19701</Words>
  <Characters>112301</Characters>
  <Application>Microsoft Office Word</Application>
  <DocSecurity>0</DocSecurity>
  <Lines>935</Lines>
  <Paragraphs>263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2015-04-17T10:18:00Z</dcterms:created>
  <dcterms:modified xsi:type="dcterms:W3CDTF">2015-04-17T12:20:00Z</dcterms:modified>
</cp:coreProperties>
</file>