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FFA" w:rsidRPr="00E52728" w:rsidRDefault="00E52728" w:rsidP="00B818AD">
      <w:pPr>
        <w:ind w:left="284"/>
        <w:jc w:val="both"/>
        <w:rPr>
          <w:rFonts w:ascii="Times New Roman" w:hAnsi="Times New Roman" w:cs="Times New Roman"/>
          <w:b/>
          <w:bCs/>
          <w:sz w:val="28"/>
          <w:szCs w:val="28"/>
        </w:rPr>
      </w:pPr>
      <w:r w:rsidRPr="00E52728">
        <w:rPr>
          <w:rFonts w:ascii="Times New Roman" w:hAnsi="Times New Roman" w:cs="Times New Roman"/>
          <w:b/>
          <w:bCs/>
          <w:noProof/>
          <w:sz w:val="28"/>
          <w:szCs w:val="28"/>
        </w:rPr>
        <w:drawing>
          <wp:inline distT="0" distB="0" distL="0" distR="0" wp14:anchorId="0955CFF4" wp14:editId="3C17698E">
            <wp:extent cx="6920440" cy="827722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629" cy="8277451"/>
                    </a:xfrm>
                    <a:prstGeom prst="rect">
                      <a:avLst/>
                    </a:prstGeom>
                    <a:noFill/>
                    <a:ln>
                      <a:noFill/>
                    </a:ln>
                  </pic:spPr>
                </pic:pic>
              </a:graphicData>
            </a:graphic>
          </wp:inline>
        </w:drawing>
      </w:r>
    </w:p>
    <w:p w:rsidR="00513342" w:rsidRPr="00E52728" w:rsidRDefault="00513342" w:rsidP="00B818AD">
      <w:pPr>
        <w:ind w:left="284"/>
        <w:jc w:val="both"/>
        <w:rPr>
          <w:rFonts w:ascii="Times New Roman" w:hAnsi="Times New Roman" w:cs="Times New Roman"/>
          <w:b/>
          <w:bCs/>
          <w:sz w:val="28"/>
          <w:szCs w:val="28"/>
        </w:rPr>
      </w:pPr>
    </w:p>
    <w:p w:rsidR="00BC3FFA" w:rsidRPr="00E52728" w:rsidRDefault="00BC3FFA" w:rsidP="00B818AD">
      <w:pPr>
        <w:ind w:left="284"/>
        <w:jc w:val="both"/>
        <w:rPr>
          <w:rFonts w:ascii="Times New Roman" w:hAnsi="Times New Roman" w:cs="Times New Roman"/>
          <w:b/>
          <w:bCs/>
          <w:sz w:val="28"/>
          <w:szCs w:val="28"/>
          <w:lang w:val="en-US"/>
        </w:rPr>
      </w:pPr>
    </w:p>
    <w:p w:rsidR="00F805A7" w:rsidRPr="00E52728" w:rsidRDefault="00F805A7" w:rsidP="00B818AD">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rPr>
        <w:t>УВАЖАЕМИ ДАМИ И ГОСПОДА,</w:t>
      </w:r>
    </w:p>
    <w:p w:rsidR="00F805A7" w:rsidRPr="00E52728" w:rsidRDefault="00F805A7" w:rsidP="00D66143">
      <w:pPr>
        <w:ind w:firstLine="284"/>
        <w:jc w:val="both"/>
        <w:rPr>
          <w:rFonts w:ascii="Times New Roman" w:hAnsi="Times New Roman" w:cs="Times New Roman"/>
          <w:sz w:val="28"/>
          <w:szCs w:val="28"/>
        </w:rPr>
      </w:pPr>
      <w:r w:rsidRPr="00E52728">
        <w:rPr>
          <w:rFonts w:ascii="Times New Roman" w:hAnsi="Times New Roman" w:cs="Times New Roman"/>
          <w:sz w:val="28"/>
          <w:szCs w:val="28"/>
        </w:rPr>
        <w:t xml:space="preserve">Прокуратурата на Република България с адрес: гр. София, бул. „Витоша”  № 2, Съдебна палата, на основание Решение </w:t>
      </w:r>
      <w:r w:rsidR="003F52CF" w:rsidRPr="00E52728">
        <w:rPr>
          <w:rFonts w:ascii="Times New Roman" w:hAnsi="Times New Roman" w:cs="Times New Roman"/>
          <w:sz w:val="28"/>
          <w:szCs w:val="28"/>
        </w:rPr>
        <w:t xml:space="preserve">№ </w:t>
      </w:r>
      <w:r w:rsidR="00E52728" w:rsidRPr="00E52728">
        <w:rPr>
          <w:rFonts w:ascii="Times New Roman" w:hAnsi="Times New Roman" w:cs="Times New Roman"/>
          <w:sz w:val="28"/>
          <w:szCs w:val="28"/>
        </w:rPr>
        <w:t>ОПИ -300</w:t>
      </w:r>
      <w:r w:rsidRPr="00E52728">
        <w:rPr>
          <w:rFonts w:ascii="Times New Roman" w:hAnsi="Times New Roman" w:cs="Times New Roman"/>
          <w:sz w:val="28"/>
          <w:szCs w:val="28"/>
          <w:lang w:val="ru-RU"/>
        </w:rPr>
        <w:t>/</w:t>
      </w:r>
      <w:r w:rsidR="00E52728" w:rsidRPr="00E52728">
        <w:rPr>
          <w:rFonts w:ascii="Times New Roman" w:hAnsi="Times New Roman" w:cs="Times New Roman"/>
          <w:sz w:val="28"/>
          <w:szCs w:val="28"/>
          <w:lang w:val="ru-RU"/>
        </w:rPr>
        <w:t>26.02.2015</w:t>
      </w:r>
      <w:r w:rsidRPr="00E52728">
        <w:rPr>
          <w:rFonts w:ascii="Times New Roman" w:hAnsi="Times New Roman" w:cs="Times New Roman"/>
          <w:sz w:val="28"/>
          <w:szCs w:val="28"/>
          <w:lang w:val="ru-RU"/>
        </w:rPr>
        <w:t xml:space="preserve"> </w:t>
      </w:r>
      <w:r w:rsidR="00B372D1" w:rsidRPr="00E52728">
        <w:rPr>
          <w:rFonts w:ascii="Times New Roman" w:hAnsi="Times New Roman" w:cs="Times New Roman"/>
          <w:sz w:val="28"/>
          <w:szCs w:val="28"/>
        </w:rPr>
        <w:t>г.</w:t>
      </w:r>
      <w:r w:rsidRPr="00E52728">
        <w:rPr>
          <w:rFonts w:ascii="Times New Roman" w:hAnsi="Times New Roman" w:cs="Times New Roman"/>
          <w:sz w:val="28"/>
          <w:szCs w:val="28"/>
        </w:rPr>
        <w:t xml:space="preserve"> на </w:t>
      </w:r>
      <w:r w:rsidR="003F52CF" w:rsidRPr="00E52728">
        <w:rPr>
          <w:rFonts w:ascii="Times New Roman CYR" w:eastAsia="Times New Roman" w:hAnsi="Times New Roman CYR" w:cs="Times New Roman CYR"/>
          <w:sz w:val="28"/>
          <w:szCs w:val="28"/>
        </w:rPr>
        <w:t>г-жа Мария Шишкова</w:t>
      </w:r>
      <w:r w:rsidR="003F52CF" w:rsidRPr="00E52728">
        <w:rPr>
          <w:rFonts w:ascii="Times New Roman CYR" w:eastAsia="Times New Roman" w:hAnsi="Times New Roman CYR" w:cs="Times New Roman CYR"/>
          <w:sz w:val="28"/>
          <w:szCs w:val="28"/>
          <w:lang w:val="en-US"/>
        </w:rPr>
        <w:t xml:space="preserve"> </w:t>
      </w:r>
      <w:r w:rsidR="003F52CF" w:rsidRPr="00E52728">
        <w:rPr>
          <w:rFonts w:ascii="Times New Roman CYR" w:eastAsia="Times New Roman" w:hAnsi="Times New Roman CYR" w:cs="Times New Roman CYR"/>
          <w:sz w:val="28"/>
          <w:szCs w:val="28"/>
        </w:rPr>
        <w:t>–</w:t>
      </w:r>
      <w:r w:rsidR="003F52CF" w:rsidRPr="00E52728">
        <w:rPr>
          <w:rFonts w:ascii="Times New Roman CYR" w:eastAsia="Times New Roman" w:hAnsi="Times New Roman CYR" w:cs="Times New Roman CYR"/>
          <w:sz w:val="28"/>
          <w:szCs w:val="28"/>
          <w:lang w:val="en-US"/>
        </w:rPr>
        <w:t xml:space="preserve"> </w:t>
      </w:r>
      <w:r w:rsidR="003F52CF" w:rsidRPr="00E52728">
        <w:rPr>
          <w:rFonts w:ascii="Times New Roman CYR" w:eastAsia="Times New Roman" w:hAnsi="Times New Roman CYR" w:cs="Times New Roman CYR"/>
          <w:sz w:val="28"/>
          <w:szCs w:val="28"/>
        </w:rPr>
        <w:t>заместник на главния прокурор при Върховна касационна прокуратура, упълномощена за Възложител със Заповед № РД-04-64/16.02.2015г.  на главния прокурор</w:t>
      </w:r>
      <w:r w:rsidRPr="00E52728">
        <w:rPr>
          <w:rFonts w:ascii="Times New Roman" w:hAnsi="Times New Roman" w:cs="Times New Roman"/>
          <w:sz w:val="28"/>
          <w:szCs w:val="28"/>
        </w:rPr>
        <w:t xml:space="preserve">, обявява открита процедура за </w:t>
      </w:r>
      <w:r w:rsidR="00B372D1" w:rsidRPr="00E52728">
        <w:rPr>
          <w:rFonts w:ascii="Times New Roman" w:hAnsi="Times New Roman" w:cs="Times New Roman"/>
          <w:sz w:val="28"/>
          <w:szCs w:val="28"/>
        </w:rPr>
        <w:t>възлагане на обществена поръчка</w:t>
      </w:r>
      <w:r w:rsidRPr="00E52728">
        <w:rPr>
          <w:rFonts w:ascii="Times New Roman" w:hAnsi="Times New Roman" w:cs="Times New Roman"/>
          <w:sz w:val="28"/>
          <w:szCs w:val="28"/>
        </w:rPr>
        <w:t xml:space="preserve"> с предмет: </w:t>
      </w:r>
      <w:r w:rsidR="00D66143" w:rsidRPr="00E52728">
        <w:rPr>
          <w:rFonts w:ascii="Times New Roman" w:hAnsi="Times New Roman" w:cs="Times New Roman"/>
          <w:sz w:val="28"/>
          <w:szCs w:val="28"/>
        </w:rPr>
        <w:t>„Предоставяне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p>
    <w:p w:rsidR="00F805A7" w:rsidRPr="00E52728" w:rsidRDefault="00F805A7" w:rsidP="00B818AD">
      <w:pPr>
        <w:ind w:firstLine="284"/>
        <w:jc w:val="both"/>
        <w:rPr>
          <w:rFonts w:ascii="Times New Roman" w:hAnsi="Times New Roman" w:cs="Times New Roman"/>
          <w:sz w:val="28"/>
          <w:szCs w:val="28"/>
          <w:lang w:val="ru-RU"/>
        </w:rPr>
      </w:pPr>
      <w:r w:rsidRPr="00E52728">
        <w:rPr>
          <w:rFonts w:ascii="Times New Roman" w:hAnsi="Times New Roman" w:cs="Times New Roman"/>
          <w:sz w:val="28"/>
          <w:szCs w:val="28"/>
        </w:rPr>
        <w:t>Настоящата документация е изготвена с цел да се запознаете и подготвите своите оферти за участие в тази процедура по реда на ЗОП.</w:t>
      </w:r>
    </w:p>
    <w:p w:rsidR="00F805A7" w:rsidRPr="00E52728" w:rsidRDefault="00F805A7" w:rsidP="00B818AD">
      <w:pPr>
        <w:ind w:firstLine="284"/>
        <w:jc w:val="both"/>
        <w:rPr>
          <w:rFonts w:ascii="Times New Roman" w:hAnsi="Times New Roman" w:cs="Times New Roman"/>
          <w:sz w:val="28"/>
          <w:szCs w:val="28"/>
        </w:rPr>
      </w:pPr>
      <w:r w:rsidRPr="00E52728">
        <w:rPr>
          <w:rFonts w:ascii="Times New Roman" w:hAnsi="Times New Roman" w:cs="Times New Roman"/>
          <w:sz w:val="28"/>
          <w:szCs w:val="28"/>
        </w:rPr>
        <w:t xml:space="preserve">Документацията за участие се предоставя безплатно. Същата е достъпна на интернет-страницата на Възложителя </w:t>
      </w:r>
      <w:hyperlink r:id="rId10" w:history="1">
        <w:r w:rsidRPr="00E52728">
          <w:rPr>
            <w:rStyle w:val="a3"/>
            <w:rFonts w:ascii="Times New Roman" w:hAnsi="Times New Roman" w:cs="Times New Roman"/>
            <w:b/>
            <w:bCs/>
            <w:color w:val="auto"/>
            <w:sz w:val="28"/>
            <w:szCs w:val="28"/>
            <w:lang w:val="en-US"/>
          </w:rPr>
          <w:t>www</w:t>
        </w:r>
        <w:r w:rsidRPr="00E52728">
          <w:rPr>
            <w:rStyle w:val="a3"/>
            <w:rFonts w:ascii="Times New Roman" w:hAnsi="Times New Roman" w:cs="Times New Roman"/>
            <w:b/>
            <w:bCs/>
            <w:color w:val="auto"/>
            <w:sz w:val="28"/>
            <w:szCs w:val="28"/>
          </w:rPr>
          <w:t>.</w:t>
        </w:r>
        <w:r w:rsidRPr="00E52728">
          <w:rPr>
            <w:rStyle w:val="a3"/>
            <w:rFonts w:ascii="Times New Roman" w:hAnsi="Times New Roman" w:cs="Times New Roman"/>
            <w:b/>
            <w:bCs/>
            <w:color w:val="auto"/>
            <w:sz w:val="28"/>
            <w:szCs w:val="28"/>
            <w:lang w:val="en-US"/>
          </w:rPr>
          <w:t>prb</w:t>
        </w:r>
        <w:r w:rsidRPr="00E52728">
          <w:rPr>
            <w:rStyle w:val="a3"/>
            <w:rFonts w:ascii="Times New Roman" w:hAnsi="Times New Roman" w:cs="Times New Roman"/>
            <w:b/>
            <w:bCs/>
            <w:color w:val="auto"/>
            <w:sz w:val="28"/>
            <w:szCs w:val="28"/>
          </w:rPr>
          <w:t>.</w:t>
        </w:r>
        <w:r w:rsidRPr="00E52728">
          <w:rPr>
            <w:rStyle w:val="a3"/>
            <w:rFonts w:ascii="Times New Roman" w:hAnsi="Times New Roman" w:cs="Times New Roman"/>
            <w:b/>
            <w:bCs/>
            <w:color w:val="auto"/>
            <w:sz w:val="28"/>
            <w:szCs w:val="28"/>
            <w:lang w:val="en-US"/>
          </w:rPr>
          <w:t>bg</w:t>
        </w:r>
      </w:hyperlink>
      <w:r w:rsidRPr="00E52728">
        <w:rPr>
          <w:rFonts w:ascii="Times New Roman" w:hAnsi="Times New Roman" w:cs="Times New Roman"/>
          <w:b/>
          <w:bCs/>
          <w:sz w:val="28"/>
          <w:szCs w:val="28"/>
          <w:lang w:val="ru-RU"/>
        </w:rPr>
        <w:t xml:space="preserve"> </w:t>
      </w:r>
      <w:r w:rsidRPr="00E52728">
        <w:rPr>
          <w:rFonts w:ascii="Times New Roman" w:hAnsi="Times New Roman" w:cs="Times New Roman"/>
          <w:bCs/>
          <w:sz w:val="28"/>
          <w:szCs w:val="28"/>
        </w:rPr>
        <w:t>в профила на купувача</w:t>
      </w:r>
      <w:r w:rsidRPr="00E52728">
        <w:rPr>
          <w:rFonts w:ascii="Times New Roman" w:hAnsi="Times New Roman" w:cs="Times New Roman"/>
          <w:sz w:val="28"/>
          <w:szCs w:val="28"/>
        </w:rPr>
        <w:t xml:space="preserve">. Документацията може да бъде получена безплатно и на хартиен носител по реда на чл. 28, ал. 7 от ЗОП. </w:t>
      </w:r>
    </w:p>
    <w:p w:rsidR="00F805A7" w:rsidRPr="00E52728" w:rsidRDefault="00F805A7" w:rsidP="00B818AD">
      <w:pPr>
        <w:ind w:firstLine="284"/>
        <w:jc w:val="both"/>
        <w:rPr>
          <w:rFonts w:ascii="Times New Roman" w:hAnsi="Times New Roman" w:cs="Times New Roman"/>
          <w:sz w:val="28"/>
          <w:szCs w:val="28"/>
        </w:rPr>
      </w:pPr>
      <w:r w:rsidRPr="00E52728">
        <w:rPr>
          <w:rFonts w:ascii="Times New Roman" w:hAnsi="Times New Roman" w:cs="Times New Roman"/>
          <w:sz w:val="28"/>
          <w:szCs w:val="28"/>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F805A7" w:rsidRPr="00E52728" w:rsidRDefault="00F805A7" w:rsidP="00B818AD">
      <w:pPr>
        <w:ind w:firstLine="284"/>
        <w:jc w:val="both"/>
        <w:rPr>
          <w:rFonts w:ascii="Times New Roman" w:hAnsi="Times New Roman" w:cs="Times New Roman"/>
          <w:sz w:val="28"/>
          <w:szCs w:val="28"/>
        </w:rPr>
      </w:pPr>
      <w:r w:rsidRPr="00E52728">
        <w:rPr>
          <w:rFonts w:ascii="Times New Roman" w:hAnsi="Times New Roman" w:cs="Times New Roman"/>
          <w:sz w:val="28"/>
          <w:szCs w:val="28"/>
        </w:rPr>
        <w:t xml:space="preserve">Комуникацията с участниците ще се извършва </w:t>
      </w:r>
      <w:r w:rsidRPr="00E52728">
        <w:rPr>
          <w:rFonts w:ascii="Times New Roman" w:hAnsi="Times New Roman" w:cs="Times New Roman"/>
          <w:bCs/>
          <w:sz w:val="28"/>
          <w:szCs w:val="28"/>
        </w:rPr>
        <w:t>по ел. поща  или факс</w:t>
      </w:r>
      <w:r w:rsidRPr="00E52728">
        <w:rPr>
          <w:rFonts w:ascii="Times New Roman" w:hAnsi="Times New Roman" w:cs="Times New Roman"/>
          <w:sz w:val="28"/>
          <w:szCs w:val="28"/>
        </w:rPr>
        <w:t xml:space="preserve">, освен ако участник писмено заяви желание за друг вид комуникация. </w:t>
      </w:r>
    </w:p>
    <w:p w:rsidR="00F805A7" w:rsidRPr="00E52728" w:rsidRDefault="00F805A7" w:rsidP="00B818AD">
      <w:pPr>
        <w:ind w:firstLine="284"/>
        <w:jc w:val="both"/>
        <w:rPr>
          <w:rFonts w:ascii="Times New Roman" w:hAnsi="Times New Roman" w:cs="Times New Roman"/>
          <w:sz w:val="28"/>
          <w:szCs w:val="28"/>
        </w:rPr>
      </w:pPr>
      <w:r w:rsidRPr="00E52728">
        <w:rPr>
          <w:rFonts w:ascii="Times New Roman" w:hAnsi="Times New Roman" w:cs="Times New Roman"/>
          <w:sz w:val="28"/>
          <w:szCs w:val="28"/>
        </w:rPr>
        <w:t xml:space="preserve">Офертите се подават всеки работен ден от </w:t>
      </w:r>
      <w:r w:rsidRPr="00E52728">
        <w:rPr>
          <w:rFonts w:ascii="Times New Roman" w:hAnsi="Times New Roman" w:cs="Times New Roman"/>
          <w:b/>
          <w:sz w:val="28"/>
          <w:szCs w:val="28"/>
        </w:rPr>
        <w:t>8</w:t>
      </w:r>
      <w:r w:rsidRPr="00E52728">
        <w:rPr>
          <w:rFonts w:ascii="Times New Roman" w:hAnsi="Times New Roman" w:cs="Times New Roman"/>
          <w:b/>
          <w:bCs/>
          <w:sz w:val="28"/>
          <w:szCs w:val="28"/>
        </w:rPr>
        <w:t xml:space="preserve">.30 до 12.00 и от 13.00 до 17.00 часа, в срок до 17.00 часа на </w:t>
      </w:r>
      <w:r w:rsidR="009D1B15" w:rsidRPr="00E52728">
        <w:rPr>
          <w:rFonts w:ascii="Times New Roman" w:hAnsi="Times New Roman" w:cs="Times New Roman"/>
          <w:b/>
          <w:bCs/>
          <w:sz w:val="28"/>
          <w:szCs w:val="28"/>
        </w:rPr>
        <w:t>0</w:t>
      </w:r>
      <w:r w:rsidR="00753810" w:rsidRPr="00E52728">
        <w:rPr>
          <w:rFonts w:ascii="Times New Roman" w:hAnsi="Times New Roman" w:cs="Times New Roman"/>
          <w:b/>
          <w:bCs/>
          <w:sz w:val="28"/>
          <w:szCs w:val="28"/>
        </w:rPr>
        <w:t>7</w:t>
      </w:r>
      <w:r w:rsidR="009D1B15" w:rsidRPr="00E52728">
        <w:rPr>
          <w:rFonts w:ascii="Times New Roman" w:hAnsi="Times New Roman" w:cs="Times New Roman"/>
          <w:b/>
          <w:bCs/>
          <w:sz w:val="28"/>
          <w:szCs w:val="28"/>
        </w:rPr>
        <w:t>.04.2015г.</w:t>
      </w:r>
      <w:r w:rsidRPr="00E52728">
        <w:rPr>
          <w:rFonts w:ascii="Times New Roman" w:hAnsi="Times New Roman" w:cs="Times New Roman"/>
          <w:b/>
          <w:bCs/>
          <w:sz w:val="28"/>
          <w:szCs w:val="28"/>
        </w:rPr>
        <w:t xml:space="preserve"> включително</w:t>
      </w:r>
      <w:r w:rsidRPr="00E52728">
        <w:rPr>
          <w:rFonts w:ascii="Times New Roman" w:hAnsi="Times New Roman" w:cs="Times New Roman"/>
          <w:sz w:val="28"/>
          <w:szCs w:val="28"/>
        </w:rPr>
        <w:t>, в „Информационен център“ на  Прокуратурата на Република България, бул.”Витоша” № 2, Съдебна палата, партер, стая № 79, Регистратура на главен прокурор.</w:t>
      </w:r>
    </w:p>
    <w:p w:rsidR="00F805A7" w:rsidRPr="00E52728" w:rsidRDefault="00F805A7" w:rsidP="00B818AD">
      <w:pPr>
        <w:ind w:firstLine="284"/>
        <w:jc w:val="both"/>
        <w:rPr>
          <w:rFonts w:ascii="Times New Roman" w:hAnsi="Times New Roman" w:cs="Times New Roman"/>
          <w:sz w:val="28"/>
          <w:szCs w:val="28"/>
        </w:rPr>
      </w:pPr>
      <w:r w:rsidRPr="00E52728">
        <w:rPr>
          <w:rFonts w:ascii="Times New Roman" w:hAnsi="Times New Roman" w:cs="Times New Roman"/>
          <w:sz w:val="28"/>
          <w:szCs w:val="28"/>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p>
    <w:p w:rsidR="00F805A7" w:rsidRPr="00E52728" w:rsidRDefault="00F805A7" w:rsidP="00B818AD">
      <w:pPr>
        <w:ind w:firstLine="284"/>
        <w:jc w:val="both"/>
        <w:rPr>
          <w:rFonts w:ascii="Times New Roman" w:hAnsi="Times New Roman" w:cs="Times New Roman"/>
          <w:sz w:val="28"/>
          <w:szCs w:val="28"/>
          <w:lang w:val="en-US"/>
        </w:rPr>
      </w:pPr>
      <w:r w:rsidRPr="00E52728">
        <w:rPr>
          <w:rFonts w:ascii="Times New Roman" w:hAnsi="Times New Roman" w:cs="Times New Roman"/>
          <w:sz w:val="28"/>
          <w:szCs w:val="28"/>
        </w:rPr>
        <w:t xml:space="preserve">За допълнителна информация и въпроси се обръщайте към </w:t>
      </w:r>
      <w:r w:rsidR="003F52CF" w:rsidRPr="00E52728">
        <w:rPr>
          <w:rFonts w:ascii="Times New Roman" w:hAnsi="Times New Roman" w:cs="Times New Roman"/>
          <w:sz w:val="28"/>
          <w:szCs w:val="28"/>
        </w:rPr>
        <w:t>Евгения Кънева</w:t>
      </w:r>
      <w:r w:rsidRPr="00E52728">
        <w:rPr>
          <w:rFonts w:ascii="Times New Roman" w:hAnsi="Times New Roman" w:cs="Times New Roman"/>
          <w:sz w:val="28"/>
          <w:szCs w:val="28"/>
        </w:rPr>
        <w:t xml:space="preserve">, тел. (02) </w:t>
      </w:r>
      <w:r w:rsidR="003F52CF" w:rsidRPr="00E52728">
        <w:rPr>
          <w:rFonts w:ascii="Times New Roman" w:hAnsi="Times New Roman" w:cs="Times New Roman"/>
          <w:sz w:val="28"/>
          <w:szCs w:val="28"/>
        </w:rPr>
        <w:t>8036035</w:t>
      </w:r>
      <w:r w:rsidRPr="00E52728">
        <w:rPr>
          <w:rFonts w:ascii="Times New Roman" w:hAnsi="Times New Roman" w:cs="Times New Roman"/>
          <w:sz w:val="28"/>
          <w:szCs w:val="28"/>
        </w:rPr>
        <w:t>,</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e</w:t>
      </w:r>
      <w:r w:rsidRPr="00E52728">
        <w:rPr>
          <w:rFonts w:ascii="Times New Roman" w:hAnsi="Times New Roman" w:cs="Times New Roman"/>
          <w:sz w:val="28"/>
          <w:szCs w:val="28"/>
        </w:rPr>
        <w:noBreakHyphen/>
        <w:t xml:space="preserve">mail: </w:t>
      </w:r>
      <w:r w:rsidR="003F52CF" w:rsidRPr="00E52728">
        <w:rPr>
          <w:rFonts w:ascii="Times New Roman" w:hAnsi="Times New Roman" w:cs="Times New Roman"/>
          <w:sz w:val="28"/>
          <w:szCs w:val="28"/>
        </w:rPr>
        <w:t>е</w:t>
      </w:r>
      <w:r w:rsidR="003F52CF" w:rsidRPr="00E52728">
        <w:rPr>
          <w:rFonts w:ascii="Times New Roman" w:hAnsi="Times New Roman" w:cs="Times New Roman"/>
          <w:sz w:val="28"/>
          <w:szCs w:val="28"/>
          <w:lang w:val="en-US"/>
        </w:rPr>
        <w:t>kuneva@prb.bg</w:t>
      </w:r>
    </w:p>
    <w:p w:rsidR="00B372D1" w:rsidRPr="00E52728" w:rsidRDefault="00B372D1" w:rsidP="009516A3">
      <w:pPr>
        <w:ind w:left="284" w:hanging="284"/>
        <w:jc w:val="both"/>
        <w:rPr>
          <w:rFonts w:ascii="Times New Roman" w:hAnsi="Times New Roman" w:cs="Times New Roman"/>
          <w:b/>
          <w:bCs/>
          <w:sz w:val="28"/>
          <w:szCs w:val="28"/>
        </w:rPr>
      </w:pPr>
    </w:p>
    <w:p w:rsidR="00B372D1" w:rsidRPr="00E52728" w:rsidRDefault="00B372D1" w:rsidP="009516A3">
      <w:pPr>
        <w:ind w:left="284" w:hanging="284"/>
        <w:jc w:val="both"/>
        <w:rPr>
          <w:rFonts w:ascii="Times New Roman" w:hAnsi="Times New Roman" w:cs="Times New Roman"/>
          <w:b/>
          <w:bCs/>
          <w:sz w:val="28"/>
          <w:szCs w:val="28"/>
        </w:rPr>
      </w:pP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СЪДЪРЖАНИЕ НА ДОКУМЕНТАЦИЯТА: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Раздел 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 xml:space="preserve">І. Решение </w:t>
      </w:r>
      <w:r w:rsidR="003F52CF" w:rsidRPr="00E52728">
        <w:rPr>
          <w:rFonts w:ascii="Times New Roman" w:hAnsi="Times New Roman" w:cs="Times New Roman"/>
          <w:b/>
          <w:sz w:val="28"/>
          <w:szCs w:val="28"/>
        </w:rPr>
        <w:t>№</w:t>
      </w:r>
      <w:r w:rsidR="00E52728" w:rsidRPr="00E52728">
        <w:rPr>
          <w:rFonts w:ascii="Times New Roman" w:hAnsi="Times New Roman" w:cs="Times New Roman"/>
          <w:b/>
          <w:sz w:val="28"/>
          <w:szCs w:val="28"/>
        </w:rPr>
        <w:t>ОПИ-300</w:t>
      </w:r>
      <w:r w:rsidRPr="00E52728">
        <w:rPr>
          <w:rFonts w:ascii="Times New Roman" w:hAnsi="Times New Roman" w:cs="Times New Roman"/>
          <w:b/>
          <w:sz w:val="28"/>
          <w:szCs w:val="28"/>
          <w:lang w:val="ru-RU"/>
        </w:rPr>
        <w:t>/</w:t>
      </w:r>
      <w:r w:rsidR="00E52728" w:rsidRPr="00E52728">
        <w:rPr>
          <w:rFonts w:ascii="Times New Roman" w:hAnsi="Times New Roman" w:cs="Times New Roman"/>
          <w:b/>
          <w:sz w:val="28"/>
          <w:szCs w:val="28"/>
          <w:lang w:val="ru-RU"/>
        </w:rPr>
        <w:t>26.02.</w:t>
      </w:r>
      <w:r w:rsidRPr="00E52728">
        <w:rPr>
          <w:rFonts w:ascii="Times New Roman" w:hAnsi="Times New Roman" w:cs="Times New Roman"/>
          <w:b/>
          <w:sz w:val="28"/>
          <w:szCs w:val="28"/>
        </w:rPr>
        <w:t>201</w:t>
      </w:r>
      <w:r w:rsidR="00F51BD3" w:rsidRPr="00E52728">
        <w:rPr>
          <w:rFonts w:ascii="Times New Roman" w:hAnsi="Times New Roman" w:cs="Times New Roman"/>
          <w:b/>
          <w:sz w:val="28"/>
          <w:szCs w:val="28"/>
        </w:rPr>
        <w:t>5</w:t>
      </w:r>
      <w:r w:rsidRPr="00E52728">
        <w:rPr>
          <w:rFonts w:ascii="Times New Roman" w:hAnsi="Times New Roman" w:cs="Times New Roman"/>
          <w:b/>
          <w:sz w:val="28"/>
          <w:szCs w:val="28"/>
          <w:lang w:val="ru-RU"/>
        </w:rPr>
        <w:t xml:space="preserve"> </w:t>
      </w:r>
      <w:r w:rsidRPr="00E52728">
        <w:rPr>
          <w:rFonts w:ascii="Times New Roman" w:hAnsi="Times New Roman" w:cs="Times New Roman"/>
          <w:b/>
          <w:sz w:val="28"/>
          <w:szCs w:val="28"/>
        </w:rPr>
        <w:t>г.</w:t>
      </w:r>
      <w:r w:rsidRPr="00E52728">
        <w:rPr>
          <w:rFonts w:ascii="Times New Roman" w:hAnsi="Times New Roman" w:cs="Times New Roman"/>
          <w:b/>
          <w:bCs/>
          <w:sz w:val="28"/>
          <w:szCs w:val="28"/>
        </w:rPr>
        <w:t xml:space="preserve"> за откриване на процедура за възлагане на обществена поръчка.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ІІ. Обявление за обществена поръчка.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Раздел Б.</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І. Пълно описание на предмета на поръчката.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ІІ. Технически спецификации</w:t>
      </w:r>
      <w:r w:rsidRPr="00E52728">
        <w:rPr>
          <w:rFonts w:ascii="Times New Roman" w:hAnsi="Times New Roman" w:cs="Times New Roman"/>
          <w:b/>
          <w:bCs/>
          <w:sz w:val="28"/>
          <w:szCs w:val="28"/>
          <w:lang w:val="ru-RU"/>
        </w:rPr>
        <w:t xml:space="preserve"> </w:t>
      </w:r>
      <w:r w:rsidRPr="00E52728">
        <w:rPr>
          <w:rFonts w:ascii="Times New Roman" w:hAnsi="Times New Roman" w:cs="Times New Roman"/>
          <w:b/>
          <w:bCs/>
          <w:sz w:val="28"/>
          <w:szCs w:val="28"/>
        </w:rPr>
        <w:t>по обособени позиции.</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ІІI. Изисквания, на които участниците трябва да отговарят.</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ІV. Критерий за оценка на офертите. Методика.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V</w:t>
      </w:r>
      <w:r w:rsidRPr="00E52728">
        <w:rPr>
          <w:rFonts w:ascii="Times New Roman" w:hAnsi="Times New Roman" w:cs="Times New Roman"/>
          <w:b/>
          <w:bCs/>
          <w:sz w:val="28"/>
          <w:szCs w:val="28"/>
          <w:lang w:val="ru-RU"/>
        </w:rPr>
        <w:t xml:space="preserve">. </w:t>
      </w:r>
      <w:r w:rsidRPr="00E52728">
        <w:rPr>
          <w:rFonts w:ascii="Times New Roman" w:hAnsi="Times New Roman" w:cs="Times New Roman"/>
          <w:b/>
          <w:bCs/>
          <w:sz w:val="28"/>
          <w:szCs w:val="28"/>
        </w:rPr>
        <w:t>Оферта и указание за подготовката й.</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VІ. Гаранции.</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en-US"/>
        </w:rPr>
        <w:t>VII</w:t>
      </w:r>
      <w:r w:rsidRPr="00E52728">
        <w:rPr>
          <w:rFonts w:ascii="Times New Roman" w:hAnsi="Times New Roman" w:cs="Times New Roman"/>
          <w:b/>
          <w:bCs/>
          <w:sz w:val="28"/>
          <w:szCs w:val="28"/>
          <w:lang w:val="ru-RU"/>
        </w:rPr>
        <w:t xml:space="preserve">. </w:t>
      </w:r>
      <w:r w:rsidRPr="00E52728">
        <w:rPr>
          <w:rFonts w:ascii="Times New Roman" w:hAnsi="Times New Roman" w:cs="Times New Roman"/>
          <w:b/>
          <w:bCs/>
          <w:sz w:val="28"/>
          <w:szCs w:val="28"/>
        </w:rPr>
        <w:t>Проекти на договори за възлагане на обществената поръчка.</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en-US"/>
        </w:rPr>
        <w:t>VIII</w:t>
      </w:r>
      <w:r w:rsidRPr="00E52728">
        <w:rPr>
          <w:rFonts w:ascii="Times New Roman" w:hAnsi="Times New Roman" w:cs="Times New Roman"/>
          <w:b/>
          <w:bCs/>
          <w:sz w:val="28"/>
          <w:szCs w:val="28"/>
          <w:lang w:val="ru-RU"/>
        </w:rPr>
        <w:t xml:space="preserve">. </w:t>
      </w:r>
      <w:r w:rsidRPr="00E52728">
        <w:rPr>
          <w:rFonts w:ascii="Times New Roman" w:hAnsi="Times New Roman" w:cs="Times New Roman"/>
          <w:b/>
          <w:bCs/>
          <w:sz w:val="28"/>
          <w:szCs w:val="28"/>
        </w:rPr>
        <w:t>Приложения.</w:t>
      </w:r>
    </w:p>
    <w:p w:rsidR="00F805A7" w:rsidRPr="00E52728" w:rsidRDefault="00F805A7" w:rsidP="009516A3">
      <w:pPr>
        <w:ind w:left="284" w:hanging="284"/>
        <w:jc w:val="both"/>
        <w:rPr>
          <w:rFonts w:ascii="Times New Roman" w:hAnsi="Times New Roman" w:cs="Times New Roman"/>
          <w:b/>
          <w:bCs/>
          <w:sz w:val="28"/>
          <w:szCs w:val="28"/>
          <w:lang w:val="ru-RU"/>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E52728" w:rsidRPr="00E52728" w:rsidRDefault="00E52728" w:rsidP="00B818AD">
      <w:pPr>
        <w:ind w:left="284"/>
        <w:jc w:val="both"/>
        <w:rPr>
          <w:rFonts w:ascii="Times New Roman" w:hAnsi="Times New Roman" w:cs="Times New Roman"/>
          <w:b/>
          <w:bCs/>
          <w:sz w:val="28"/>
          <w:szCs w:val="28"/>
        </w:rPr>
      </w:pPr>
    </w:p>
    <w:p w:rsidR="00F805A7" w:rsidRPr="00E52728" w:rsidRDefault="00F805A7" w:rsidP="00B818AD">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rPr>
        <w:t>Раздел Б.</w:t>
      </w:r>
    </w:p>
    <w:p w:rsidR="00F805A7" w:rsidRPr="00E52728" w:rsidRDefault="00F805A7" w:rsidP="00B818AD">
      <w:pPr>
        <w:ind w:left="284"/>
        <w:jc w:val="both"/>
        <w:rPr>
          <w:rFonts w:ascii="Times New Roman" w:hAnsi="Times New Roman" w:cs="Times New Roman"/>
          <w:b/>
          <w:sz w:val="28"/>
          <w:szCs w:val="28"/>
          <w:lang w:val="ru-RU"/>
        </w:rPr>
      </w:pPr>
      <w:r w:rsidRPr="00E52728">
        <w:rPr>
          <w:rFonts w:ascii="Times New Roman" w:hAnsi="Times New Roman" w:cs="Times New Roman"/>
          <w:b/>
          <w:sz w:val="28"/>
          <w:szCs w:val="28"/>
          <w:lang w:val="en-US"/>
        </w:rPr>
        <w:t>I</w:t>
      </w:r>
      <w:r w:rsidRPr="00E52728">
        <w:rPr>
          <w:rFonts w:ascii="Times New Roman" w:hAnsi="Times New Roman" w:cs="Times New Roman"/>
          <w:b/>
          <w:sz w:val="28"/>
          <w:szCs w:val="28"/>
        </w:rPr>
        <w:t>. Пълно описание на предмета на поръчката</w:t>
      </w:r>
      <w:r w:rsidRPr="00E52728">
        <w:rPr>
          <w:rFonts w:ascii="Times New Roman" w:hAnsi="Times New Roman" w:cs="Times New Roman"/>
          <w:b/>
          <w:sz w:val="28"/>
          <w:szCs w:val="28"/>
          <w:lang w:val="ru-RU"/>
        </w:rPr>
        <w:t>:</w:t>
      </w:r>
    </w:p>
    <w:p w:rsidR="00F805A7" w:rsidRPr="00E52728" w:rsidRDefault="00F805A7" w:rsidP="00B818AD">
      <w:pPr>
        <w:ind w:left="284" w:firstLine="424"/>
        <w:jc w:val="both"/>
        <w:rPr>
          <w:rFonts w:ascii="Times New Roman" w:hAnsi="Times New Roman" w:cs="Times New Roman"/>
          <w:b/>
          <w:sz w:val="28"/>
          <w:szCs w:val="28"/>
          <w:lang w:val="ru-RU"/>
        </w:rPr>
      </w:pPr>
      <w:r w:rsidRPr="00E52728">
        <w:rPr>
          <w:rFonts w:ascii="Times New Roman" w:hAnsi="Times New Roman" w:cs="Times New Roman"/>
          <w:sz w:val="28"/>
          <w:szCs w:val="28"/>
        </w:rPr>
        <w:t xml:space="preserve">Обществената поръчка е за </w:t>
      </w:r>
      <w:r w:rsidRPr="00E52728">
        <w:rPr>
          <w:rFonts w:ascii="Times New Roman" w:hAnsi="Times New Roman" w:cs="Times New Roman"/>
          <w:b/>
          <w:sz w:val="28"/>
          <w:szCs w:val="28"/>
        </w:rPr>
        <w:t>„Предоставяне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p>
    <w:p w:rsidR="00F805A7" w:rsidRPr="00E52728" w:rsidRDefault="00F805A7" w:rsidP="00B818AD">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Общата прогнозна стойност на поръчката е 552 000 лв. (петстотин петдесет и две хиляди лева) без вкл. ДДС, разделена по обособени позиции, както следва:</w:t>
      </w:r>
    </w:p>
    <w:p w:rsidR="00F805A7" w:rsidRPr="00E52728" w:rsidRDefault="00F805A7" w:rsidP="003F52CF">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 xml:space="preserve">Обособена позиция № 1 – 520 000 лв. (петстотин и двадесет хиляди лева) без вкл. ДДС </w:t>
      </w:r>
    </w:p>
    <w:p w:rsidR="00F805A7" w:rsidRPr="00E52728" w:rsidRDefault="00F805A7" w:rsidP="003F52CF">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 xml:space="preserve">Обособена позиция № 2 – 32 000 лв. (тридесет и две хиляди лева) без вкл. ДДС </w:t>
      </w:r>
      <w:r w:rsidRPr="00E52728">
        <w:rPr>
          <w:rFonts w:ascii="Times New Roman" w:hAnsi="Times New Roman" w:cs="Times New Roman"/>
          <w:b/>
          <w:bCs/>
          <w:sz w:val="28"/>
          <w:szCs w:val="28"/>
        </w:rPr>
        <w:tab/>
      </w:r>
      <w:r w:rsidRPr="00E52728">
        <w:rPr>
          <w:rFonts w:ascii="Times New Roman" w:hAnsi="Times New Roman" w:cs="Times New Roman"/>
          <w:b/>
          <w:bCs/>
          <w:sz w:val="28"/>
          <w:szCs w:val="28"/>
        </w:rPr>
        <w:tab/>
      </w:r>
    </w:p>
    <w:p w:rsidR="00F805A7" w:rsidRPr="00E52728" w:rsidRDefault="00F805A7" w:rsidP="00B818AD">
      <w:pPr>
        <w:ind w:left="284" w:firstLine="424"/>
        <w:jc w:val="both"/>
        <w:rPr>
          <w:rFonts w:ascii="Times New Roman" w:hAnsi="Times New Roman" w:cs="Times New Roman"/>
          <w:b/>
          <w:bCs/>
          <w:i/>
          <w:sz w:val="28"/>
          <w:szCs w:val="28"/>
        </w:rPr>
      </w:pPr>
      <w:r w:rsidRPr="00E52728">
        <w:rPr>
          <w:rFonts w:ascii="Times New Roman" w:hAnsi="Times New Roman" w:cs="Times New Roman"/>
          <w:b/>
          <w:bCs/>
          <w:i/>
          <w:sz w:val="28"/>
          <w:szCs w:val="28"/>
        </w:rPr>
        <w:t>Следва да се има предвид, че съгласно чл. 4</w:t>
      </w:r>
      <w:r w:rsidRPr="00E52728">
        <w:rPr>
          <w:rFonts w:ascii="Times New Roman" w:hAnsi="Times New Roman" w:cs="Times New Roman"/>
          <w:b/>
          <w:bCs/>
          <w:i/>
          <w:sz w:val="28"/>
          <w:szCs w:val="28"/>
          <w:lang w:val="ru-RU"/>
        </w:rPr>
        <w:t>9</w:t>
      </w:r>
      <w:r w:rsidRPr="00E52728">
        <w:rPr>
          <w:rFonts w:ascii="Times New Roman" w:hAnsi="Times New Roman" w:cs="Times New Roman"/>
          <w:b/>
          <w:bCs/>
          <w:i/>
          <w:sz w:val="28"/>
          <w:szCs w:val="28"/>
        </w:rPr>
        <w:t>, т.2 от ЗДДС, освободена доставка е извършването на универсални пощенски услуги при условията и по реда на Закона за пощенските услу</w:t>
      </w:r>
      <w:bookmarkStart w:id="0" w:name="_GoBack"/>
      <w:bookmarkEnd w:id="0"/>
      <w:r w:rsidRPr="00E52728">
        <w:rPr>
          <w:rFonts w:ascii="Times New Roman" w:hAnsi="Times New Roman" w:cs="Times New Roman"/>
          <w:b/>
          <w:bCs/>
          <w:i/>
          <w:sz w:val="28"/>
          <w:szCs w:val="28"/>
        </w:rPr>
        <w:t>ги.</w:t>
      </w:r>
    </w:p>
    <w:p w:rsidR="00F805A7" w:rsidRPr="00E52728" w:rsidRDefault="00F805A7" w:rsidP="00B818AD">
      <w:pPr>
        <w:ind w:left="284" w:firstLine="424"/>
        <w:jc w:val="both"/>
        <w:rPr>
          <w:rFonts w:ascii="Times New Roman" w:hAnsi="Times New Roman" w:cs="Times New Roman"/>
          <w:bCs/>
          <w:sz w:val="28"/>
          <w:szCs w:val="28"/>
          <w:lang w:val="ru-RU"/>
        </w:rPr>
      </w:pPr>
      <w:r w:rsidRPr="00E52728">
        <w:rPr>
          <w:rFonts w:ascii="Times New Roman" w:hAnsi="Times New Roman" w:cs="Times New Roman"/>
          <w:bCs/>
          <w:sz w:val="28"/>
          <w:szCs w:val="28"/>
          <w:lang w:val="ru-RU"/>
        </w:rPr>
        <w:t>Предложения, които надвишават прогнозната стойност по съответната обособена позиция</w:t>
      </w:r>
      <w:r w:rsidR="00B372D1" w:rsidRPr="00E52728">
        <w:rPr>
          <w:rFonts w:ascii="Times New Roman" w:hAnsi="Times New Roman" w:cs="Times New Roman"/>
          <w:bCs/>
          <w:sz w:val="28"/>
          <w:szCs w:val="28"/>
          <w:lang w:val="ru-RU"/>
        </w:rPr>
        <w:t>,</w:t>
      </w:r>
      <w:r w:rsidRPr="00E52728">
        <w:rPr>
          <w:rFonts w:ascii="Times New Roman" w:hAnsi="Times New Roman" w:cs="Times New Roman"/>
          <w:bCs/>
          <w:sz w:val="28"/>
          <w:szCs w:val="28"/>
          <w:lang w:val="ru-RU"/>
        </w:rPr>
        <w:t xml:space="preserve"> ще бъдат отхвърлени и участниците отстранени от участие в процедурата.</w:t>
      </w:r>
    </w:p>
    <w:p w:rsidR="00F805A7" w:rsidRPr="00E52728" w:rsidRDefault="00F805A7" w:rsidP="003F52CF">
      <w:pPr>
        <w:ind w:left="284" w:firstLine="424"/>
        <w:jc w:val="both"/>
        <w:rPr>
          <w:rFonts w:ascii="Times New Roman" w:hAnsi="Times New Roman" w:cs="Times New Roman"/>
          <w:b/>
          <w:sz w:val="28"/>
          <w:szCs w:val="28"/>
          <w:lang w:val="ru-RU"/>
        </w:rPr>
      </w:pPr>
      <w:r w:rsidRPr="00E52728">
        <w:rPr>
          <w:rFonts w:ascii="Times New Roman" w:hAnsi="Times New Roman" w:cs="Times New Roman"/>
          <w:b/>
          <w:sz w:val="28"/>
          <w:szCs w:val="28"/>
          <w:lang w:val="ru-RU"/>
        </w:rPr>
        <w:t>1. Срок:</w:t>
      </w:r>
    </w:p>
    <w:p w:rsidR="00F805A7" w:rsidRPr="00E52728" w:rsidRDefault="00F805A7" w:rsidP="003F52CF">
      <w:pPr>
        <w:ind w:left="284" w:firstLine="424"/>
        <w:jc w:val="both"/>
        <w:rPr>
          <w:rFonts w:ascii="Times New Roman" w:hAnsi="Times New Roman" w:cs="Times New Roman"/>
          <w:b/>
          <w:sz w:val="28"/>
          <w:szCs w:val="28"/>
        </w:rPr>
      </w:pPr>
      <w:r w:rsidRPr="00E52728">
        <w:rPr>
          <w:rFonts w:ascii="Times New Roman" w:hAnsi="Times New Roman" w:cs="Times New Roman"/>
          <w:b/>
          <w:sz w:val="28"/>
          <w:szCs w:val="28"/>
        </w:rPr>
        <w:t>Срок за изпълнение на поръчката:</w:t>
      </w:r>
      <w:r w:rsidR="003148F7" w:rsidRPr="00E52728">
        <w:rPr>
          <w:rFonts w:ascii="Times New Roman" w:hAnsi="Times New Roman" w:cs="Times New Roman"/>
          <w:b/>
          <w:sz w:val="28"/>
          <w:szCs w:val="28"/>
        </w:rPr>
        <w:t xml:space="preserve"> 24 (двадесет и четири) месеца </w:t>
      </w:r>
      <w:r w:rsidRPr="00E52728">
        <w:rPr>
          <w:rFonts w:ascii="Times New Roman" w:hAnsi="Times New Roman" w:cs="Times New Roman"/>
          <w:b/>
          <w:sz w:val="28"/>
          <w:szCs w:val="28"/>
        </w:rPr>
        <w:t>считано от сключване на договора</w:t>
      </w:r>
      <w:r w:rsidR="00D16A15" w:rsidRPr="00E52728">
        <w:rPr>
          <w:rFonts w:ascii="Times New Roman" w:hAnsi="Times New Roman" w:cs="Times New Roman"/>
          <w:b/>
          <w:sz w:val="28"/>
          <w:szCs w:val="28"/>
        </w:rPr>
        <w:t xml:space="preserve"> по съответната обособена позиция</w:t>
      </w:r>
      <w:r w:rsidRPr="00E52728">
        <w:rPr>
          <w:rFonts w:ascii="Times New Roman" w:hAnsi="Times New Roman" w:cs="Times New Roman"/>
          <w:b/>
          <w:sz w:val="28"/>
          <w:szCs w:val="28"/>
        </w:rPr>
        <w:t>.</w:t>
      </w:r>
    </w:p>
    <w:p w:rsidR="00D16A15" w:rsidRPr="00E52728" w:rsidRDefault="00F805A7" w:rsidP="003F52CF">
      <w:pPr>
        <w:ind w:left="284" w:firstLine="424"/>
        <w:jc w:val="both"/>
        <w:rPr>
          <w:rFonts w:ascii="Times New Roman" w:hAnsi="Times New Roman" w:cs="Times New Roman"/>
          <w:sz w:val="28"/>
          <w:szCs w:val="28"/>
        </w:rPr>
      </w:pPr>
      <w:r w:rsidRPr="00E52728">
        <w:rPr>
          <w:rFonts w:ascii="Times New Roman" w:hAnsi="Times New Roman" w:cs="Times New Roman"/>
          <w:b/>
          <w:bCs/>
          <w:sz w:val="28"/>
          <w:szCs w:val="28"/>
          <w:lang w:val="ru-RU"/>
        </w:rPr>
        <w:t xml:space="preserve">2. </w:t>
      </w:r>
      <w:r w:rsidRPr="00E52728">
        <w:rPr>
          <w:rFonts w:ascii="Times New Roman" w:hAnsi="Times New Roman" w:cs="Times New Roman"/>
          <w:b/>
          <w:bCs/>
          <w:sz w:val="28"/>
          <w:szCs w:val="28"/>
        </w:rPr>
        <w:t>Място на изпълнение на поръчката</w:t>
      </w:r>
      <w:r w:rsidRPr="00E52728">
        <w:rPr>
          <w:rFonts w:ascii="Times New Roman" w:hAnsi="Times New Roman" w:cs="Times New Roman"/>
          <w:sz w:val="28"/>
          <w:szCs w:val="28"/>
        </w:rPr>
        <w:t xml:space="preserve">: </w:t>
      </w:r>
    </w:p>
    <w:p w:rsidR="00F805A7" w:rsidRPr="00E52728" w:rsidRDefault="00D16A15"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Предоставянето на услугите и по двете обособени позиции ще се извършва по места до/от съответните структурни звена на Прокуратурата на Република България, съгласно Приложение № 1 от документацията за участие.</w:t>
      </w:r>
    </w:p>
    <w:p w:rsidR="002B6968" w:rsidRPr="00E52728" w:rsidRDefault="002B6968" w:rsidP="00B818AD">
      <w:pPr>
        <w:ind w:left="284"/>
        <w:jc w:val="both"/>
        <w:rPr>
          <w:rFonts w:ascii="Times New Roman" w:hAnsi="Times New Roman" w:cs="Times New Roman"/>
          <w:b/>
          <w:sz w:val="28"/>
          <w:szCs w:val="28"/>
        </w:rPr>
      </w:pPr>
      <w:r w:rsidRPr="00E52728">
        <w:rPr>
          <w:rFonts w:ascii="Times New Roman" w:hAnsi="Times New Roman" w:cs="Times New Roman"/>
          <w:b/>
          <w:sz w:val="28"/>
          <w:szCs w:val="28"/>
        </w:rPr>
        <w:t>ІІ. Техническа спецификация по обособени позиции.</w:t>
      </w:r>
    </w:p>
    <w:p w:rsidR="002B6968" w:rsidRPr="00E52728" w:rsidRDefault="002B6968" w:rsidP="009516A3">
      <w:pPr>
        <w:ind w:left="284" w:hanging="284"/>
        <w:jc w:val="both"/>
        <w:rPr>
          <w:rFonts w:ascii="Times New Roman" w:hAnsi="Times New Roman" w:cs="Times New Roman"/>
          <w:b/>
          <w:sz w:val="28"/>
          <w:szCs w:val="28"/>
          <w:u w:val="single"/>
        </w:rPr>
      </w:pP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rPr>
        <w:tab/>
      </w:r>
      <w:r w:rsidRPr="00E52728">
        <w:rPr>
          <w:rFonts w:ascii="Times New Roman" w:hAnsi="Times New Roman" w:cs="Times New Roman"/>
          <w:b/>
          <w:sz w:val="28"/>
          <w:szCs w:val="28"/>
          <w:u w:val="single"/>
        </w:rPr>
        <w:t>Обособена позиция № 1:</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lastRenderedPageBreak/>
        <w:t>1. Универсалната пощенска услуга, включва следните пощенски услуги: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 xml:space="preserve">1.1. Приемане, пренасяне и доставяне на вътрешни и международни пощенски пратки /с предимство и без предимство, препоръчани и непрепоръчани/, както следва: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а) кореспондентски пратки – до 2 кг;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б) малки пакети – до 2 кг;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в) печатни произведения – до 5 кг; </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1.2. Приемане, пренасяне и доставяне на вътрешни и международни пощенски колети до 20 кг. /границата за теглото, когато се отнася за колети от други страни, може да бъде и по-висока/.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1.3. Допълнителна услуга „препоръка“ и „обявена стойност“.</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Предаването и доставката на пратките да се извършва: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 xml:space="preserve"> на адрес.</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2. Участникът, определен за Изпълнител, следва да осъществи приемане, пренасяне и доставка на пощенски пратки, разменяни между Прокуратурата на Република България и адресатите.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3. Пощенските услуги да се извършват на територията на цялата страна и в чужбина.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4. Срокове: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4.1.Услугата следва да бъде извършвана редовно, в срокове съгласно Нормативите за качество на универсалната пощенска услуга и ефикасността на обслужване, издадени на основание чл. 15, ал. 1, т. 7 от Закона за пощенските услуги /ЗПУ/, за срока на договора.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Участникът, определен за Изпълнител осигурява възможност за приемане на пощенски пратки и колети всеки работен ден от 09.00 часа до 17.00 часа.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 Участникът, определен за Изпълнител следва да гарантира изпълнението на следните изисквания:</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 Пощенските пратки да се предават и приемат два пъти на ден за Администрация на главния прокурор, Върховна касационна прокуратура, Софийска Градска Прокуратура и Окръжна прокуратура-София:</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сутрин – от 09:00 ч. до 10:00 ч.;</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 след обяд – от 13:00 ч. до 14:00 ч.,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а за всички останали структури на ПРБ пощенските пратки да се предават и приемат веднъж на ден:</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сутрин – от 09:00 ч. до 10:00 ч.</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При необходимост, в зависимост от обема на пощенските пратки, при подадена заявка от страна  на отделни структурни звена на ПРБ  може да се премине към приемане и предаване на пощенските пратки два пъти на ден.</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lastRenderedPageBreak/>
        <w:t>5.2. Приемането и доставянето на пощенските пратки да се осъществява на място от/до отделните структурни звена на Прокуратурата на Република България, съгласно Приложение № 1 от документацията за участие.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5.3. Да осигури възможност при необходимост да приема пратки на възложителя след 17:00 часа (след края на работния ден) до 18:00 часа.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5.4. Да осигурява неприкосновеност на пощенските пратки.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5.5. Да осигурява тайната на кореспонденцията.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5.6. Да изпълнява изискванията за пощенска сигурност.</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5.7. Да изпълнява изискванията за защита на личните данни.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5.8. Да предава и приема пощенски пратки и колети във вид с ненарушена цялост, запечатани.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5.9. Да предоставя допълнителни услуги към универсална пощенска услуга – с „препоръка” и „обявена стойност“.</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5.10. Да попълва всяко „известие за доставяне” /обратна разписка/ ясно и четливо.</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5.11. Да не покрива текстовете, изписани от възложителя или неговите служители върху плика при обработката на пощенските пратки и колетите.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5.12. Да клеймова пратките в деня на приемането им в обслужващия офис.</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5.13. Да връща недоставените пощенски пратки и колети на адреса на Възложителя, придружени от справка, в която са посочени причините за недоставяне, не по-късно от 5 работни дни от отказа за доставяне.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6. Пощенските пратки и пощенските колети се връчват на получателя на адреса, посочен от съответното структурно звено на Прокуратурата на Република България.</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7. Предаването и/или приемането на пощенските пратки се извършва въз основа на подписани от Възложителя и Изпълнителя /техни представители/ описи.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8. Оформяне срещу подпис  на „известията за доставяне”.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9. На база на приемо-предавателните протоколи /описите на пощенските пратки/ Изпълнителят да съставя обобщена месечна количествено-стойностна справка за предходния месец, за съответните структурни звена на Прокуратурата на Република България съгласно Приложение № 1 от документацията за участие; Количествено-стойностната справка трябва да съдържа описание на количества, вид и стойност на услугите.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10. До 7-мо число на всеки месец да изпраща в Администрация на главния прокурор фактура за извършените услуги придружена от месечната обобщена количествено-стойностна справка по прокуратури.</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jc w:val="both"/>
        <w:rPr>
          <w:rFonts w:ascii="Times New Roman" w:hAnsi="Times New Roman" w:cs="Times New Roman"/>
          <w:b/>
          <w:sz w:val="28"/>
          <w:szCs w:val="28"/>
        </w:rPr>
      </w:pPr>
      <w:r w:rsidRPr="00E52728">
        <w:rPr>
          <w:rFonts w:ascii="Times New Roman" w:hAnsi="Times New Roman" w:cs="Times New Roman"/>
          <w:b/>
          <w:sz w:val="28"/>
          <w:szCs w:val="28"/>
        </w:rPr>
        <w:t>Обособена позиция № 2:</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1. Неуниверсалната пощенска услуга да включва: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1.1. Куриерска услуга в страната и чужбина.</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lastRenderedPageBreak/>
        <w:t xml:space="preserve"> Предаването и доставката на пратките да се извършва: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 xml:space="preserve"> на адрес.</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2. Участникът, определен за Изпълнител следва да осъществи приемане, пренасяне и доставка на куриерски пратки, разменяни между Прокуратурата на Република България и адресатите.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3. Куриерските услуги да се извършват на територията на цялата страна и в чужбина.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4. Срокове: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4.1.Услугата следва да бъде извършвана редовно, в срокове съгласно Нормативите за качество на неуниверсалната пощенска услуга и ефикасността на обслужване, издадени на основание чл. 15, ал. 1, т. 7 от Закона за пощенските услуги /ЗПУ/, за срока на договора.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4.2. За куриерски пратки на територията на страната – връчване на адресата до 24 часа от подаване на заявката за всички населени места в страната.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За международни куриерски пратки:</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за страни от ЕС – доставка от 1 до 3 дни, като срокът започва да тече от деня следващ датата на заявката;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за страните извън ЕС – доставка от 1 до 7 дни, като срокът започва да тече от деня следващ датата на заявката.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Участникът, определен за Изпълнител осигурява възможност за приемане на куриерски пратки и колети всеки работен ден от 09.00 часа до 17.00 часа.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 Участникът, определен за Изпълнител следва да гарантира изпълнението на следните изисквания:</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 Куриерските пратки да се предават и приемат два пъти на ден за Администрация на главния прокурор, Върховна касационна прокуратура, Софийска Градска Прокуратура и Окръжна прокуратура – София:</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сутрин – от 09:00 ч. до 10:00 ч.;</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след обяд – от 13:00 ч. до 14:00 ч.,</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а за всички останали структури на ПРБ куриерските пратки да се предават и приемат веднъж на ден:</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сутрин – от 09:00 ч. до 10:00 ч.</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При необходимост, в зависимост от обема на куриерските пратки, при подадена заявка от страна  на отделни структурни звена на ПРБ  може да се премине към приемане и предаване на куриерските пратки два пъти на ден.</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5.2. Приемането и доставянето на куриерските пратки да се осъществява на място от/до отделните структурни звена на Прокуратурата на Република България, съгласно Приложение № 1 от документацията за участие.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5.3. Да осигури възможност при необходимост да приема пратки на възложителя след 17:00 часа (след края на работния ден) до 18:00 часа.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lastRenderedPageBreak/>
        <w:t>5.4. Да осигурява неприкосновеност на куриерските пратки.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5.5. Да осигурява тайната на кореспонденцията.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5.6. Да изпълнява изискванията за пощенска сигурност.</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5.7. Да изпълнява изискванията за защита на личните данни.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5.8. Да предава и приема куриерски пратки и колети във вид с ненарушена цялост, запечатани.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5.9. Да не покрива текстовете, изписани от възложителя или неговите служители върху плика при обработката на куриерските пратки и колетите.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5.10. Да клеймова пратките в деня на приемането им в обслужващия офис.</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5.11. Да връща недоставените куриерски пратки и колети на адреса на Възложителя, придружени от справка, в която са посочени причините за недоставяне, не по-късно от 5 работни дни от отказа за доставяне.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5.12. Куриерските пратки да се приемат до един час от представител на участника, след повикване по телефона от служител на Възложителя. При поискване от страна на Възложителя да се предоставя идентификационния код на пратката с цел проследяване на движението й.</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5.13.За куриерски пратки на територията на страната – връчване на адресата до 24 часа от подаване на заявката за всички населени места в страната.</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5.14.За международни куриерски пратки:</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за страни от ЕС – доставка от 1 до 3 дни, като срокът започва да тече от деня следващ датата на заявката;</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 за страните извън ЕС – доставка от 1 до 7 дни, като срокът започва да тече от деня следващ датата на заявката.</w:t>
      </w:r>
    </w:p>
    <w:p w:rsidR="002B6968" w:rsidRPr="00E52728" w:rsidRDefault="002B6968" w:rsidP="003F52CF">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Участникът следва да обезпечи извършването на международните куриерски пратки до съответните държави.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6. Куриерските пратки и куриерските колети се връчват на получателя на адреса, посочен от съответното структурно звено на Прокуратурата на Република България.</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7. Предаването и/или приемането на куриерските пратки се извършва въз основа на подписани от Възложителя и Изпълнителя /техни представители/ описи.</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8. На база на приемо-предавателните протоколи /описите на куриерските пратки/ Изпълнителят да съставя обобщена месечна количествено-стойностна справка за предходния месец, за съответните структурни звена на Прокуратурата на Република България съгласно Приложение № 1 от документацията за участие; Количествено-стойностната справка трябва да съдържа описание на количества, вид и стойност на услугите.</w:t>
      </w:r>
    </w:p>
    <w:p w:rsidR="002B6968" w:rsidRPr="00E52728" w:rsidRDefault="002B6968" w:rsidP="003F52CF">
      <w:pPr>
        <w:spacing w:after="0" w:line="240" w:lineRule="auto"/>
        <w:ind w:left="284"/>
        <w:jc w:val="both"/>
        <w:rPr>
          <w:rFonts w:ascii="Times New Roman" w:hAnsi="Times New Roman" w:cs="Times New Roman"/>
          <w:sz w:val="28"/>
          <w:szCs w:val="28"/>
        </w:rPr>
      </w:pPr>
      <w:r w:rsidRPr="00E52728">
        <w:rPr>
          <w:rFonts w:ascii="Times New Roman" w:hAnsi="Times New Roman" w:cs="Times New Roman"/>
          <w:sz w:val="28"/>
          <w:szCs w:val="28"/>
        </w:rPr>
        <w:t>9. До 7-мо число на всеки месец да изпраща в Администрация на главния прокурор фактура за извършените услуги придружена от месечната обобщена количествено-стойностна справка по прокуратури.</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lastRenderedPageBreak/>
        <w:t>Предложените услуги от участника трябва напълно да отговарят на техническата спецификация.</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3F52CF">
      <w:pPr>
        <w:spacing w:after="0" w:line="240" w:lineRule="auto"/>
        <w:ind w:firstLine="424"/>
        <w:jc w:val="both"/>
        <w:rPr>
          <w:rFonts w:ascii="Times New Roman" w:hAnsi="Times New Roman" w:cs="Times New Roman"/>
          <w:b/>
          <w:sz w:val="28"/>
          <w:szCs w:val="28"/>
          <w:u w:val="single"/>
        </w:rPr>
      </w:pPr>
      <w:r w:rsidRPr="00E52728">
        <w:rPr>
          <w:rFonts w:ascii="Times New Roman" w:hAnsi="Times New Roman" w:cs="Times New Roman"/>
          <w:b/>
          <w:sz w:val="28"/>
          <w:szCs w:val="28"/>
          <w:u w:val="single"/>
        </w:rPr>
        <w:t>Прогнозните количества за двадесет и четири месеца за страната и чужбина по обособени позиции, са както следва:</w:t>
      </w:r>
    </w:p>
    <w:p w:rsidR="002B6968" w:rsidRPr="00E52728" w:rsidRDefault="002B6968" w:rsidP="009516A3">
      <w:pPr>
        <w:spacing w:after="0" w:line="240" w:lineRule="auto"/>
        <w:ind w:left="284" w:hanging="284"/>
        <w:jc w:val="both"/>
        <w:rPr>
          <w:rFonts w:ascii="Times New Roman" w:hAnsi="Times New Roman" w:cs="Times New Roman"/>
          <w:b/>
          <w:sz w:val="28"/>
          <w:szCs w:val="28"/>
        </w:rPr>
      </w:pPr>
    </w:p>
    <w:p w:rsidR="002B6968" w:rsidRPr="00E52728" w:rsidRDefault="002B6968" w:rsidP="009516A3">
      <w:pPr>
        <w:spacing w:after="0" w:line="240" w:lineRule="auto"/>
        <w:ind w:left="284" w:hanging="284"/>
        <w:jc w:val="both"/>
        <w:rPr>
          <w:rFonts w:ascii="Times New Roman" w:hAnsi="Times New Roman" w:cs="Times New Roman"/>
          <w:b/>
          <w:sz w:val="28"/>
          <w:szCs w:val="28"/>
          <w:u w:val="single"/>
        </w:rPr>
      </w:pPr>
      <w:r w:rsidRPr="00E52728">
        <w:rPr>
          <w:rFonts w:ascii="Times New Roman" w:hAnsi="Times New Roman" w:cs="Times New Roman"/>
          <w:b/>
          <w:sz w:val="28"/>
          <w:szCs w:val="28"/>
          <w:u w:val="single"/>
        </w:rPr>
        <w:t xml:space="preserve">За обособена позиция № 1: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Вътрешни кореспондентски пратки – 1 838 800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без предимство – 1 307 400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 xml:space="preserve">с предимство –  24 000 бр.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препоръчани – 586 000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с известие за доставка – 336 000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Международни кореспондентски пратки – 9 400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препоръчани – 5 600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с известие за доставка – 4 000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 xml:space="preserve">Вътрешни пощенски колети – 12 </w:t>
      </w:r>
      <w:r w:rsidR="001101BF" w:rsidRPr="00E52728">
        <w:rPr>
          <w:rFonts w:ascii="Times New Roman" w:hAnsi="Times New Roman" w:cs="Times New Roman"/>
          <w:sz w:val="28"/>
          <w:szCs w:val="28"/>
        </w:rPr>
        <w:t>120</w:t>
      </w:r>
      <w:r w:rsidRPr="00E52728">
        <w:rPr>
          <w:rFonts w:ascii="Times New Roman" w:hAnsi="Times New Roman" w:cs="Times New Roman"/>
          <w:sz w:val="28"/>
          <w:szCs w:val="28"/>
        </w:rPr>
        <w:t xml:space="preserve"> бр. </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9516A3">
      <w:pPr>
        <w:spacing w:after="0" w:line="240" w:lineRule="auto"/>
        <w:ind w:left="284" w:hanging="284"/>
        <w:jc w:val="both"/>
        <w:rPr>
          <w:rFonts w:ascii="Times New Roman" w:hAnsi="Times New Roman" w:cs="Times New Roman"/>
          <w:b/>
          <w:sz w:val="28"/>
          <w:szCs w:val="28"/>
          <w:u w:val="single"/>
        </w:rPr>
      </w:pPr>
      <w:r w:rsidRPr="00E52728">
        <w:rPr>
          <w:rFonts w:ascii="Times New Roman" w:hAnsi="Times New Roman" w:cs="Times New Roman"/>
          <w:b/>
          <w:sz w:val="28"/>
          <w:szCs w:val="28"/>
          <w:u w:val="single"/>
        </w:rPr>
        <w:t xml:space="preserve">За обособена позиция № 2: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 xml:space="preserve">Куриерски услуги – </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в страната –  4 300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sz w:val="28"/>
          <w:szCs w:val="28"/>
        </w:rPr>
        <w:tab/>
        <w:t>в чужбина –     700 бр.</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B818AD">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Възложителят не се задължава с посочените прогнозни количества.</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2B6968" w:rsidRPr="00E52728" w:rsidRDefault="002B6968" w:rsidP="00B818AD">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Техническото предложение по всяка една от обособените позиции следва да съдържа подробно описание на начина за изпълнение на поръчката, в съответствие с изискванията на Възложителя, посочени в настоящата глава от документацията.</w:t>
      </w:r>
    </w:p>
    <w:p w:rsidR="002B6968" w:rsidRPr="00E52728" w:rsidRDefault="002B6968" w:rsidP="009516A3">
      <w:pPr>
        <w:spacing w:after="0" w:line="240" w:lineRule="auto"/>
        <w:ind w:left="284" w:hanging="284"/>
        <w:jc w:val="both"/>
        <w:rPr>
          <w:rFonts w:ascii="Times New Roman" w:hAnsi="Times New Roman" w:cs="Times New Roman"/>
          <w:sz w:val="28"/>
          <w:szCs w:val="28"/>
        </w:rPr>
      </w:pPr>
    </w:p>
    <w:p w:rsidR="00F805A7" w:rsidRPr="00E52728" w:rsidRDefault="002B6968" w:rsidP="00B818AD">
      <w:pPr>
        <w:spacing w:after="0" w:line="240" w:lineRule="auto"/>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w:t>
      </w:r>
    </w:p>
    <w:p w:rsidR="00F805A7" w:rsidRPr="00E52728" w:rsidRDefault="00F805A7" w:rsidP="009516A3">
      <w:pPr>
        <w:ind w:left="284" w:hanging="284"/>
        <w:jc w:val="both"/>
        <w:rPr>
          <w:rFonts w:ascii="Times New Roman" w:hAnsi="Times New Roman" w:cs="Times New Roman"/>
          <w:b/>
          <w:sz w:val="28"/>
          <w:szCs w:val="28"/>
        </w:rPr>
      </w:pPr>
    </w:p>
    <w:p w:rsidR="00F805A7" w:rsidRPr="00E52728" w:rsidRDefault="00F805A7" w:rsidP="003F52CF">
      <w:pPr>
        <w:ind w:left="284" w:firstLine="424"/>
        <w:jc w:val="both"/>
        <w:rPr>
          <w:rFonts w:ascii="Times New Roman" w:hAnsi="Times New Roman" w:cs="Times New Roman"/>
          <w:b/>
          <w:sz w:val="28"/>
          <w:szCs w:val="28"/>
          <w:lang w:val="ru-RU"/>
        </w:rPr>
      </w:pPr>
      <w:r w:rsidRPr="00E52728">
        <w:rPr>
          <w:rFonts w:ascii="Times New Roman" w:hAnsi="Times New Roman" w:cs="Times New Roman"/>
          <w:b/>
          <w:sz w:val="28"/>
          <w:szCs w:val="28"/>
        </w:rPr>
        <w:t>ІІ</w:t>
      </w:r>
      <w:r w:rsidRPr="00E52728">
        <w:rPr>
          <w:rFonts w:ascii="Times New Roman" w:hAnsi="Times New Roman" w:cs="Times New Roman"/>
          <w:b/>
          <w:sz w:val="28"/>
          <w:szCs w:val="28"/>
          <w:lang w:val="en-US"/>
        </w:rPr>
        <w:t>I</w:t>
      </w:r>
      <w:r w:rsidRPr="00E52728">
        <w:rPr>
          <w:rFonts w:ascii="Times New Roman" w:hAnsi="Times New Roman" w:cs="Times New Roman"/>
          <w:b/>
          <w:sz w:val="28"/>
          <w:szCs w:val="28"/>
        </w:rPr>
        <w:t>. Изисквания, на които участниците трябва да отговарят-за ОП1 и ОП2.</w:t>
      </w:r>
    </w:p>
    <w:p w:rsidR="00F805A7" w:rsidRPr="00E52728" w:rsidRDefault="00F805A7" w:rsidP="003F52CF">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1.Общи изисквания:</w:t>
      </w:r>
    </w:p>
    <w:p w:rsidR="00F805A7" w:rsidRPr="00E52728" w:rsidRDefault="00F805A7"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 xml:space="preserve">В процедурата за възлагане на обществената поръчка може да участва всеки, който отговаря на изискванията на Възложителя, посочени в </w:t>
      </w:r>
      <w:r w:rsidRPr="00E52728">
        <w:rPr>
          <w:rFonts w:ascii="Times New Roman" w:hAnsi="Times New Roman" w:cs="Times New Roman"/>
          <w:sz w:val="28"/>
          <w:szCs w:val="28"/>
        </w:rPr>
        <w:lastRenderedPageBreak/>
        <w:t>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rsidR="00F805A7" w:rsidRPr="00E52728" w:rsidRDefault="00F805A7"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Наличието на обстоятелства по чл. 47, ал. 2, т. 1 и т. 5 от Закона за обществените поръчки (ЗОП) води до отстраняване от участие в процедурата.</w:t>
      </w:r>
    </w:p>
    <w:p w:rsidR="00F805A7" w:rsidRPr="00E52728" w:rsidRDefault="00F805A7"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F805A7" w:rsidRPr="00E52728" w:rsidRDefault="00F805A7"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F805A7" w:rsidRPr="00E52728" w:rsidRDefault="00F805A7" w:rsidP="00B818AD">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В процедура за възлагане на обществена поръчка едно физическо или юридическо лице може да участва само в едно обединение.</w:t>
      </w:r>
    </w:p>
    <w:p w:rsidR="003064B9" w:rsidRPr="00E52728" w:rsidRDefault="003064B9" w:rsidP="003064B9">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 xml:space="preserve">1.1. Изискване по чл. 49, ал. 1 и 2 от ЗОП. </w:t>
      </w:r>
    </w:p>
    <w:p w:rsidR="003064B9" w:rsidRPr="00E52728" w:rsidRDefault="003064B9" w:rsidP="003064B9">
      <w:pPr>
        <w:ind w:left="284" w:hanging="284"/>
        <w:jc w:val="both"/>
        <w:rPr>
          <w:rFonts w:ascii="Times New Roman" w:hAnsi="Times New Roman" w:cs="Times New Roman"/>
          <w:b/>
          <w:bCs/>
          <w:sz w:val="28"/>
          <w:szCs w:val="28"/>
        </w:rPr>
      </w:pPr>
      <w:r w:rsidRPr="00E52728">
        <w:rPr>
          <w:rFonts w:ascii="Times New Roman" w:hAnsi="Times New Roman" w:cs="Times New Roman"/>
          <w:bCs/>
          <w:sz w:val="28"/>
          <w:szCs w:val="28"/>
        </w:rPr>
        <w:tab/>
      </w:r>
      <w:r w:rsidRPr="00E52728">
        <w:rPr>
          <w:rFonts w:ascii="Times New Roman" w:hAnsi="Times New Roman" w:cs="Times New Roman"/>
          <w:bCs/>
          <w:sz w:val="28"/>
          <w:szCs w:val="28"/>
        </w:rPr>
        <w:tab/>
      </w:r>
      <w:r w:rsidRPr="00E52728">
        <w:rPr>
          <w:rFonts w:ascii="Times New Roman" w:hAnsi="Times New Roman" w:cs="Times New Roman"/>
          <w:b/>
          <w:bCs/>
          <w:sz w:val="28"/>
          <w:szCs w:val="28"/>
        </w:rPr>
        <w:t>За Обособена позиция № 1:</w:t>
      </w:r>
    </w:p>
    <w:p w:rsidR="003064B9" w:rsidRPr="00E52728" w:rsidRDefault="003064B9" w:rsidP="003064B9">
      <w:pPr>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 xml:space="preserve"> </w:t>
      </w:r>
      <w:r w:rsidRPr="00E52728">
        <w:rPr>
          <w:rFonts w:ascii="Times New Roman" w:hAnsi="Times New Roman" w:cs="Times New Roman"/>
          <w:bCs/>
          <w:sz w:val="28"/>
          <w:szCs w:val="28"/>
        </w:rPr>
        <w:tab/>
      </w:r>
      <w:r w:rsidRPr="00E52728">
        <w:rPr>
          <w:rFonts w:ascii="Times New Roman" w:hAnsi="Times New Roman" w:cs="Times New Roman"/>
          <w:bCs/>
          <w:sz w:val="28"/>
          <w:szCs w:val="28"/>
        </w:rPr>
        <w:tab/>
        <w:t xml:space="preserve">Участникът следва да притежава </w:t>
      </w:r>
      <w:r w:rsidR="001D1449" w:rsidRPr="00E52728">
        <w:rPr>
          <w:rFonts w:ascii="Times New Roman" w:hAnsi="Times New Roman" w:cs="Times New Roman"/>
          <w:bCs/>
          <w:sz w:val="28"/>
          <w:szCs w:val="28"/>
        </w:rPr>
        <w:t xml:space="preserve">валидна </w:t>
      </w:r>
      <w:r w:rsidRPr="00E52728">
        <w:rPr>
          <w:rFonts w:ascii="Times New Roman" w:hAnsi="Times New Roman" w:cs="Times New Roman"/>
          <w:bCs/>
          <w:sz w:val="28"/>
          <w:szCs w:val="28"/>
        </w:rPr>
        <w:t xml:space="preserve">индивидуална лицензия за извършване на универсалната пощенска услуга на цялата територия на Република България или </w:t>
      </w:r>
      <w:r w:rsidR="001D1449" w:rsidRPr="00E52728">
        <w:rPr>
          <w:rFonts w:ascii="Times New Roman" w:hAnsi="Times New Roman" w:cs="Times New Roman"/>
          <w:bCs/>
          <w:sz w:val="28"/>
          <w:szCs w:val="28"/>
        </w:rPr>
        <w:t xml:space="preserve">валидна </w:t>
      </w:r>
      <w:r w:rsidRPr="00E52728">
        <w:rPr>
          <w:rFonts w:ascii="Times New Roman" w:hAnsi="Times New Roman" w:cs="Times New Roman"/>
          <w:bCs/>
          <w:sz w:val="28"/>
          <w:szCs w:val="28"/>
        </w:rPr>
        <w:t xml:space="preserve">индивидуална лицензия за извършване на </w:t>
      </w:r>
      <w:r w:rsidRPr="00E52728">
        <w:rPr>
          <w:rFonts w:ascii="Times New Roman" w:hAnsi="Times New Roman" w:cs="Times New Roman"/>
          <w:bCs/>
          <w:sz w:val="28"/>
          <w:szCs w:val="28"/>
        </w:rPr>
        <w:lastRenderedPageBreak/>
        <w:t>услуги, включени в обхвата на универсалната пощенска услуга (съобразно посочените изисквания от Възложителя в Техническите спецификации), издадени от Комисията за регулиране на съобщенията (КРС).</w:t>
      </w:r>
    </w:p>
    <w:p w:rsidR="003064B9" w:rsidRPr="00E52728" w:rsidRDefault="003064B9" w:rsidP="003064B9">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ab/>
      </w:r>
      <w:r w:rsidRPr="00E52728">
        <w:rPr>
          <w:rFonts w:ascii="Times New Roman" w:hAnsi="Times New Roman" w:cs="Times New Roman"/>
          <w:b/>
          <w:bCs/>
          <w:sz w:val="28"/>
          <w:szCs w:val="28"/>
        </w:rPr>
        <w:tab/>
        <w:t>За Обособена позиция № 2:</w:t>
      </w:r>
    </w:p>
    <w:p w:rsidR="003064B9" w:rsidRPr="00E52728" w:rsidRDefault="003064B9" w:rsidP="003064B9">
      <w:pPr>
        <w:ind w:left="284" w:firstLine="424"/>
        <w:jc w:val="both"/>
        <w:rPr>
          <w:rFonts w:ascii="Times New Roman" w:hAnsi="Times New Roman" w:cs="Times New Roman"/>
          <w:bCs/>
          <w:sz w:val="28"/>
          <w:szCs w:val="28"/>
        </w:rPr>
      </w:pPr>
      <w:r w:rsidRPr="00E52728">
        <w:rPr>
          <w:rFonts w:ascii="Times New Roman" w:hAnsi="Times New Roman" w:cs="Times New Roman"/>
          <w:bCs/>
          <w:sz w:val="28"/>
          <w:szCs w:val="28"/>
        </w:rPr>
        <w:t>Участникът следва да бъде вписан в „Публичния регистър на операторите, извършващи неуниверсални пощенски услуги по чл. 38, т.1-3 от ЗПУ”, воден от КРС.</w:t>
      </w:r>
    </w:p>
    <w:p w:rsidR="00F805A7" w:rsidRPr="00E52728" w:rsidRDefault="00F805A7" w:rsidP="00B818AD">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2</w:t>
      </w:r>
      <w:r w:rsidRPr="00E52728">
        <w:rPr>
          <w:rFonts w:ascii="Times New Roman" w:hAnsi="Times New Roman" w:cs="Times New Roman"/>
          <w:sz w:val="28"/>
          <w:szCs w:val="28"/>
          <w:lang w:val="ru-RU"/>
        </w:rPr>
        <w:t xml:space="preserve">. </w:t>
      </w:r>
      <w:r w:rsidRPr="00E52728">
        <w:rPr>
          <w:rFonts w:ascii="Times New Roman" w:hAnsi="Times New Roman" w:cs="Times New Roman"/>
          <w:b/>
          <w:bCs/>
          <w:sz w:val="28"/>
          <w:szCs w:val="28"/>
        </w:rPr>
        <w:t xml:space="preserve">Изисквания относно икономическото и финансовото състояние на участниците. </w:t>
      </w:r>
      <w:r w:rsidRPr="00E52728">
        <w:rPr>
          <w:rFonts w:ascii="Times New Roman" w:hAnsi="Times New Roman" w:cs="Times New Roman"/>
          <w:bCs/>
          <w:sz w:val="28"/>
          <w:szCs w:val="28"/>
        </w:rPr>
        <w:t>Възложителят не поставя изисквания относно икономическото и финансовото състояние на участниците</w:t>
      </w:r>
      <w:r w:rsidRPr="00E52728">
        <w:rPr>
          <w:rFonts w:ascii="Times New Roman" w:hAnsi="Times New Roman" w:cs="Times New Roman"/>
          <w:sz w:val="28"/>
          <w:szCs w:val="28"/>
        </w:rPr>
        <w:t>.</w:t>
      </w:r>
    </w:p>
    <w:p w:rsidR="00F805A7" w:rsidRPr="00E52728" w:rsidRDefault="00F805A7" w:rsidP="00B372D1">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3. Изисквания към участниците за техническите възможности и/или квалификация, включително нужните сертификати или други документи.</w:t>
      </w:r>
    </w:p>
    <w:p w:rsidR="00843BCA" w:rsidRPr="00E52728" w:rsidRDefault="00843BCA" w:rsidP="00B372D1">
      <w:pPr>
        <w:ind w:left="284" w:firstLine="424"/>
        <w:jc w:val="both"/>
        <w:rPr>
          <w:rFonts w:ascii="Times New Roman" w:hAnsi="Times New Roman" w:cs="Times New Roman"/>
          <w:bCs/>
          <w:sz w:val="28"/>
          <w:szCs w:val="28"/>
        </w:rPr>
      </w:pPr>
      <w:r w:rsidRPr="00E52728">
        <w:rPr>
          <w:rFonts w:ascii="Times New Roman" w:hAnsi="Times New Roman" w:cs="Times New Roman"/>
          <w:bCs/>
          <w:sz w:val="28"/>
          <w:szCs w:val="28"/>
        </w:rPr>
        <w:t xml:space="preserve">3.1. Участникът следва да има внедрена и сертифицирана система за управление на качеството ISO </w:t>
      </w:r>
      <w:r w:rsidRPr="00E52728">
        <w:rPr>
          <w:rFonts w:ascii="Times New Roman" w:hAnsi="Times New Roman" w:cs="Times New Roman"/>
          <w:bCs/>
          <w:sz w:val="28"/>
          <w:szCs w:val="28"/>
          <w:lang w:val="ru-RU"/>
        </w:rPr>
        <w:t>9001:</w:t>
      </w:r>
      <w:r w:rsidRPr="00E52728">
        <w:rPr>
          <w:rFonts w:ascii="Times New Roman" w:hAnsi="Times New Roman" w:cs="Times New Roman"/>
          <w:bCs/>
          <w:sz w:val="28"/>
          <w:szCs w:val="28"/>
        </w:rPr>
        <w:t>2</w:t>
      </w:r>
      <w:r w:rsidRPr="00E52728">
        <w:rPr>
          <w:rFonts w:ascii="Times New Roman" w:hAnsi="Times New Roman" w:cs="Times New Roman"/>
          <w:bCs/>
          <w:sz w:val="28"/>
          <w:szCs w:val="28"/>
          <w:lang w:val="ru-RU"/>
        </w:rPr>
        <w:t xml:space="preserve">008 или </w:t>
      </w:r>
      <w:r w:rsidRPr="00E52728">
        <w:rPr>
          <w:rFonts w:ascii="Times New Roman" w:hAnsi="Times New Roman" w:cs="Times New Roman"/>
          <w:bCs/>
          <w:sz w:val="28"/>
          <w:szCs w:val="28"/>
        </w:rPr>
        <w:t>еквивалент, с обхват на сертификация, отговарящ на предмета на поръчката – За обособена позиция № 1 и обособена позиция № 2</w:t>
      </w:r>
      <w:r w:rsidR="00313711" w:rsidRPr="00E52728">
        <w:rPr>
          <w:rFonts w:ascii="Times New Roman" w:hAnsi="Times New Roman" w:cs="Times New Roman"/>
          <w:bCs/>
          <w:sz w:val="28"/>
          <w:szCs w:val="28"/>
        </w:rPr>
        <w:t>.</w:t>
      </w:r>
    </w:p>
    <w:p w:rsidR="00F805A7" w:rsidRPr="00E52728" w:rsidRDefault="00843BCA" w:rsidP="00B372D1">
      <w:pPr>
        <w:ind w:left="284" w:firstLine="424"/>
        <w:jc w:val="both"/>
        <w:rPr>
          <w:rFonts w:ascii="Times New Roman" w:hAnsi="Times New Roman" w:cs="Times New Roman"/>
          <w:bCs/>
          <w:sz w:val="28"/>
          <w:szCs w:val="28"/>
        </w:rPr>
      </w:pPr>
      <w:r w:rsidRPr="00E52728">
        <w:rPr>
          <w:rFonts w:ascii="Times New Roman" w:hAnsi="Times New Roman" w:cs="Times New Roman"/>
          <w:bCs/>
          <w:iCs/>
          <w:sz w:val="28"/>
          <w:szCs w:val="28"/>
          <w:lang w:val="ru-RU"/>
        </w:rPr>
        <w:t>3.2</w:t>
      </w:r>
      <w:r w:rsidRPr="00E52728">
        <w:rPr>
          <w:rFonts w:ascii="Times New Roman" w:hAnsi="Times New Roman" w:cs="Times New Roman"/>
          <w:bCs/>
          <w:iCs/>
          <w:sz w:val="28"/>
          <w:szCs w:val="28"/>
        </w:rPr>
        <w:t>. Участникът следва да разполага с клонове и/или офиси във всички областни градове на територията на РБ – за обособена позиция № 1 и Обособена позиция №2</w:t>
      </w:r>
      <w:r w:rsidR="00313711" w:rsidRPr="00E52728">
        <w:rPr>
          <w:rFonts w:ascii="Times New Roman" w:hAnsi="Times New Roman" w:cs="Times New Roman"/>
          <w:bCs/>
          <w:iCs/>
          <w:sz w:val="28"/>
          <w:szCs w:val="28"/>
        </w:rPr>
        <w:t>.</w:t>
      </w:r>
    </w:p>
    <w:p w:rsidR="0034300E" w:rsidRPr="00E52728" w:rsidRDefault="0034300E" w:rsidP="00B372D1">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3.3.</w:t>
      </w:r>
      <w:r w:rsidRPr="00E52728">
        <w:t xml:space="preserve"> </w:t>
      </w:r>
      <w:r w:rsidRPr="00E52728">
        <w:rPr>
          <w:rFonts w:ascii="Times New Roman" w:hAnsi="Times New Roman" w:cs="Times New Roman"/>
          <w:sz w:val="28"/>
          <w:szCs w:val="28"/>
        </w:rPr>
        <w:t xml:space="preserve">Участникът следва да е изпълнил минимум 2 (две) услуги през последните три години, чийто предмет е еднакъв или сходен с предмета на обществената поръчка, считано от датата определена като крайна за получаване на офертите. </w:t>
      </w:r>
    </w:p>
    <w:p w:rsidR="0034300E" w:rsidRPr="00E52728" w:rsidRDefault="0034300E" w:rsidP="00B372D1">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 Под „изпълнени услуги“ се разбират такива, които независимо от датата на сключването им, са приключили в посочения по-горе период.</w:t>
      </w:r>
    </w:p>
    <w:p w:rsidR="00F805A7" w:rsidRPr="00E52728" w:rsidRDefault="00F805A7" w:rsidP="00B372D1">
      <w:pPr>
        <w:ind w:left="284" w:firstLine="424"/>
        <w:jc w:val="both"/>
        <w:rPr>
          <w:rFonts w:ascii="Times New Roman" w:hAnsi="Times New Roman" w:cs="Times New Roman"/>
          <w:b/>
          <w:sz w:val="28"/>
          <w:szCs w:val="28"/>
        </w:rPr>
      </w:pPr>
      <w:r w:rsidRPr="00E52728">
        <w:rPr>
          <w:rFonts w:ascii="Times New Roman" w:hAnsi="Times New Roman" w:cs="Times New Roman"/>
          <w:b/>
          <w:sz w:val="28"/>
          <w:szCs w:val="28"/>
        </w:rPr>
        <w:t>ІV. Критерий за оценка</w:t>
      </w:r>
    </w:p>
    <w:p w:rsidR="00843BCA" w:rsidRPr="00E52728" w:rsidRDefault="00843BCA" w:rsidP="003F52CF">
      <w:pPr>
        <w:autoSpaceDE w:val="0"/>
        <w:autoSpaceDN w:val="0"/>
        <w:adjustRightInd w:val="0"/>
        <w:spacing w:after="0" w:line="240" w:lineRule="auto"/>
        <w:ind w:left="284" w:right="-23" w:firstLine="424"/>
        <w:jc w:val="both"/>
        <w:rPr>
          <w:rFonts w:ascii="Times New Roman" w:eastAsia="Times New Roman" w:hAnsi="Times New Roman" w:cs="Times New Roman"/>
          <w:b/>
          <w:sz w:val="28"/>
          <w:szCs w:val="20"/>
        </w:rPr>
      </w:pPr>
      <w:r w:rsidRPr="00E52728">
        <w:rPr>
          <w:rFonts w:ascii="Times New Roman" w:eastAsia="Times New Roman" w:hAnsi="Times New Roman" w:cs="Times New Roman"/>
          <w:sz w:val="28"/>
          <w:szCs w:val="20"/>
        </w:rPr>
        <w:t xml:space="preserve">Критерий за оценка на </w:t>
      </w:r>
      <w:r w:rsidRPr="00E52728">
        <w:rPr>
          <w:rFonts w:ascii="Times New Roman" w:eastAsia="Times New Roman" w:hAnsi="Times New Roman" w:cs="Times New Roman"/>
          <w:b/>
          <w:sz w:val="28"/>
          <w:szCs w:val="20"/>
        </w:rPr>
        <w:t>офертите  и по двете обособени позиции е „най-ниска цена“.</w:t>
      </w:r>
    </w:p>
    <w:p w:rsidR="00843BCA" w:rsidRPr="00E52728" w:rsidRDefault="00843BCA" w:rsidP="009516A3">
      <w:pPr>
        <w:keepNext/>
        <w:tabs>
          <w:tab w:val="left" w:pos="708"/>
          <w:tab w:val="center" w:pos="4153"/>
          <w:tab w:val="right" w:pos="8306"/>
        </w:tabs>
        <w:spacing w:after="0" w:line="240" w:lineRule="atLeast"/>
        <w:ind w:left="284" w:right="-468" w:hanging="284"/>
        <w:jc w:val="both"/>
        <w:rPr>
          <w:rFonts w:ascii="Times New Roman" w:eastAsia="Times New Roman" w:hAnsi="Times New Roman" w:cs="Times New Roman"/>
          <w:b/>
          <w:sz w:val="28"/>
          <w:szCs w:val="20"/>
        </w:rPr>
      </w:pPr>
      <w:r w:rsidRPr="00E52728">
        <w:rPr>
          <w:rFonts w:ascii="Times New Roman" w:eastAsia="Times New Roman" w:hAnsi="Times New Roman" w:cs="Times New Roman"/>
          <w:b/>
          <w:sz w:val="28"/>
          <w:szCs w:val="20"/>
        </w:rPr>
        <w:lastRenderedPageBreak/>
        <w:t xml:space="preserve">   </w:t>
      </w:r>
    </w:p>
    <w:p w:rsidR="00843BCA" w:rsidRPr="00E52728" w:rsidRDefault="00843BCA" w:rsidP="00B372D1">
      <w:pPr>
        <w:keepNext/>
        <w:tabs>
          <w:tab w:val="left" w:pos="708"/>
          <w:tab w:val="center" w:pos="4153"/>
          <w:tab w:val="right" w:pos="8306"/>
        </w:tabs>
        <w:spacing w:after="0" w:line="240" w:lineRule="atLeast"/>
        <w:ind w:left="284" w:right="-468"/>
        <w:jc w:val="both"/>
        <w:rPr>
          <w:rFonts w:ascii="Times New Roman" w:eastAsia="Times New Roman" w:hAnsi="Times New Roman" w:cs="Times New Roman"/>
          <w:b/>
          <w:sz w:val="28"/>
          <w:szCs w:val="20"/>
          <w:u w:val="single"/>
        </w:rPr>
      </w:pPr>
      <w:r w:rsidRPr="00E52728">
        <w:rPr>
          <w:rFonts w:ascii="Times New Roman" w:eastAsia="Times New Roman" w:hAnsi="Times New Roman" w:cs="Times New Roman"/>
          <w:b/>
          <w:sz w:val="28"/>
          <w:szCs w:val="20"/>
          <w:u w:val="single"/>
        </w:rPr>
        <w:t>За обособена позиция № 1:</w:t>
      </w:r>
    </w:p>
    <w:p w:rsidR="00843BCA" w:rsidRPr="00E52728" w:rsidRDefault="003F52CF" w:rsidP="009516A3">
      <w:pPr>
        <w:keepNext/>
        <w:tabs>
          <w:tab w:val="center" w:pos="4153"/>
          <w:tab w:val="right" w:pos="8306"/>
        </w:tabs>
        <w:spacing w:after="0" w:line="240" w:lineRule="atLeast"/>
        <w:ind w:left="284" w:right="-1" w:hanging="284"/>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lang w:val="en-US"/>
        </w:rPr>
        <w:tab/>
      </w:r>
      <w:r w:rsidRPr="00E52728">
        <w:rPr>
          <w:rFonts w:ascii="Times New Roman" w:eastAsia="Times New Roman" w:hAnsi="Times New Roman" w:cs="Times New Roman"/>
          <w:sz w:val="28"/>
          <w:szCs w:val="20"/>
          <w:lang w:val="en-US"/>
        </w:rPr>
        <w:tab/>
      </w:r>
      <w:r w:rsidR="00843BCA" w:rsidRPr="00E52728">
        <w:rPr>
          <w:rFonts w:ascii="Times New Roman" w:eastAsia="Times New Roman" w:hAnsi="Times New Roman" w:cs="Times New Roman"/>
          <w:sz w:val="28"/>
          <w:szCs w:val="20"/>
        </w:rPr>
        <w:t>За универсалната пощенска услуга:  формира се като сума от единичните цени без ДДС на определени услуги от ценовата оферта, умножени по прогнозното количество, както следва:</w:t>
      </w:r>
    </w:p>
    <w:p w:rsidR="00843BCA" w:rsidRPr="00E52728" w:rsidRDefault="00843BCA" w:rsidP="009516A3">
      <w:pPr>
        <w:keepNext/>
        <w:tabs>
          <w:tab w:val="left" w:pos="708"/>
          <w:tab w:val="center" w:pos="4153"/>
          <w:tab w:val="right" w:pos="8306"/>
        </w:tabs>
        <w:spacing w:after="0" w:line="240" w:lineRule="atLeast"/>
        <w:ind w:left="284" w:right="-468" w:hanging="284"/>
        <w:jc w:val="both"/>
        <w:rPr>
          <w:rFonts w:ascii="Times New Roman" w:eastAsia="Times New Roman" w:hAnsi="Times New Roman" w:cs="Times New Roman"/>
          <w:sz w:val="28"/>
          <w:szCs w:val="20"/>
        </w:rPr>
      </w:pPr>
    </w:p>
    <w:tbl>
      <w:tblPr>
        <w:tblW w:w="12024" w:type="dxa"/>
        <w:tblInd w:w="70" w:type="dxa"/>
        <w:tblCellMar>
          <w:left w:w="70" w:type="dxa"/>
          <w:right w:w="70" w:type="dxa"/>
        </w:tblCellMar>
        <w:tblLook w:val="04A0" w:firstRow="1" w:lastRow="0" w:firstColumn="1" w:lastColumn="0" w:noHBand="0" w:noVBand="1"/>
      </w:tblPr>
      <w:tblGrid>
        <w:gridCol w:w="880"/>
        <w:gridCol w:w="4084"/>
        <w:gridCol w:w="1840"/>
        <w:gridCol w:w="1807"/>
        <w:gridCol w:w="1673"/>
        <w:gridCol w:w="1740"/>
      </w:tblGrid>
      <w:tr w:rsidR="00E52728" w:rsidRPr="00E52728" w:rsidTr="00B372D1">
        <w:trPr>
          <w:gridAfter w:val="1"/>
          <w:wAfter w:w="1740" w:type="dxa"/>
          <w:trHeight w:val="715"/>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 по ред </w:t>
            </w:r>
          </w:p>
        </w:tc>
        <w:tc>
          <w:tcPr>
            <w:tcW w:w="4084" w:type="dxa"/>
            <w:tcBorders>
              <w:top w:val="single" w:sz="4" w:space="0" w:color="auto"/>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Вид услуги</w:t>
            </w:r>
          </w:p>
        </w:tc>
        <w:tc>
          <w:tcPr>
            <w:tcW w:w="1840" w:type="dxa"/>
            <w:tcBorders>
              <w:top w:val="single" w:sz="4" w:space="0" w:color="auto"/>
              <w:left w:val="nil"/>
              <w:bottom w:val="single" w:sz="4" w:space="0" w:color="auto"/>
              <w:right w:val="single" w:sz="4" w:space="0" w:color="auto"/>
            </w:tcBorders>
            <w:shd w:val="clear" w:color="000000" w:fill="FFFFFF"/>
            <w:vAlign w:val="center"/>
          </w:tcPr>
          <w:p w:rsidR="00B372D1" w:rsidRPr="00E52728" w:rsidRDefault="00C04322" w:rsidP="00B372D1">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Единична</w:t>
            </w:r>
          </w:p>
          <w:p w:rsidR="00843BCA" w:rsidRPr="00E52728" w:rsidRDefault="00843BCA" w:rsidP="00B372D1">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цена </w:t>
            </w:r>
            <w:r w:rsidRPr="00E52728">
              <w:rPr>
                <w:rFonts w:ascii="Times New Roman" w:eastAsia="Times New Roman" w:hAnsi="Times New Roman" w:cs="Times New Roman"/>
                <w:b/>
                <w:bCs/>
                <w:sz w:val="24"/>
                <w:szCs w:val="24"/>
              </w:rPr>
              <w:br/>
              <w:t>(лв. без вкл. ДДС)</w:t>
            </w:r>
          </w:p>
        </w:tc>
        <w:tc>
          <w:tcPr>
            <w:tcW w:w="1807" w:type="dxa"/>
            <w:tcBorders>
              <w:top w:val="single" w:sz="4" w:space="0" w:color="auto"/>
              <w:left w:val="nil"/>
              <w:bottom w:val="single" w:sz="4" w:space="0" w:color="auto"/>
              <w:right w:val="single" w:sz="4" w:space="0" w:color="auto"/>
            </w:tcBorders>
            <w:shd w:val="clear" w:color="000000" w:fill="FFFFFF"/>
            <w:vAlign w:val="center"/>
          </w:tcPr>
          <w:p w:rsidR="00B372D1" w:rsidRPr="00E52728" w:rsidRDefault="00B372D1" w:rsidP="00B372D1">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Прогнозно </w:t>
            </w:r>
          </w:p>
          <w:p w:rsidR="00B372D1" w:rsidRPr="00E52728" w:rsidRDefault="00843BCA" w:rsidP="00B372D1">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количество </w:t>
            </w:r>
          </w:p>
          <w:p w:rsidR="00843BCA" w:rsidRPr="00E52728" w:rsidRDefault="00843BCA" w:rsidP="00B372D1">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(брой)</w:t>
            </w:r>
          </w:p>
        </w:tc>
        <w:tc>
          <w:tcPr>
            <w:tcW w:w="1673" w:type="dxa"/>
            <w:tcBorders>
              <w:top w:val="single" w:sz="4" w:space="0" w:color="auto"/>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Обща стойност (лв. без вкл. ДДС)</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I.</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B372D1" w:rsidP="00B372D1">
            <w:pPr>
              <w:spacing w:after="0" w:line="240" w:lineRule="auto"/>
              <w:ind w:left="43" w:hanging="43"/>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ВЪТРЕШНИ </w:t>
            </w:r>
            <w:r w:rsidR="00843BCA" w:rsidRPr="00E52728">
              <w:rPr>
                <w:rFonts w:ascii="Times New Roman" w:eastAsia="Times New Roman" w:hAnsi="Times New Roman" w:cs="Times New Roman"/>
                <w:b/>
                <w:bCs/>
                <w:sz w:val="24"/>
                <w:szCs w:val="24"/>
              </w:rPr>
              <w:t>КОРЕСПОНДЕНТСКИ ПРАТКИ</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B372D1">
        <w:trPr>
          <w:gridAfter w:val="1"/>
          <w:wAfter w:w="1740" w:type="dxa"/>
          <w:trHeight w:val="957"/>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A</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Приемане, пренасяне и доставяне на вътрешни кореспондентски пощенски пратки до 2 кг без предимство,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до 50 гр.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992 000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sz w:val="24"/>
                <w:szCs w:val="24"/>
              </w:rPr>
              <w:t>Ц1*</w:t>
            </w:r>
            <w:r w:rsidRPr="00E52728">
              <w:rPr>
                <w:rFonts w:ascii="Times New Roman" w:eastAsia="Times New Roman" w:hAnsi="Times New Roman" w:cs="Times New Roman"/>
                <w:b/>
                <w:bCs/>
                <w:sz w:val="24"/>
                <w:szCs w:val="24"/>
              </w:rPr>
              <w:t>992 000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51 гр. до 100 гр.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124 000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Pr="00E52728">
              <w:rPr>
                <w:rFonts w:ascii="Times New Roman" w:eastAsia="Times New Roman" w:hAnsi="Times New Roman" w:cs="Times New Roman"/>
                <w:b/>
                <w:bCs/>
                <w:sz w:val="24"/>
                <w:szCs w:val="24"/>
              </w:rPr>
              <w:t>124 000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101 гр. до 250 гр.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Ц3</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53 600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Ц3*</w:t>
            </w:r>
            <w:r w:rsidRPr="00E52728">
              <w:rPr>
                <w:rFonts w:ascii="Times New Roman" w:eastAsia="Times New Roman" w:hAnsi="Times New Roman" w:cs="Times New Roman"/>
                <w:b/>
                <w:bCs/>
                <w:sz w:val="24"/>
                <w:szCs w:val="24"/>
              </w:rPr>
              <w:t>53 600</w:t>
            </w:r>
          </w:p>
        </w:tc>
      </w:tr>
      <w:tr w:rsidR="00E52728" w:rsidRPr="00E52728" w:rsidTr="00B372D1">
        <w:trPr>
          <w:gridAfter w:val="1"/>
          <w:wAfter w:w="1740" w:type="dxa"/>
          <w:trHeight w:val="360"/>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lang w:val="en-US"/>
              </w:rPr>
              <w:t xml:space="preserve">   </w:t>
            </w:r>
            <w:r w:rsidRPr="00E52728">
              <w:rPr>
                <w:rFonts w:ascii="Times New Roman" w:eastAsia="Times New Roman" w:hAnsi="Times New Roman" w:cs="Times New Roman"/>
                <w:b/>
                <w:sz w:val="24"/>
                <w:szCs w:val="24"/>
              </w:rPr>
              <w:t xml:space="preserve">  </w:t>
            </w:r>
            <w:r w:rsidRPr="00E52728">
              <w:rPr>
                <w:rFonts w:ascii="Times New Roman" w:eastAsia="Times New Roman" w:hAnsi="Times New Roman" w:cs="Times New Roman"/>
                <w:b/>
                <w:sz w:val="24"/>
                <w:szCs w:val="24"/>
                <w:lang w:val="en-US"/>
              </w:rPr>
              <w:t>4</w:t>
            </w:r>
            <w:r w:rsidRPr="00E52728">
              <w:rPr>
                <w:rFonts w:ascii="Times New Roman" w:eastAsia="Times New Roman" w:hAnsi="Times New Roman" w:cs="Times New Roman"/>
                <w:b/>
                <w:sz w:val="24"/>
                <w:szCs w:val="24"/>
              </w:rPr>
              <w:t>.</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Cs/>
                <w:sz w:val="24"/>
                <w:szCs w:val="24"/>
              </w:rPr>
            </w:pPr>
            <w:r w:rsidRPr="00E52728">
              <w:rPr>
                <w:rFonts w:ascii="Times New Roman" w:eastAsia="Times New Roman" w:hAnsi="Times New Roman" w:cs="Times New Roman"/>
                <w:bCs/>
                <w:sz w:val="24"/>
                <w:szCs w:val="24"/>
              </w:rPr>
              <w:t>от 251 гр. до 500 гр.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Ц4</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53 600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Ц4*53 600</w:t>
            </w:r>
          </w:p>
        </w:tc>
      </w:tr>
      <w:tr w:rsidR="00E52728" w:rsidRPr="00E52728" w:rsidTr="00B372D1">
        <w:trPr>
          <w:gridAfter w:val="1"/>
          <w:wAfter w:w="1740" w:type="dxa"/>
          <w:trHeight w:val="360"/>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r w:rsidRPr="00E52728">
              <w:rPr>
                <w:rFonts w:ascii="Times New Roman" w:eastAsia="Times New Roman" w:hAnsi="Times New Roman" w:cs="Times New Roman"/>
                <w:b/>
                <w:sz w:val="24"/>
                <w:szCs w:val="24"/>
              </w:rPr>
              <w:t>5</w:t>
            </w:r>
            <w:r w:rsidRPr="00E52728">
              <w:rPr>
                <w:rFonts w:ascii="Times New Roman" w:eastAsia="Times New Roman" w:hAnsi="Times New Roman" w:cs="Times New Roman"/>
                <w:sz w:val="24"/>
                <w:szCs w:val="24"/>
              </w:rPr>
              <w:t>.</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Cs/>
                <w:sz w:val="24"/>
                <w:szCs w:val="24"/>
              </w:rPr>
            </w:pPr>
            <w:r w:rsidRPr="00E52728">
              <w:rPr>
                <w:rFonts w:ascii="Times New Roman" w:eastAsia="Times New Roman" w:hAnsi="Times New Roman" w:cs="Times New Roman"/>
                <w:bCs/>
                <w:sz w:val="24"/>
                <w:szCs w:val="24"/>
              </w:rPr>
              <w:t>от 501 гр. до 1кг.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Ц5</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48 200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Ц5*48 200</w:t>
            </w:r>
          </w:p>
        </w:tc>
      </w:tr>
      <w:tr w:rsidR="00E52728" w:rsidRPr="00E52728" w:rsidTr="00B372D1">
        <w:trPr>
          <w:gridAfter w:val="1"/>
          <w:wAfter w:w="1740" w:type="dxa"/>
          <w:trHeight w:val="360"/>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6.</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Cs/>
                <w:sz w:val="24"/>
                <w:szCs w:val="24"/>
              </w:rPr>
            </w:pPr>
            <w:r w:rsidRPr="00E52728">
              <w:rPr>
                <w:rFonts w:ascii="Times New Roman" w:eastAsia="Times New Roman" w:hAnsi="Times New Roman" w:cs="Times New Roman"/>
                <w:bCs/>
                <w:sz w:val="24"/>
                <w:szCs w:val="24"/>
              </w:rPr>
              <w:t>над 1 кг. до 2 кг. без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Ц6</w:t>
            </w:r>
          </w:p>
        </w:tc>
        <w:tc>
          <w:tcPr>
            <w:tcW w:w="1807"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36 000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Ц6*36 000</w:t>
            </w:r>
          </w:p>
        </w:tc>
      </w:tr>
      <w:tr w:rsidR="00E52728" w:rsidRPr="00E52728" w:rsidTr="00B372D1">
        <w:trPr>
          <w:gridAfter w:val="1"/>
          <w:wAfter w:w="1740" w:type="dxa"/>
          <w:trHeight w:val="360"/>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Б.</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Допълнителни услуги,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sz w:val="24"/>
                <w:szCs w:val="24"/>
              </w:rPr>
            </w:pP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Препоръка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Ц7</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586 000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Ц7*</w:t>
            </w:r>
            <w:r w:rsidRPr="00E52728">
              <w:rPr>
                <w:rFonts w:ascii="Times New Roman" w:eastAsia="Times New Roman" w:hAnsi="Times New Roman" w:cs="Times New Roman"/>
                <w:b/>
                <w:bCs/>
                <w:sz w:val="24"/>
                <w:szCs w:val="24"/>
              </w:rPr>
              <w:t>586 000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Известие за доставка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Ц8</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336 000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Ц8*</w:t>
            </w:r>
            <w:r w:rsidRPr="00E52728">
              <w:rPr>
                <w:rFonts w:ascii="Times New Roman" w:eastAsia="Times New Roman" w:hAnsi="Times New Roman" w:cs="Times New Roman"/>
                <w:b/>
                <w:bCs/>
                <w:sz w:val="24"/>
                <w:szCs w:val="24"/>
              </w:rPr>
              <w:t>336 000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Ц9</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 24 000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Ц9*</w:t>
            </w:r>
            <w:r w:rsidRPr="00E52728">
              <w:rPr>
                <w:rFonts w:ascii="Times New Roman" w:eastAsia="Times New Roman" w:hAnsi="Times New Roman" w:cs="Times New Roman"/>
                <w:b/>
                <w:bCs/>
                <w:sz w:val="24"/>
                <w:szCs w:val="24"/>
              </w:rPr>
              <w:t>24 000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II.</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43"/>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МЕЖДУНАРОДНИ КОРЕСПОНДЕНТСКИ ПРАТКИ</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B372D1">
        <w:trPr>
          <w:gridAfter w:val="1"/>
          <w:wAfter w:w="1740" w:type="dxa"/>
          <w:trHeight w:val="1039"/>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А</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43" w:firstLine="42"/>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Приемане, пренасяне и доставяне на международни кореспондентски пощенски пратки до 2 кг с предимство,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до 20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0</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xml:space="preserve">              2 400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0</w:t>
            </w:r>
            <w:r w:rsidRPr="00E52728">
              <w:rPr>
                <w:rFonts w:ascii="Times New Roman" w:eastAsia="Times New Roman" w:hAnsi="Times New Roman" w:cs="Times New Roman"/>
                <w:b/>
                <w:sz w:val="24"/>
                <w:szCs w:val="24"/>
              </w:rPr>
              <w:t>*2 400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21 гр. до 50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1</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xml:space="preserve">  3 200 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xml:space="preserve">      Ц1</w:t>
            </w:r>
            <w:r w:rsidR="00031ED0" w:rsidRPr="00E52728">
              <w:rPr>
                <w:rFonts w:ascii="Times New Roman" w:eastAsia="Times New Roman" w:hAnsi="Times New Roman" w:cs="Times New Roman"/>
                <w:b/>
                <w:sz w:val="24"/>
                <w:szCs w:val="24"/>
                <w:lang w:val="en-US"/>
              </w:rPr>
              <w:t>1</w:t>
            </w:r>
            <w:r w:rsidRPr="00E52728">
              <w:rPr>
                <w:rFonts w:ascii="Times New Roman" w:eastAsia="Times New Roman" w:hAnsi="Times New Roman" w:cs="Times New Roman"/>
                <w:b/>
                <w:sz w:val="24"/>
                <w:szCs w:val="24"/>
              </w:rPr>
              <w:t>*3 200 </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51 гр. до 100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2</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1 620 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2</w:t>
            </w:r>
            <w:r w:rsidRPr="00E52728">
              <w:rPr>
                <w:rFonts w:ascii="Times New Roman" w:eastAsia="Times New Roman" w:hAnsi="Times New Roman" w:cs="Times New Roman"/>
                <w:b/>
                <w:sz w:val="24"/>
                <w:szCs w:val="24"/>
              </w:rPr>
              <w:t>*1 620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4.</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101 гр. до 150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3</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440 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3</w:t>
            </w:r>
            <w:r w:rsidRPr="00E52728">
              <w:rPr>
                <w:rFonts w:ascii="Times New Roman" w:eastAsia="Times New Roman" w:hAnsi="Times New Roman" w:cs="Times New Roman"/>
                <w:b/>
                <w:sz w:val="24"/>
                <w:szCs w:val="24"/>
              </w:rPr>
              <w:t>*440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151 гр. до 250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4</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440 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4</w:t>
            </w:r>
            <w:r w:rsidRPr="00E52728">
              <w:rPr>
                <w:rFonts w:ascii="Times New Roman" w:eastAsia="Times New Roman" w:hAnsi="Times New Roman" w:cs="Times New Roman"/>
                <w:b/>
                <w:sz w:val="24"/>
                <w:szCs w:val="24"/>
              </w:rPr>
              <w:t>*440</w:t>
            </w:r>
          </w:p>
        </w:tc>
      </w:tr>
      <w:tr w:rsidR="00E52728" w:rsidRPr="00E52728" w:rsidTr="00B372D1">
        <w:trPr>
          <w:gridAfter w:val="1"/>
          <w:wAfter w:w="1740" w:type="dxa"/>
          <w:trHeight w:val="166"/>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6.</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251 гр. до 350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5</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xml:space="preserve">                        440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5</w:t>
            </w:r>
            <w:r w:rsidRPr="00E52728">
              <w:rPr>
                <w:rFonts w:ascii="Times New Roman" w:eastAsia="Times New Roman" w:hAnsi="Times New Roman" w:cs="Times New Roman"/>
                <w:b/>
                <w:sz w:val="24"/>
                <w:szCs w:val="24"/>
              </w:rPr>
              <w:t>*440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7.</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351 гр. до 500 гр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6</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440 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6</w:t>
            </w:r>
            <w:r w:rsidRPr="00E52728">
              <w:rPr>
                <w:rFonts w:ascii="Times New Roman" w:eastAsia="Times New Roman" w:hAnsi="Times New Roman" w:cs="Times New Roman"/>
                <w:b/>
                <w:sz w:val="24"/>
                <w:szCs w:val="24"/>
              </w:rPr>
              <w:t>*440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8.</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501 гр. до 2 кг с предимство</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7</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420 </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7</w:t>
            </w:r>
            <w:r w:rsidRPr="00E52728">
              <w:rPr>
                <w:rFonts w:ascii="Times New Roman" w:eastAsia="Times New Roman" w:hAnsi="Times New Roman" w:cs="Times New Roman"/>
                <w:b/>
                <w:sz w:val="24"/>
                <w:szCs w:val="24"/>
              </w:rPr>
              <w:t>*420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Б.</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Допълнителни услуги,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lastRenderedPageBreak/>
              <w:t>9.</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Препоръка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Ц1</w:t>
            </w:r>
            <w:r w:rsidR="001B293B" w:rsidRPr="00E52728">
              <w:rPr>
                <w:rFonts w:ascii="Times New Roman" w:eastAsia="Times New Roman" w:hAnsi="Times New Roman" w:cs="Times New Roman"/>
                <w:b/>
                <w:sz w:val="24"/>
                <w:szCs w:val="24"/>
                <w:lang w:val="en-US"/>
              </w:rPr>
              <w:t>8</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xml:space="preserve"> 5 600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00031ED0" w:rsidRPr="00E52728">
              <w:rPr>
                <w:rFonts w:ascii="Times New Roman" w:eastAsia="Times New Roman" w:hAnsi="Times New Roman" w:cs="Times New Roman"/>
                <w:b/>
                <w:sz w:val="24"/>
                <w:szCs w:val="24"/>
                <w:lang w:val="en-US"/>
              </w:rPr>
              <w:t>8</w:t>
            </w:r>
            <w:r w:rsidRPr="00E52728">
              <w:rPr>
                <w:rFonts w:ascii="Times New Roman" w:eastAsia="Times New Roman" w:hAnsi="Times New Roman" w:cs="Times New Roman"/>
                <w:b/>
                <w:sz w:val="24"/>
                <w:szCs w:val="24"/>
              </w:rPr>
              <w:t>*5 600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10.</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Известие за доставка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w:t>
            </w:r>
            <w:r w:rsidR="001B293B" w:rsidRPr="00E52728">
              <w:rPr>
                <w:rFonts w:ascii="Times New Roman" w:eastAsia="Times New Roman" w:hAnsi="Times New Roman" w:cs="Times New Roman"/>
                <w:b/>
                <w:sz w:val="24"/>
                <w:szCs w:val="24"/>
                <w:lang w:val="en-US"/>
              </w:rPr>
              <w:t>19</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4 000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w:t>
            </w:r>
            <w:r w:rsidR="00031ED0" w:rsidRPr="00E52728">
              <w:rPr>
                <w:rFonts w:ascii="Times New Roman" w:eastAsia="Times New Roman" w:hAnsi="Times New Roman" w:cs="Times New Roman"/>
                <w:b/>
                <w:sz w:val="24"/>
                <w:szCs w:val="24"/>
                <w:lang w:val="en-US"/>
              </w:rPr>
              <w:t>19</w:t>
            </w:r>
            <w:r w:rsidRPr="00E52728">
              <w:rPr>
                <w:rFonts w:ascii="Times New Roman" w:eastAsia="Times New Roman" w:hAnsi="Times New Roman" w:cs="Times New Roman"/>
                <w:b/>
                <w:sz w:val="24"/>
                <w:szCs w:val="24"/>
              </w:rPr>
              <w:t>*4 000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lang w:val="en-US"/>
              </w:rPr>
              <w:t>III.</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43"/>
              <w:jc w:val="both"/>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ВЪТРЕШНИ ПОЩЕНСКИ КОЛЕТИ</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А.</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jc w:val="both"/>
              <w:rPr>
                <w:rFonts w:ascii="Times New Roman" w:eastAsia="Times New Roman" w:hAnsi="Times New Roman" w:cs="Times New Roman"/>
                <w:b/>
                <w:sz w:val="24"/>
                <w:szCs w:val="24"/>
              </w:rPr>
            </w:pPr>
            <w:r w:rsidRPr="00E52728">
              <w:rPr>
                <w:rFonts w:ascii="Times New Roman" w:eastAsia="Times New Roman" w:hAnsi="Times New Roman" w:cs="Times New Roman"/>
                <w:b/>
                <w:bCs/>
                <w:sz w:val="24"/>
                <w:szCs w:val="24"/>
              </w:rPr>
              <w:t>Приемане, пренасяне и доставяне на вътрешни пощенски колети без предимство,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p>
        </w:tc>
        <w:tc>
          <w:tcPr>
            <w:tcW w:w="1673"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r>
      <w:tr w:rsidR="00E52728" w:rsidRPr="00E52728" w:rsidTr="00B372D1">
        <w:trPr>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4084"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bCs/>
                <w:sz w:val="24"/>
                <w:szCs w:val="24"/>
              </w:rPr>
            </w:pPr>
            <w:r w:rsidRPr="00E52728">
              <w:rPr>
                <w:rFonts w:ascii="Times New Roman" w:eastAsia="Times New Roman" w:hAnsi="Times New Roman" w:cs="Times New Roman"/>
                <w:bCs/>
                <w:sz w:val="24"/>
                <w:szCs w:val="24"/>
              </w:rPr>
              <w:t>от 1 до 3 кг.</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0</w:t>
            </w:r>
          </w:p>
        </w:tc>
        <w:tc>
          <w:tcPr>
            <w:tcW w:w="1807"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3 200</w:t>
            </w:r>
          </w:p>
        </w:tc>
        <w:tc>
          <w:tcPr>
            <w:tcW w:w="1673" w:type="dxa"/>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0</w:t>
            </w:r>
            <w:r w:rsidRPr="00E52728">
              <w:rPr>
                <w:rFonts w:ascii="Times New Roman" w:eastAsia="Times New Roman" w:hAnsi="Times New Roman" w:cs="Times New Roman"/>
                <w:b/>
                <w:sz w:val="24"/>
                <w:szCs w:val="24"/>
              </w:rPr>
              <w:t>*3 200</w:t>
            </w:r>
          </w:p>
        </w:tc>
        <w:tc>
          <w:tcPr>
            <w:tcW w:w="1740" w:type="dxa"/>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3 до 5 кг.</w:t>
            </w:r>
          </w:p>
        </w:tc>
        <w:tc>
          <w:tcPr>
            <w:tcW w:w="1840" w:type="dxa"/>
            <w:tcBorders>
              <w:top w:val="nil"/>
              <w:left w:val="nil"/>
              <w:bottom w:val="single" w:sz="4" w:space="0" w:color="auto"/>
              <w:right w:val="single" w:sz="4" w:space="0" w:color="auto"/>
            </w:tcBorders>
            <w:shd w:val="clear" w:color="000000" w:fill="FFFFFF"/>
            <w:vAlign w:val="center"/>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1</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3 200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1</w:t>
            </w:r>
            <w:r w:rsidRPr="00E52728">
              <w:rPr>
                <w:rFonts w:ascii="Times New Roman" w:eastAsia="Times New Roman" w:hAnsi="Times New Roman" w:cs="Times New Roman"/>
                <w:b/>
                <w:sz w:val="24"/>
                <w:szCs w:val="24"/>
              </w:rPr>
              <w:t>*3 200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5 до 7 кг.</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2</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2 420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2</w:t>
            </w:r>
            <w:r w:rsidRPr="00E52728">
              <w:rPr>
                <w:rFonts w:ascii="Times New Roman" w:eastAsia="Times New Roman" w:hAnsi="Times New Roman" w:cs="Times New Roman"/>
                <w:b/>
                <w:sz w:val="24"/>
                <w:szCs w:val="24"/>
              </w:rPr>
              <w:t>*2 420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4.</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7 до 10 кг.</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3</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1 540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3</w:t>
            </w:r>
            <w:r w:rsidRPr="00E52728">
              <w:rPr>
                <w:rFonts w:ascii="Times New Roman" w:eastAsia="Times New Roman" w:hAnsi="Times New Roman" w:cs="Times New Roman"/>
                <w:b/>
                <w:sz w:val="24"/>
                <w:szCs w:val="24"/>
              </w:rPr>
              <w:t>*1 540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10 до 15 кг.</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4</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660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4</w:t>
            </w:r>
            <w:r w:rsidRPr="00E52728">
              <w:rPr>
                <w:rFonts w:ascii="Times New Roman" w:eastAsia="Times New Roman" w:hAnsi="Times New Roman" w:cs="Times New Roman"/>
                <w:b/>
                <w:sz w:val="24"/>
                <w:szCs w:val="24"/>
              </w:rPr>
              <w:t>*660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6.</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15 до 20 кг.</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5</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1 100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5</w:t>
            </w:r>
            <w:r w:rsidRPr="00E52728">
              <w:rPr>
                <w:rFonts w:ascii="Times New Roman" w:eastAsia="Times New Roman" w:hAnsi="Times New Roman" w:cs="Times New Roman"/>
                <w:b/>
                <w:sz w:val="24"/>
                <w:szCs w:val="24"/>
              </w:rPr>
              <w:t xml:space="preserve">*1 </w:t>
            </w:r>
            <w:r w:rsidRPr="00E52728">
              <w:rPr>
                <w:rFonts w:ascii="Times New Roman" w:eastAsia="Times New Roman" w:hAnsi="Times New Roman" w:cs="Times New Roman"/>
                <w:b/>
                <w:bCs/>
                <w:sz w:val="24"/>
                <w:szCs w:val="24"/>
              </w:rPr>
              <w:t>100</w:t>
            </w: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Б.</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43"/>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Допълнителни услуги, както следва: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sz w:val="24"/>
                <w:szCs w:val="24"/>
              </w:rPr>
            </w:pP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p>
        </w:tc>
      </w:tr>
      <w:tr w:rsidR="00E52728" w:rsidRPr="00E52728" w:rsidTr="00B372D1">
        <w:trPr>
          <w:gridAfter w:val="1"/>
          <w:wAfter w:w="1740" w:type="dxa"/>
          <w:trHeight w:val="315"/>
        </w:trPr>
        <w:tc>
          <w:tcPr>
            <w:tcW w:w="880"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lang w:val="en-US"/>
              </w:rPr>
              <w:t>1</w:t>
            </w:r>
            <w:r w:rsidRPr="00E52728">
              <w:rPr>
                <w:rFonts w:ascii="Times New Roman" w:eastAsia="Times New Roman" w:hAnsi="Times New Roman" w:cs="Times New Roman"/>
                <w:b/>
                <w:bCs/>
                <w:sz w:val="24"/>
                <w:szCs w:val="24"/>
              </w:rPr>
              <w:t>.</w:t>
            </w:r>
          </w:p>
        </w:tc>
        <w:tc>
          <w:tcPr>
            <w:tcW w:w="4084"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Известие за доставка</w:t>
            </w:r>
          </w:p>
        </w:tc>
        <w:tc>
          <w:tcPr>
            <w:tcW w:w="1840" w:type="dxa"/>
            <w:tcBorders>
              <w:top w:val="nil"/>
              <w:left w:val="nil"/>
              <w:bottom w:val="single" w:sz="4" w:space="0" w:color="auto"/>
              <w:right w:val="single" w:sz="4" w:space="0" w:color="auto"/>
            </w:tcBorders>
            <w:shd w:val="clear" w:color="000000" w:fill="FFFFFF"/>
            <w:vAlign w:val="bottom"/>
          </w:tcPr>
          <w:p w:rsidR="00843BCA" w:rsidRPr="00E52728" w:rsidRDefault="00843BCA" w:rsidP="001B293B">
            <w:pPr>
              <w:spacing w:after="0" w:line="240" w:lineRule="auto"/>
              <w:ind w:left="284" w:hanging="284"/>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Ц2</w:t>
            </w:r>
            <w:r w:rsidR="001B293B" w:rsidRPr="00E52728">
              <w:rPr>
                <w:rFonts w:ascii="Times New Roman" w:eastAsia="Times New Roman" w:hAnsi="Times New Roman" w:cs="Times New Roman"/>
                <w:b/>
                <w:sz w:val="24"/>
                <w:szCs w:val="24"/>
                <w:lang w:val="en-US"/>
              </w:rPr>
              <w:t>6</w:t>
            </w:r>
          </w:p>
        </w:tc>
        <w:tc>
          <w:tcPr>
            <w:tcW w:w="1807"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1 100</w:t>
            </w:r>
          </w:p>
        </w:tc>
        <w:tc>
          <w:tcPr>
            <w:tcW w:w="1673" w:type="dxa"/>
            <w:tcBorders>
              <w:top w:val="nil"/>
              <w:left w:val="nil"/>
              <w:bottom w:val="single" w:sz="4" w:space="0" w:color="auto"/>
              <w:right w:val="single" w:sz="4" w:space="0" w:color="auto"/>
            </w:tcBorders>
            <w:shd w:val="clear" w:color="000000" w:fill="FFFFFF"/>
            <w:vAlign w:val="center"/>
          </w:tcPr>
          <w:p w:rsidR="00843BCA" w:rsidRPr="00E52728" w:rsidRDefault="00843BCA" w:rsidP="00031ED0">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00031ED0" w:rsidRPr="00E52728">
              <w:rPr>
                <w:rFonts w:ascii="Times New Roman" w:eastAsia="Times New Roman" w:hAnsi="Times New Roman" w:cs="Times New Roman"/>
                <w:b/>
                <w:sz w:val="24"/>
                <w:szCs w:val="24"/>
                <w:lang w:val="en-US"/>
              </w:rPr>
              <w:t>6</w:t>
            </w:r>
            <w:r w:rsidRPr="00E52728">
              <w:rPr>
                <w:rFonts w:ascii="Times New Roman" w:eastAsia="Times New Roman" w:hAnsi="Times New Roman" w:cs="Times New Roman"/>
                <w:b/>
                <w:sz w:val="24"/>
                <w:szCs w:val="24"/>
              </w:rPr>
              <w:t>*</w:t>
            </w:r>
            <w:r w:rsidRPr="00E52728">
              <w:rPr>
                <w:rFonts w:ascii="Times New Roman" w:eastAsia="Times New Roman" w:hAnsi="Times New Roman" w:cs="Times New Roman"/>
                <w:b/>
                <w:bCs/>
                <w:sz w:val="24"/>
                <w:szCs w:val="24"/>
              </w:rPr>
              <w:t>1 100</w:t>
            </w:r>
          </w:p>
        </w:tc>
      </w:tr>
    </w:tbl>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4"/>
          <w:szCs w:val="24"/>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4"/>
          <w:szCs w:val="24"/>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ОфА1=Ц1х992000бр.+Ц2х124000бр.+Ц3х53600бр.+Ц4х53600бр.+Ц5х48200бр.+Ц6х36000бр.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ОфБ1 = Ц7х586000бр. + Ц8х336000бр. +Ц9х24000бр.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Оф( </w:t>
      </w:r>
      <w:r w:rsidRPr="00E52728">
        <w:rPr>
          <w:rFonts w:ascii="Times New Roman" w:eastAsia="Times New Roman" w:hAnsi="Times New Roman" w:cs="Times New Roman"/>
          <w:b/>
          <w:sz w:val="28"/>
          <w:szCs w:val="28"/>
          <w:lang w:val="en-US"/>
        </w:rPr>
        <w:t>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 ОфА1 + ОфБ1,</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          където ОфА1 е предложената цена от участник за </w:t>
      </w:r>
      <w:r w:rsidRPr="00E52728">
        <w:rPr>
          <w:rFonts w:ascii="Times New Roman" w:eastAsia="Times New Roman" w:hAnsi="Times New Roman" w:cs="Times New Roman"/>
          <w:b/>
          <w:bCs/>
          <w:sz w:val="28"/>
          <w:szCs w:val="28"/>
        </w:rPr>
        <w:t>приемане, пренасяне и доставяне на вътрешни кореспондентски пощенски пратки до 2 кг без предимство, която включва:</w:t>
      </w:r>
      <w:r w:rsidRPr="00E52728">
        <w:rPr>
          <w:rFonts w:ascii="Times New Roman" w:eastAsia="Times New Roman" w:hAnsi="Times New Roman" w:cs="Times New Roman"/>
          <w:sz w:val="24"/>
          <w:szCs w:val="24"/>
        </w:rPr>
        <w:t xml:space="preserve"> </w:t>
      </w:r>
      <w:r w:rsidRPr="00E52728">
        <w:rPr>
          <w:rFonts w:ascii="Times New Roman" w:eastAsia="Times New Roman" w:hAnsi="Times New Roman" w:cs="Times New Roman"/>
          <w:sz w:val="28"/>
          <w:szCs w:val="28"/>
        </w:rPr>
        <w:t>цена за пратки до 50 гр. без предимство; цена за пратки от 51 гр. до 100 гр. без предимство; цена за пратки от 101 гр. до 250 гр. без предимство;</w:t>
      </w:r>
      <w:r w:rsidRPr="00E52728">
        <w:rPr>
          <w:rFonts w:ascii="Times New Roman" w:eastAsia="Times New Roman" w:hAnsi="Times New Roman" w:cs="Times New Roman"/>
          <w:bCs/>
          <w:sz w:val="28"/>
          <w:szCs w:val="28"/>
        </w:rPr>
        <w:t xml:space="preserve"> </w:t>
      </w:r>
      <w:r w:rsidRPr="00E52728">
        <w:rPr>
          <w:rFonts w:ascii="Times New Roman" w:eastAsia="Times New Roman" w:hAnsi="Times New Roman" w:cs="Times New Roman"/>
          <w:sz w:val="28"/>
          <w:szCs w:val="28"/>
        </w:rPr>
        <w:t xml:space="preserve">цена за пратки </w:t>
      </w:r>
      <w:r w:rsidRPr="00E52728">
        <w:rPr>
          <w:rFonts w:ascii="Times New Roman" w:eastAsia="Times New Roman" w:hAnsi="Times New Roman" w:cs="Times New Roman"/>
          <w:bCs/>
          <w:sz w:val="28"/>
          <w:szCs w:val="28"/>
        </w:rPr>
        <w:t>от 251 гр. до 500 гр. без предимство;</w:t>
      </w:r>
      <w:r w:rsidRPr="00E52728">
        <w:rPr>
          <w:rFonts w:ascii="Times New Roman" w:eastAsia="Times New Roman" w:hAnsi="Times New Roman" w:cs="Times New Roman"/>
          <w:sz w:val="28"/>
          <w:szCs w:val="28"/>
        </w:rPr>
        <w:t xml:space="preserve"> цена за пратки</w:t>
      </w:r>
      <w:r w:rsidRPr="00E52728">
        <w:rPr>
          <w:rFonts w:ascii="Times New Roman" w:eastAsia="Times New Roman" w:hAnsi="Times New Roman" w:cs="Times New Roman"/>
          <w:bCs/>
          <w:sz w:val="28"/>
          <w:szCs w:val="28"/>
        </w:rPr>
        <w:t xml:space="preserve"> от 501 гр. до 1кг. без предимство;</w:t>
      </w:r>
      <w:r w:rsidRPr="00E52728">
        <w:rPr>
          <w:rFonts w:ascii="Times New Roman" w:eastAsia="Times New Roman" w:hAnsi="Times New Roman" w:cs="Times New Roman"/>
          <w:sz w:val="28"/>
          <w:szCs w:val="28"/>
        </w:rPr>
        <w:t xml:space="preserve"> цена за пратки</w:t>
      </w:r>
      <w:r w:rsidRPr="00E52728">
        <w:rPr>
          <w:rFonts w:ascii="Times New Roman" w:eastAsia="Times New Roman" w:hAnsi="Times New Roman" w:cs="Times New Roman"/>
          <w:bCs/>
          <w:sz w:val="28"/>
          <w:szCs w:val="28"/>
        </w:rPr>
        <w:t xml:space="preserve"> над 1 кг. до 2 кг. без предимство,</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rPr>
        <w:tab/>
      </w:r>
      <w:r w:rsidRPr="00E52728">
        <w:rPr>
          <w:rFonts w:ascii="Times New Roman" w:eastAsia="Times New Roman" w:hAnsi="Times New Roman" w:cs="Times New Roman"/>
          <w:b/>
          <w:sz w:val="28"/>
          <w:szCs w:val="28"/>
        </w:rPr>
        <w:t xml:space="preserve">ОФБ1 е предложената цена от участник за допълнителни услуги за </w:t>
      </w:r>
      <w:r w:rsidRPr="00E52728">
        <w:rPr>
          <w:rFonts w:ascii="Times New Roman" w:eastAsia="Times New Roman" w:hAnsi="Times New Roman" w:cs="Times New Roman"/>
          <w:b/>
          <w:bCs/>
          <w:sz w:val="28"/>
          <w:szCs w:val="28"/>
        </w:rPr>
        <w:t>приемане, пренасяне и доставяне на вътрешни кореспондентски пощенски пратки до 2 кг без предимство, която включва:</w:t>
      </w:r>
      <w:r w:rsidRPr="00E52728">
        <w:rPr>
          <w:rFonts w:ascii="Times New Roman" w:eastAsia="Times New Roman" w:hAnsi="Times New Roman" w:cs="Times New Roman"/>
          <w:sz w:val="24"/>
          <w:szCs w:val="24"/>
        </w:rPr>
        <w:t xml:space="preserve"> </w:t>
      </w:r>
      <w:r w:rsidRPr="00E52728">
        <w:rPr>
          <w:rFonts w:ascii="Times New Roman" w:eastAsia="Times New Roman" w:hAnsi="Times New Roman" w:cs="Times New Roman"/>
          <w:sz w:val="28"/>
          <w:szCs w:val="28"/>
        </w:rPr>
        <w:t>цена за препоръка; цена за известие за доставка; цена за доставка с предимство, а</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 xml:space="preserve">Оф( </w:t>
      </w:r>
      <w:r w:rsidRPr="00E52728">
        <w:rPr>
          <w:rFonts w:ascii="Times New Roman" w:eastAsia="Times New Roman" w:hAnsi="Times New Roman" w:cs="Times New Roman"/>
          <w:b/>
          <w:sz w:val="28"/>
          <w:szCs w:val="28"/>
          <w:lang w:val="en-US"/>
        </w:rPr>
        <w:t>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е общата предложена цена от участник за </w:t>
      </w:r>
      <w:r w:rsidRPr="00E52728">
        <w:rPr>
          <w:rFonts w:ascii="Times New Roman" w:eastAsia="Times New Roman" w:hAnsi="Times New Roman" w:cs="Times New Roman"/>
          <w:b/>
          <w:bCs/>
          <w:sz w:val="28"/>
          <w:szCs w:val="28"/>
        </w:rPr>
        <w:t xml:space="preserve">приемане, пренасяне и доставяне на вътрешни кореспондентски пощенски пратки до 2 кг без предимство и </w:t>
      </w:r>
      <w:r w:rsidRPr="00E52728">
        <w:rPr>
          <w:rFonts w:ascii="Times New Roman" w:eastAsia="Times New Roman" w:hAnsi="Times New Roman" w:cs="Times New Roman"/>
          <w:b/>
          <w:sz w:val="28"/>
          <w:szCs w:val="28"/>
        </w:rPr>
        <w:t xml:space="preserve">за допълнителни услуги за </w:t>
      </w:r>
      <w:r w:rsidRPr="00E52728">
        <w:rPr>
          <w:rFonts w:ascii="Times New Roman" w:eastAsia="Times New Roman" w:hAnsi="Times New Roman" w:cs="Times New Roman"/>
          <w:b/>
          <w:bCs/>
          <w:sz w:val="28"/>
          <w:szCs w:val="28"/>
        </w:rPr>
        <w:t>приемане, пренасяне и доставяне на вътрешни кореспондентски пощенски пратки до 2 кг без предимство.</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ОфА2=Ц1</w:t>
      </w:r>
      <w:r w:rsidR="00031ED0" w:rsidRPr="00E52728">
        <w:rPr>
          <w:rFonts w:ascii="Times New Roman" w:eastAsia="Times New Roman" w:hAnsi="Times New Roman" w:cs="Times New Roman"/>
          <w:b/>
          <w:sz w:val="28"/>
          <w:szCs w:val="28"/>
          <w:lang w:val="en-US"/>
        </w:rPr>
        <w:t>0</w:t>
      </w:r>
      <w:r w:rsidRPr="00E52728">
        <w:rPr>
          <w:rFonts w:ascii="Times New Roman" w:eastAsia="Times New Roman" w:hAnsi="Times New Roman" w:cs="Times New Roman"/>
          <w:b/>
          <w:sz w:val="28"/>
          <w:szCs w:val="28"/>
        </w:rPr>
        <w:t>х2400бр.+Ц1</w:t>
      </w:r>
      <w:r w:rsidR="00031ED0" w:rsidRPr="00E52728">
        <w:rPr>
          <w:rFonts w:ascii="Times New Roman" w:eastAsia="Times New Roman" w:hAnsi="Times New Roman" w:cs="Times New Roman"/>
          <w:b/>
          <w:sz w:val="28"/>
          <w:szCs w:val="28"/>
          <w:lang w:val="en-US"/>
        </w:rPr>
        <w:t>1</w:t>
      </w:r>
      <w:r w:rsidRPr="00E52728">
        <w:rPr>
          <w:rFonts w:ascii="Times New Roman" w:eastAsia="Times New Roman" w:hAnsi="Times New Roman" w:cs="Times New Roman"/>
          <w:b/>
          <w:sz w:val="28"/>
          <w:szCs w:val="28"/>
        </w:rPr>
        <w:t>х3200бр.+Ц1</w:t>
      </w:r>
      <w:r w:rsidR="00031ED0" w:rsidRPr="00E52728">
        <w:rPr>
          <w:rFonts w:ascii="Times New Roman" w:eastAsia="Times New Roman" w:hAnsi="Times New Roman" w:cs="Times New Roman"/>
          <w:b/>
          <w:sz w:val="28"/>
          <w:szCs w:val="28"/>
          <w:lang w:val="en-US"/>
        </w:rPr>
        <w:t>2</w:t>
      </w:r>
      <w:r w:rsidRPr="00E52728">
        <w:rPr>
          <w:rFonts w:ascii="Times New Roman" w:eastAsia="Times New Roman" w:hAnsi="Times New Roman" w:cs="Times New Roman"/>
          <w:b/>
          <w:sz w:val="28"/>
          <w:szCs w:val="28"/>
        </w:rPr>
        <w:t>х1620бр.+Ц1</w:t>
      </w:r>
      <w:r w:rsidR="00031ED0" w:rsidRPr="00E52728">
        <w:rPr>
          <w:rFonts w:ascii="Times New Roman" w:eastAsia="Times New Roman" w:hAnsi="Times New Roman" w:cs="Times New Roman"/>
          <w:b/>
          <w:sz w:val="28"/>
          <w:szCs w:val="28"/>
          <w:lang w:val="en-US"/>
        </w:rPr>
        <w:t>3</w:t>
      </w:r>
      <w:r w:rsidRPr="00E52728">
        <w:rPr>
          <w:rFonts w:ascii="Times New Roman" w:eastAsia="Times New Roman" w:hAnsi="Times New Roman" w:cs="Times New Roman"/>
          <w:b/>
          <w:sz w:val="28"/>
          <w:szCs w:val="28"/>
        </w:rPr>
        <w:t>х440бр.+Ц1</w:t>
      </w:r>
      <w:r w:rsidR="00031ED0" w:rsidRPr="00E52728">
        <w:rPr>
          <w:rFonts w:ascii="Times New Roman" w:eastAsia="Times New Roman" w:hAnsi="Times New Roman" w:cs="Times New Roman"/>
          <w:b/>
          <w:sz w:val="28"/>
          <w:szCs w:val="28"/>
          <w:lang w:val="en-US"/>
        </w:rPr>
        <w:t>4</w:t>
      </w:r>
      <w:r w:rsidRPr="00E52728">
        <w:rPr>
          <w:rFonts w:ascii="Times New Roman" w:eastAsia="Times New Roman" w:hAnsi="Times New Roman" w:cs="Times New Roman"/>
          <w:b/>
          <w:sz w:val="28"/>
          <w:szCs w:val="28"/>
        </w:rPr>
        <w:t>х440бр. +Ц1</w:t>
      </w:r>
      <w:r w:rsidR="00031ED0" w:rsidRPr="00E52728">
        <w:rPr>
          <w:rFonts w:ascii="Times New Roman" w:eastAsia="Times New Roman" w:hAnsi="Times New Roman" w:cs="Times New Roman"/>
          <w:b/>
          <w:sz w:val="28"/>
          <w:szCs w:val="28"/>
          <w:lang w:val="en-US"/>
        </w:rPr>
        <w:t>5</w:t>
      </w:r>
      <w:r w:rsidRPr="00E52728">
        <w:rPr>
          <w:rFonts w:ascii="Times New Roman" w:eastAsia="Times New Roman" w:hAnsi="Times New Roman" w:cs="Times New Roman"/>
          <w:b/>
          <w:sz w:val="28"/>
          <w:szCs w:val="28"/>
        </w:rPr>
        <w:t>х440бр. + Ц1</w:t>
      </w:r>
      <w:r w:rsidR="00031ED0" w:rsidRPr="00E52728">
        <w:rPr>
          <w:rFonts w:ascii="Times New Roman" w:eastAsia="Times New Roman" w:hAnsi="Times New Roman" w:cs="Times New Roman"/>
          <w:b/>
          <w:sz w:val="28"/>
          <w:szCs w:val="28"/>
          <w:lang w:val="en-US"/>
        </w:rPr>
        <w:t>6</w:t>
      </w:r>
      <w:r w:rsidRPr="00E52728">
        <w:rPr>
          <w:rFonts w:ascii="Times New Roman" w:eastAsia="Times New Roman" w:hAnsi="Times New Roman" w:cs="Times New Roman"/>
          <w:b/>
          <w:sz w:val="28"/>
          <w:szCs w:val="28"/>
        </w:rPr>
        <w:t>х440 бр. +Ц1</w:t>
      </w:r>
      <w:r w:rsidR="00031ED0" w:rsidRPr="00E52728">
        <w:rPr>
          <w:rFonts w:ascii="Times New Roman" w:eastAsia="Times New Roman" w:hAnsi="Times New Roman" w:cs="Times New Roman"/>
          <w:b/>
          <w:sz w:val="28"/>
          <w:szCs w:val="28"/>
          <w:lang w:val="en-US"/>
        </w:rPr>
        <w:t>7</w:t>
      </w:r>
      <w:r w:rsidRPr="00E52728">
        <w:rPr>
          <w:rFonts w:ascii="Times New Roman" w:eastAsia="Times New Roman" w:hAnsi="Times New Roman" w:cs="Times New Roman"/>
          <w:b/>
          <w:sz w:val="28"/>
          <w:szCs w:val="28"/>
        </w:rPr>
        <w:t xml:space="preserve">х420 </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ОфБ2 = Ц1</w:t>
      </w:r>
      <w:r w:rsidR="00031ED0" w:rsidRPr="00E52728">
        <w:rPr>
          <w:rFonts w:ascii="Times New Roman" w:eastAsia="Times New Roman" w:hAnsi="Times New Roman" w:cs="Times New Roman"/>
          <w:b/>
          <w:sz w:val="28"/>
          <w:szCs w:val="28"/>
          <w:lang w:val="en-US"/>
        </w:rPr>
        <w:t>8</w:t>
      </w:r>
      <w:r w:rsidRPr="00E52728">
        <w:rPr>
          <w:rFonts w:ascii="Times New Roman" w:eastAsia="Times New Roman" w:hAnsi="Times New Roman" w:cs="Times New Roman"/>
          <w:b/>
          <w:sz w:val="28"/>
          <w:szCs w:val="28"/>
        </w:rPr>
        <w:t>х5600бр. + Ц</w:t>
      </w:r>
      <w:r w:rsidR="00031ED0" w:rsidRPr="00E52728">
        <w:rPr>
          <w:rFonts w:ascii="Times New Roman" w:eastAsia="Times New Roman" w:hAnsi="Times New Roman" w:cs="Times New Roman"/>
          <w:b/>
          <w:sz w:val="28"/>
          <w:szCs w:val="28"/>
          <w:lang w:val="en-US"/>
        </w:rPr>
        <w:t>19</w:t>
      </w:r>
      <w:r w:rsidRPr="00E52728">
        <w:rPr>
          <w:rFonts w:ascii="Times New Roman" w:eastAsia="Times New Roman" w:hAnsi="Times New Roman" w:cs="Times New Roman"/>
          <w:b/>
          <w:sz w:val="28"/>
          <w:szCs w:val="28"/>
        </w:rPr>
        <w:t>х4000бр.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lang w:val="ru-RU"/>
        </w:rPr>
      </w:pPr>
      <w:r w:rsidRPr="00E52728">
        <w:rPr>
          <w:rFonts w:ascii="Times New Roman" w:eastAsia="Times New Roman" w:hAnsi="Times New Roman" w:cs="Times New Roman"/>
          <w:b/>
          <w:sz w:val="28"/>
          <w:szCs w:val="28"/>
        </w:rPr>
        <w:tab/>
        <w:t xml:space="preserve">Оф( </w:t>
      </w:r>
      <w:r w:rsidRPr="00E52728">
        <w:rPr>
          <w:rFonts w:ascii="Times New Roman" w:eastAsia="Times New Roman" w:hAnsi="Times New Roman" w:cs="Times New Roman"/>
          <w:b/>
          <w:sz w:val="28"/>
          <w:szCs w:val="28"/>
          <w:lang w:val="en-US"/>
        </w:rPr>
        <w:t>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ОфА2 + ОфБ2,</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 </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          където ОфА2</w:t>
      </w:r>
      <w:r w:rsidRPr="00E52728">
        <w:rPr>
          <w:rFonts w:ascii="Times New Roman" w:eastAsia="Times New Roman" w:hAnsi="Times New Roman" w:cs="Times New Roman"/>
          <w:b/>
          <w:bCs/>
          <w:sz w:val="24"/>
          <w:szCs w:val="24"/>
        </w:rPr>
        <w:t xml:space="preserve"> </w:t>
      </w:r>
      <w:r w:rsidRPr="00E52728">
        <w:rPr>
          <w:rFonts w:ascii="Times New Roman" w:eastAsia="Times New Roman" w:hAnsi="Times New Roman" w:cs="Times New Roman"/>
          <w:b/>
          <w:sz w:val="28"/>
          <w:szCs w:val="28"/>
        </w:rPr>
        <w:t xml:space="preserve">е предложената цена от участник  за </w:t>
      </w:r>
      <w:r w:rsidRPr="00E52728">
        <w:rPr>
          <w:rFonts w:ascii="Times New Roman" w:eastAsia="Times New Roman" w:hAnsi="Times New Roman" w:cs="Times New Roman"/>
          <w:b/>
          <w:bCs/>
          <w:sz w:val="28"/>
          <w:szCs w:val="28"/>
        </w:rPr>
        <w:t xml:space="preserve">приемане, пренасяне и доставяне на международни кореспондентски пощенски пратки до 2 кг с предимство, която включва: </w:t>
      </w:r>
      <w:r w:rsidRPr="00E52728">
        <w:rPr>
          <w:rFonts w:ascii="Times New Roman" w:eastAsia="Times New Roman" w:hAnsi="Times New Roman" w:cs="Times New Roman"/>
          <w:bCs/>
          <w:sz w:val="28"/>
          <w:szCs w:val="28"/>
        </w:rPr>
        <w:t>цена за пратки</w:t>
      </w:r>
      <w:r w:rsidRPr="00E52728">
        <w:rPr>
          <w:rFonts w:ascii="Times New Roman" w:eastAsia="Times New Roman" w:hAnsi="Times New Roman" w:cs="Times New Roman"/>
          <w:sz w:val="28"/>
          <w:szCs w:val="28"/>
        </w:rPr>
        <w:t xml:space="preserve"> до 20 гр.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21 гр. до 50 гр</w:t>
      </w:r>
      <w:r w:rsidR="00C04322" w:rsidRPr="00E52728">
        <w:rPr>
          <w:rFonts w:ascii="Times New Roman" w:eastAsia="Times New Roman" w:hAnsi="Times New Roman" w:cs="Times New Roman"/>
          <w:sz w:val="28"/>
          <w:szCs w:val="28"/>
        </w:rPr>
        <w:t>.</w:t>
      </w:r>
      <w:r w:rsidRPr="00E52728">
        <w:rPr>
          <w:rFonts w:ascii="Times New Roman" w:eastAsia="Times New Roman" w:hAnsi="Times New Roman" w:cs="Times New Roman"/>
          <w:sz w:val="28"/>
          <w:szCs w:val="28"/>
        </w:rPr>
        <w:t xml:space="preserve">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51 гр. до 100 гр</w:t>
      </w:r>
      <w:r w:rsidR="00C04322" w:rsidRPr="00E52728">
        <w:rPr>
          <w:rFonts w:ascii="Times New Roman" w:eastAsia="Times New Roman" w:hAnsi="Times New Roman" w:cs="Times New Roman"/>
          <w:sz w:val="28"/>
          <w:szCs w:val="28"/>
        </w:rPr>
        <w:t>.</w:t>
      </w:r>
      <w:r w:rsidRPr="00E52728">
        <w:rPr>
          <w:rFonts w:ascii="Times New Roman" w:eastAsia="Times New Roman" w:hAnsi="Times New Roman" w:cs="Times New Roman"/>
          <w:sz w:val="28"/>
          <w:szCs w:val="28"/>
        </w:rPr>
        <w:t xml:space="preserve">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101 гр. до 150 гр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151 гр. до 250 гр</w:t>
      </w:r>
      <w:r w:rsidR="00C04322" w:rsidRPr="00E52728">
        <w:rPr>
          <w:rFonts w:ascii="Times New Roman" w:eastAsia="Times New Roman" w:hAnsi="Times New Roman" w:cs="Times New Roman"/>
          <w:sz w:val="28"/>
          <w:szCs w:val="28"/>
        </w:rPr>
        <w:t>.</w:t>
      </w:r>
      <w:r w:rsidRPr="00E52728">
        <w:rPr>
          <w:rFonts w:ascii="Times New Roman" w:eastAsia="Times New Roman" w:hAnsi="Times New Roman" w:cs="Times New Roman"/>
          <w:sz w:val="28"/>
          <w:szCs w:val="28"/>
        </w:rPr>
        <w:t xml:space="preserve">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251 гр. до 350 гр</w:t>
      </w:r>
      <w:r w:rsidR="00C04322" w:rsidRPr="00E52728">
        <w:rPr>
          <w:rFonts w:ascii="Times New Roman" w:eastAsia="Times New Roman" w:hAnsi="Times New Roman" w:cs="Times New Roman"/>
          <w:sz w:val="28"/>
          <w:szCs w:val="28"/>
        </w:rPr>
        <w:t>.</w:t>
      </w:r>
      <w:r w:rsidRPr="00E52728">
        <w:rPr>
          <w:rFonts w:ascii="Times New Roman" w:eastAsia="Times New Roman" w:hAnsi="Times New Roman" w:cs="Times New Roman"/>
          <w:sz w:val="28"/>
          <w:szCs w:val="28"/>
        </w:rPr>
        <w:t xml:space="preserve">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351 гр. до 500 гр с предимство;</w:t>
      </w:r>
      <w:r w:rsidRPr="00E52728">
        <w:rPr>
          <w:rFonts w:ascii="Times New Roman" w:eastAsia="Times New Roman" w:hAnsi="Times New Roman" w:cs="Times New Roman"/>
          <w:bCs/>
          <w:sz w:val="28"/>
          <w:szCs w:val="28"/>
        </w:rPr>
        <w:t xml:space="preserve"> цена за пратки</w:t>
      </w:r>
      <w:r w:rsidRPr="00E52728">
        <w:rPr>
          <w:rFonts w:ascii="Times New Roman" w:eastAsia="Times New Roman" w:hAnsi="Times New Roman" w:cs="Times New Roman"/>
          <w:sz w:val="28"/>
          <w:szCs w:val="28"/>
        </w:rPr>
        <w:t xml:space="preserve"> от 501 гр. до 2 кг с предимство,</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 xml:space="preserve">ОфБ2 е предложената цена от участник за допълнителни услуги за </w:t>
      </w:r>
      <w:r w:rsidRPr="00E52728">
        <w:rPr>
          <w:rFonts w:ascii="Times New Roman" w:eastAsia="Times New Roman" w:hAnsi="Times New Roman" w:cs="Times New Roman"/>
          <w:b/>
          <w:bCs/>
          <w:sz w:val="28"/>
          <w:szCs w:val="28"/>
        </w:rPr>
        <w:t>приемане, пренасяне и доставяне на международни кореспондентски пощенски пратки до 2 кг с предимство, която включва:</w:t>
      </w:r>
      <w:r w:rsidRPr="00E52728">
        <w:rPr>
          <w:rFonts w:ascii="Times New Roman" w:eastAsia="Times New Roman" w:hAnsi="Times New Roman" w:cs="Times New Roman"/>
          <w:sz w:val="28"/>
          <w:szCs w:val="28"/>
        </w:rPr>
        <w:t xml:space="preserve"> цена за препоръка и цена за известие за доставка, а</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Оф</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w:t>
      </w:r>
      <w:r w:rsidRPr="00E52728">
        <w:rPr>
          <w:rFonts w:ascii="Times New Roman" w:eastAsia="Times New Roman" w:hAnsi="Times New Roman" w:cs="Times New Roman"/>
          <w:b/>
          <w:sz w:val="28"/>
          <w:szCs w:val="28"/>
          <w:lang w:val="en-US"/>
        </w:rPr>
        <w:t>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е общата предложена цена от участник за </w:t>
      </w:r>
      <w:r w:rsidRPr="00E52728">
        <w:rPr>
          <w:rFonts w:ascii="Times New Roman" w:eastAsia="Times New Roman" w:hAnsi="Times New Roman" w:cs="Times New Roman"/>
          <w:b/>
          <w:bCs/>
          <w:sz w:val="28"/>
          <w:szCs w:val="28"/>
        </w:rPr>
        <w:t xml:space="preserve">приемане, пренасяне и доставяне на международни кореспондентски пощенски пратки до 2 кг с предимство и </w:t>
      </w:r>
      <w:r w:rsidRPr="00E52728">
        <w:rPr>
          <w:rFonts w:ascii="Times New Roman" w:eastAsia="Times New Roman" w:hAnsi="Times New Roman" w:cs="Times New Roman"/>
          <w:b/>
          <w:sz w:val="28"/>
          <w:szCs w:val="28"/>
        </w:rPr>
        <w:t xml:space="preserve">за допълнителни услуги за </w:t>
      </w:r>
      <w:r w:rsidRPr="00E52728">
        <w:rPr>
          <w:rFonts w:ascii="Times New Roman" w:eastAsia="Times New Roman" w:hAnsi="Times New Roman" w:cs="Times New Roman"/>
          <w:b/>
          <w:bCs/>
          <w:sz w:val="28"/>
          <w:szCs w:val="28"/>
        </w:rPr>
        <w:t>приемане, пренасяне и доставяне на международни кореспондентски пощенски пратки до 2 кг с предимство.</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lang w:val="ru-RU"/>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ОфА3=Ц2</w:t>
      </w:r>
      <w:r w:rsidR="00031ED0" w:rsidRPr="00E52728">
        <w:rPr>
          <w:rFonts w:ascii="Times New Roman" w:eastAsia="Times New Roman" w:hAnsi="Times New Roman" w:cs="Times New Roman"/>
          <w:b/>
          <w:sz w:val="28"/>
          <w:szCs w:val="28"/>
          <w:lang w:val="en-US"/>
        </w:rPr>
        <w:t>0</w:t>
      </w:r>
      <w:r w:rsidRPr="00E52728">
        <w:rPr>
          <w:rFonts w:ascii="Times New Roman" w:eastAsia="Times New Roman" w:hAnsi="Times New Roman" w:cs="Times New Roman"/>
          <w:b/>
          <w:sz w:val="28"/>
          <w:szCs w:val="28"/>
        </w:rPr>
        <w:t>х3200бр.+Ц2</w:t>
      </w:r>
      <w:r w:rsidR="00031ED0" w:rsidRPr="00E52728">
        <w:rPr>
          <w:rFonts w:ascii="Times New Roman" w:eastAsia="Times New Roman" w:hAnsi="Times New Roman" w:cs="Times New Roman"/>
          <w:b/>
          <w:sz w:val="28"/>
          <w:szCs w:val="28"/>
          <w:lang w:val="en-US"/>
        </w:rPr>
        <w:t>1</w:t>
      </w:r>
      <w:r w:rsidRPr="00E52728">
        <w:rPr>
          <w:rFonts w:ascii="Times New Roman" w:eastAsia="Times New Roman" w:hAnsi="Times New Roman" w:cs="Times New Roman"/>
          <w:b/>
          <w:sz w:val="28"/>
          <w:szCs w:val="28"/>
        </w:rPr>
        <w:t>х3200бр.+Ц2</w:t>
      </w:r>
      <w:r w:rsidR="00031ED0" w:rsidRPr="00E52728">
        <w:rPr>
          <w:rFonts w:ascii="Times New Roman" w:eastAsia="Times New Roman" w:hAnsi="Times New Roman" w:cs="Times New Roman"/>
          <w:b/>
          <w:sz w:val="28"/>
          <w:szCs w:val="28"/>
          <w:lang w:val="en-US"/>
        </w:rPr>
        <w:t>2</w:t>
      </w:r>
      <w:r w:rsidRPr="00E52728">
        <w:rPr>
          <w:rFonts w:ascii="Times New Roman" w:eastAsia="Times New Roman" w:hAnsi="Times New Roman" w:cs="Times New Roman"/>
          <w:b/>
          <w:sz w:val="28"/>
          <w:szCs w:val="28"/>
        </w:rPr>
        <w:t>х2420бр.+Ц2</w:t>
      </w:r>
      <w:r w:rsidR="00031ED0" w:rsidRPr="00E52728">
        <w:rPr>
          <w:rFonts w:ascii="Times New Roman" w:eastAsia="Times New Roman" w:hAnsi="Times New Roman" w:cs="Times New Roman"/>
          <w:b/>
          <w:sz w:val="28"/>
          <w:szCs w:val="28"/>
          <w:lang w:val="en-US"/>
        </w:rPr>
        <w:t>3</w:t>
      </w:r>
      <w:r w:rsidRPr="00E52728">
        <w:rPr>
          <w:rFonts w:ascii="Times New Roman" w:eastAsia="Times New Roman" w:hAnsi="Times New Roman" w:cs="Times New Roman"/>
          <w:b/>
          <w:sz w:val="28"/>
          <w:szCs w:val="28"/>
        </w:rPr>
        <w:t>х1540бр.+Ц2</w:t>
      </w:r>
      <w:r w:rsidR="00031ED0" w:rsidRPr="00E52728">
        <w:rPr>
          <w:rFonts w:ascii="Times New Roman" w:eastAsia="Times New Roman" w:hAnsi="Times New Roman" w:cs="Times New Roman"/>
          <w:b/>
          <w:sz w:val="28"/>
          <w:szCs w:val="28"/>
          <w:lang w:val="en-US"/>
        </w:rPr>
        <w:t>4</w:t>
      </w:r>
      <w:r w:rsidRPr="00E52728">
        <w:rPr>
          <w:rFonts w:ascii="Times New Roman" w:eastAsia="Times New Roman" w:hAnsi="Times New Roman" w:cs="Times New Roman"/>
          <w:b/>
          <w:sz w:val="28"/>
          <w:szCs w:val="28"/>
        </w:rPr>
        <w:t>х660бр +Ц2</w:t>
      </w:r>
      <w:r w:rsidR="00031ED0" w:rsidRPr="00E52728">
        <w:rPr>
          <w:rFonts w:ascii="Times New Roman" w:eastAsia="Times New Roman" w:hAnsi="Times New Roman" w:cs="Times New Roman"/>
          <w:b/>
          <w:sz w:val="28"/>
          <w:szCs w:val="28"/>
          <w:lang w:val="en-US"/>
        </w:rPr>
        <w:t>5</w:t>
      </w:r>
      <w:r w:rsidRPr="00E52728">
        <w:rPr>
          <w:rFonts w:ascii="Times New Roman" w:eastAsia="Times New Roman" w:hAnsi="Times New Roman" w:cs="Times New Roman"/>
          <w:b/>
          <w:sz w:val="28"/>
          <w:szCs w:val="28"/>
        </w:rPr>
        <w:t>х1100бр.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ОфБ3 = Ц2</w:t>
      </w:r>
      <w:r w:rsidR="00031ED0" w:rsidRPr="00E52728">
        <w:rPr>
          <w:rFonts w:ascii="Times New Roman" w:eastAsia="Times New Roman" w:hAnsi="Times New Roman" w:cs="Times New Roman"/>
          <w:b/>
          <w:sz w:val="28"/>
          <w:szCs w:val="28"/>
          <w:lang w:val="en-US"/>
        </w:rPr>
        <w:t>6</w:t>
      </w:r>
      <w:r w:rsidRPr="00E52728">
        <w:rPr>
          <w:rFonts w:ascii="Times New Roman" w:eastAsia="Times New Roman" w:hAnsi="Times New Roman" w:cs="Times New Roman"/>
          <w:b/>
          <w:sz w:val="28"/>
          <w:szCs w:val="28"/>
        </w:rPr>
        <w:t>х1100</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 xml:space="preserve">Оф( </w:t>
      </w:r>
      <w:r w:rsidRPr="00E52728">
        <w:rPr>
          <w:rFonts w:ascii="Times New Roman" w:eastAsia="Times New Roman" w:hAnsi="Times New Roman" w:cs="Times New Roman"/>
          <w:b/>
          <w:sz w:val="28"/>
          <w:szCs w:val="28"/>
          <w:lang w:val="en-US"/>
        </w:rPr>
        <w:t>III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 ОфА3 + ОфБ3, </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b/>
          <w:sz w:val="28"/>
          <w:szCs w:val="28"/>
        </w:rPr>
        <w:tab/>
        <w:t xml:space="preserve">където ОфА3 е предложената цена от участник  за </w:t>
      </w:r>
      <w:r w:rsidRPr="00E52728">
        <w:rPr>
          <w:rFonts w:ascii="Times New Roman" w:eastAsia="Times New Roman" w:hAnsi="Times New Roman" w:cs="Times New Roman"/>
          <w:b/>
          <w:bCs/>
          <w:sz w:val="28"/>
          <w:szCs w:val="28"/>
        </w:rPr>
        <w:t>приемане, пренасяне и доставяне на вътрешни пощенски колети без предимство, която включва:</w:t>
      </w:r>
      <w:r w:rsidRPr="00E52728">
        <w:rPr>
          <w:rFonts w:ascii="Times New Roman" w:eastAsia="Times New Roman" w:hAnsi="Times New Roman" w:cs="Times New Roman"/>
          <w:bCs/>
          <w:sz w:val="24"/>
          <w:szCs w:val="24"/>
        </w:rPr>
        <w:t xml:space="preserve"> </w:t>
      </w:r>
      <w:r w:rsidRPr="00E52728">
        <w:rPr>
          <w:rFonts w:ascii="Times New Roman" w:eastAsia="Times New Roman" w:hAnsi="Times New Roman" w:cs="Times New Roman"/>
          <w:bCs/>
          <w:sz w:val="28"/>
          <w:szCs w:val="28"/>
        </w:rPr>
        <w:t>цена за колети от 1 до 3 кг.; цена за колети</w:t>
      </w:r>
      <w:r w:rsidRPr="00E52728">
        <w:rPr>
          <w:rFonts w:ascii="Times New Roman" w:eastAsia="Times New Roman" w:hAnsi="Times New Roman" w:cs="Times New Roman"/>
          <w:sz w:val="28"/>
          <w:szCs w:val="28"/>
        </w:rPr>
        <w:t xml:space="preserve"> от 3 до 5 кг.;</w:t>
      </w:r>
      <w:r w:rsidRPr="00E52728">
        <w:rPr>
          <w:rFonts w:ascii="Times New Roman" w:eastAsia="Times New Roman" w:hAnsi="Times New Roman" w:cs="Times New Roman"/>
          <w:bCs/>
          <w:sz w:val="28"/>
          <w:szCs w:val="28"/>
        </w:rPr>
        <w:t xml:space="preserve"> цена за колети</w:t>
      </w:r>
      <w:r w:rsidRPr="00E52728">
        <w:rPr>
          <w:rFonts w:ascii="Times New Roman" w:eastAsia="Times New Roman" w:hAnsi="Times New Roman" w:cs="Times New Roman"/>
          <w:sz w:val="28"/>
          <w:szCs w:val="28"/>
        </w:rPr>
        <w:t xml:space="preserve"> от 5 до 7 кг.; </w:t>
      </w:r>
      <w:r w:rsidRPr="00E52728">
        <w:rPr>
          <w:rFonts w:ascii="Times New Roman" w:eastAsia="Times New Roman" w:hAnsi="Times New Roman" w:cs="Times New Roman"/>
          <w:bCs/>
          <w:sz w:val="28"/>
          <w:szCs w:val="28"/>
        </w:rPr>
        <w:t>цена за колети</w:t>
      </w:r>
      <w:r w:rsidRPr="00E52728">
        <w:rPr>
          <w:rFonts w:ascii="Times New Roman" w:eastAsia="Times New Roman" w:hAnsi="Times New Roman" w:cs="Times New Roman"/>
          <w:sz w:val="28"/>
          <w:szCs w:val="28"/>
        </w:rPr>
        <w:t xml:space="preserve"> от 7 до 10 кг.; </w:t>
      </w:r>
      <w:r w:rsidRPr="00E52728">
        <w:rPr>
          <w:rFonts w:ascii="Times New Roman" w:eastAsia="Times New Roman" w:hAnsi="Times New Roman" w:cs="Times New Roman"/>
          <w:bCs/>
          <w:sz w:val="28"/>
          <w:szCs w:val="28"/>
        </w:rPr>
        <w:t>цена за колети</w:t>
      </w:r>
      <w:r w:rsidRPr="00E52728">
        <w:rPr>
          <w:rFonts w:ascii="Times New Roman" w:eastAsia="Times New Roman" w:hAnsi="Times New Roman" w:cs="Times New Roman"/>
          <w:sz w:val="28"/>
          <w:szCs w:val="28"/>
        </w:rPr>
        <w:t xml:space="preserve"> от 10 до 15 кг.; </w:t>
      </w:r>
      <w:r w:rsidRPr="00E52728">
        <w:rPr>
          <w:rFonts w:ascii="Times New Roman" w:eastAsia="Times New Roman" w:hAnsi="Times New Roman" w:cs="Times New Roman"/>
          <w:bCs/>
          <w:sz w:val="28"/>
          <w:szCs w:val="28"/>
        </w:rPr>
        <w:t>цена за колети</w:t>
      </w:r>
      <w:r w:rsidRPr="00E52728">
        <w:rPr>
          <w:rFonts w:ascii="Times New Roman" w:eastAsia="Times New Roman" w:hAnsi="Times New Roman" w:cs="Times New Roman"/>
          <w:sz w:val="28"/>
          <w:szCs w:val="28"/>
        </w:rPr>
        <w:t xml:space="preserve"> от 15 до 20 кг,</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rPr>
        <w:tab/>
      </w:r>
      <w:r w:rsidRPr="00E52728">
        <w:rPr>
          <w:rFonts w:ascii="Times New Roman" w:eastAsia="Times New Roman" w:hAnsi="Times New Roman" w:cs="Times New Roman"/>
          <w:b/>
          <w:sz w:val="28"/>
          <w:szCs w:val="28"/>
        </w:rPr>
        <w:t xml:space="preserve">ОфБ3 е предложената цена от участник  за допълнителни услуги за </w:t>
      </w:r>
      <w:r w:rsidRPr="00E52728">
        <w:rPr>
          <w:rFonts w:ascii="Times New Roman" w:eastAsia="Times New Roman" w:hAnsi="Times New Roman" w:cs="Times New Roman"/>
          <w:b/>
          <w:bCs/>
          <w:sz w:val="28"/>
          <w:szCs w:val="28"/>
        </w:rPr>
        <w:t>приемане, пренасяне и доставяне на вътрешни пощенски колети без предимство, която включва:</w:t>
      </w:r>
      <w:r w:rsidRPr="00E52728">
        <w:rPr>
          <w:rFonts w:ascii="Times New Roman" w:eastAsia="Times New Roman" w:hAnsi="Times New Roman" w:cs="Times New Roman"/>
          <w:sz w:val="28"/>
          <w:szCs w:val="28"/>
        </w:rPr>
        <w:t xml:space="preserve"> цена за препоръка и цена за известие за доставка, а</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bCs/>
          <w:sz w:val="28"/>
          <w:szCs w:val="28"/>
        </w:rPr>
      </w:pPr>
      <w:r w:rsidRPr="00E52728">
        <w:rPr>
          <w:rFonts w:ascii="Times New Roman" w:eastAsia="Times New Roman" w:hAnsi="Times New Roman" w:cs="Times New Roman"/>
          <w:b/>
          <w:sz w:val="28"/>
          <w:szCs w:val="28"/>
        </w:rPr>
        <w:tab/>
        <w:t xml:space="preserve">Оф( </w:t>
      </w:r>
      <w:r w:rsidRPr="00E52728">
        <w:rPr>
          <w:rFonts w:ascii="Times New Roman" w:eastAsia="Times New Roman" w:hAnsi="Times New Roman" w:cs="Times New Roman"/>
          <w:b/>
          <w:sz w:val="28"/>
          <w:szCs w:val="28"/>
          <w:lang w:val="en-US"/>
        </w:rPr>
        <w:t>III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е общата предложена цена от участник за </w:t>
      </w:r>
      <w:r w:rsidRPr="00E52728">
        <w:rPr>
          <w:rFonts w:ascii="Times New Roman" w:eastAsia="Times New Roman" w:hAnsi="Times New Roman" w:cs="Times New Roman"/>
          <w:b/>
          <w:bCs/>
          <w:sz w:val="28"/>
          <w:szCs w:val="28"/>
        </w:rPr>
        <w:t>приемане, пренасяне и доставяне на вътрешни пощенски колети без предимство и</w:t>
      </w:r>
      <w:r w:rsidRPr="00E52728">
        <w:rPr>
          <w:rFonts w:ascii="Times New Roman" w:eastAsia="Times New Roman" w:hAnsi="Times New Roman" w:cs="Times New Roman"/>
          <w:b/>
          <w:sz w:val="28"/>
          <w:szCs w:val="28"/>
        </w:rPr>
        <w:t xml:space="preserve"> за </w:t>
      </w:r>
      <w:r w:rsidRPr="00E52728">
        <w:rPr>
          <w:rFonts w:ascii="Times New Roman" w:eastAsia="Times New Roman" w:hAnsi="Times New Roman" w:cs="Times New Roman"/>
          <w:b/>
          <w:sz w:val="28"/>
          <w:szCs w:val="28"/>
        </w:rPr>
        <w:lastRenderedPageBreak/>
        <w:t xml:space="preserve">допълнителни услуги за </w:t>
      </w:r>
      <w:r w:rsidRPr="00E52728">
        <w:rPr>
          <w:rFonts w:ascii="Times New Roman" w:eastAsia="Times New Roman" w:hAnsi="Times New Roman" w:cs="Times New Roman"/>
          <w:b/>
          <w:bCs/>
          <w:sz w:val="28"/>
          <w:szCs w:val="28"/>
        </w:rPr>
        <w:t>приемане, пренасяне и доставяне на вътрешни пощенски колети без предимство.</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bCs/>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52728" w:rsidRPr="00E52728" w:rsidTr="00843BCA">
        <w:trPr>
          <w:jc w:val="center"/>
        </w:trPr>
        <w:tc>
          <w:tcPr>
            <w:tcW w:w="9639" w:type="dxa"/>
            <w:shd w:val="clear" w:color="auto" w:fill="FFFFFF"/>
          </w:tcPr>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Оф( ОП1</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 Оф( </w:t>
            </w:r>
            <w:r w:rsidRPr="00E52728">
              <w:rPr>
                <w:rFonts w:ascii="Times New Roman" w:eastAsia="Times New Roman" w:hAnsi="Times New Roman" w:cs="Times New Roman"/>
                <w:b/>
                <w:sz w:val="28"/>
                <w:szCs w:val="28"/>
                <w:lang w:val="en-US"/>
              </w:rPr>
              <w:t>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 Оф( </w:t>
            </w:r>
            <w:r w:rsidRPr="00E52728">
              <w:rPr>
                <w:rFonts w:ascii="Times New Roman" w:eastAsia="Times New Roman" w:hAnsi="Times New Roman" w:cs="Times New Roman"/>
                <w:b/>
                <w:sz w:val="28"/>
                <w:szCs w:val="28"/>
                <w:lang w:val="en-US"/>
              </w:rPr>
              <w:t>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  Оф( </w:t>
            </w:r>
            <w:r w:rsidRPr="00E52728">
              <w:rPr>
                <w:rFonts w:ascii="Times New Roman" w:eastAsia="Times New Roman" w:hAnsi="Times New Roman" w:cs="Times New Roman"/>
                <w:b/>
                <w:sz w:val="28"/>
                <w:szCs w:val="28"/>
                <w:lang w:val="en-US"/>
              </w:rPr>
              <w:t>III</w:t>
            </w:r>
            <w:r w:rsidRPr="00E52728">
              <w:rPr>
                <w:rFonts w:ascii="Times New Roman" w:eastAsia="Times New Roman" w:hAnsi="Times New Roman" w:cs="Times New Roman"/>
                <w:b/>
                <w:sz w:val="28"/>
                <w:szCs w:val="28"/>
                <w:lang w:val="ru-RU"/>
              </w:rPr>
              <w:t xml:space="preserve"> </w:t>
            </w:r>
            <w:r w:rsidRPr="00E52728">
              <w:rPr>
                <w:rFonts w:ascii="Times New Roman" w:eastAsia="Times New Roman" w:hAnsi="Times New Roman" w:cs="Times New Roman"/>
                <w:b/>
                <w:sz w:val="28"/>
                <w:szCs w:val="28"/>
              </w:rPr>
              <w:t xml:space="preserve">) , </w:t>
            </w: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където ОФ( ОП1 ) е общата предложена цена </w:t>
            </w: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за изпълнение на услугите от участник.   </w:t>
            </w: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p>
        </w:tc>
      </w:tr>
    </w:tbl>
    <w:p w:rsidR="00843BCA" w:rsidRPr="00E52728" w:rsidRDefault="00843BCA" w:rsidP="009516A3">
      <w:pPr>
        <w:spacing w:after="0" w:line="240" w:lineRule="auto"/>
        <w:ind w:left="284" w:right="-468"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bCs/>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 xml:space="preserve">        За обособена позиция № 2:</w:t>
      </w:r>
    </w:p>
    <w:p w:rsidR="00843BCA" w:rsidRPr="00E52728" w:rsidRDefault="00B372D1" w:rsidP="009516A3">
      <w:pPr>
        <w:keepNext/>
        <w:tabs>
          <w:tab w:val="center" w:pos="4153"/>
          <w:tab w:val="right" w:pos="8306"/>
        </w:tabs>
        <w:spacing w:after="0" w:line="240" w:lineRule="atLeast"/>
        <w:ind w:left="284" w:right="-1" w:hanging="284"/>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rPr>
        <w:tab/>
      </w:r>
      <w:r w:rsidR="00843BCA" w:rsidRPr="00E52728">
        <w:rPr>
          <w:rFonts w:ascii="Times New Roman" w:eastAsia="Times New Roman" w:hAnsi="Times New Roman" w:cs="Times New Roman"/>
          <w:sz w:val="28"/>
          <w:szCs w:val="20"/>
        </w:rPr>
        <w:t>За неуниверсалната пощенска услуга:  формира се като сума от единичните цени без ДДС на определени услуги от ценовата оферта, умножени по прогнозното количество, както следва:</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rPr>
      </w:pPr>
    </w:p>
    <w:tbl>
      <w:tblPr>
        <w:tblW w:w="9497" w:type="dxa"/>
        <w:tblInd w:w="212" w:type="dxa"/>
        <w:tblCellMar>
          <w:left w:w="70" w:type="dxa"/>
          <w:right w:w="70" w:type="dxa"/>
        </w:tblCellMar>
        <w:tblLook w:val="04A0" w:firstRow="1" w:lastRow="0" w:firstColumn="1" w:lastColumn="0" w:noHBand="0" w:noVBand="1"/>
      </w:tblPr>
      <w:tblGrid>
        <w:gridCol w:w="767"/>
        <w:gridCol w:w="3558"/>
        <w:gridCol w:w="1770"/>
        <w:gridCol w:w="1560"/>
        <w:gridCol w:w="1842"/>
      </w:tblGrid>
      <w:tr w:rsidR="00E52728" w:rsidRPr="00E52728" w:rsidTr="00843BCA">
        <w:trPr>
          <w:trHeight w:val="715"/>
        </w:trPr>
        <w:tc>
          <w:tcPr>
            <w:tcW w:w="767" w:type="dxa"/>
            <w:tcBorders>
              <w:top w:val="single" w:sz="4" w:space="0" w:color="auto"/>
              <w:left w:val="single" w:sz="4" w:space="0" w:color="auto"/>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 по ред </w:t>
            </w:r>
          </w:p>
        </w:tc>
        <w:tc>
          <w:tcPr>
            <w:tcW w:w="3558" w:type="dxa"/>
            <w:tcBorders>
              <w:top w:val="single" w:sz="4" w:space="0" w:color="auto"/>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Вид услуги</w:t>
            </w:r>
          </w:p>
        </w:tc>
        <w:tc>
          <w:tcPr>
            <w:tcW w:w="1770" w:type="dxa"/>
            <w:tcBorders>
              <w:top w:val="single" w:sz="4" w:space="0" w:color="auto"/>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Единична цена </w:t>
            </w:r>
            <w:r w:rsidRPr="00E52728">
              <w:rPr>
                <w:rFonts w:ascii="Times New Roman" w:eastAsia="Times New Roman" w:hAnsi="Times New Roman" w:cs="Times New Roman"/>
                <w:b/>
                <w:bCs/>
                <w:sz w:val="24"/>
                <w:szCs w:val="24"/>
              </w:rPr>
              <w:br/>
              <w:t>(лв. без вкл. ДДС)</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Прогнозно количество (брой)</w:t>
            </w:r>
          </w:p>
        </w:tc>
        <w:tc>
          <w:tcPr>
            <w:tcW w:w="1842" w:type="dxa"/>
            <w:tcBorders>
              <w:top w:val="single" w:sz="4" w:space="0" w:color="auto"/>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Обща стойност (лв. без вкл. ДДС)</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lang w:val="en-US"/>
              </w:rPr>
            </w:pPr>
            <w:r w:rsidRPr="00E52728">
              <w:rPr>
                <w:rFonts w:ascii="Times New Roman" w:eastAsia="Times New Roman" w:hAnsi="Times New Roman" w:cs="Times New Roman"/>
                <w:b/>
                <w:bCs/>
                <w:sz w:val="24"/>
                <w:szCs w:val="24"/>
              </w:rPr>
              <w:t>I</w:t>
            </w:r>
            <w:r w:rsidRPr="00E52728">
              <w:rPr>
                <w:rFonts w:ascii="Times New Roman" w:eastAsia="Times New Roman" w:hAnsi="Times New Roman" w:cs="Times New Roman"/>
                <w:b/>
                <w:bCs/>
                <w:sz w:val="24"/>
                <w:szCs w:val="24"/>
                <w:lang w:val="en-US"/>
              </w:rPr>
              <w:t>.</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КУРИЕРСКИ УСЛУГИ</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842"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843BCA">
        <w:trPr>
          <w:trHeight w:val="650"/>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A</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155"/>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Куриерски услуги, при които населеното място на подаване и доставяне е едно и също </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842"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до 5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740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w:t>
            </w:r>
            <w:r w:rsidRPr="00E52728">
              <w:rPr>
                <w:rFonts w:ascii="Times New Roman" w:eastAsia="Times New Roman" w:hAnsi="Times New Roman" w:cs="Times New Roman"/>
                <w:b/>
                <w:bCs/>
                <w:sz w:val="24"/>
                <w:szCs w:val="24"/>
              </w:rPr>
              <w:t>740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5 до 10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300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w:t>
            </w:r>
            <w:r w:rsidRPr="00E52728">
              <w:rPr>
                <w:rFonts w:ascii="Times New Roman" w:eastAsia="Times New Roman" w:hAnsi="Times New Roman" w:cs="Times New Roman"/>
                <w:b/>
                <w:bCs/>
                <w:sz w:val="24"/>
                <w:szCs w:val="24"/>
              </w:rPr>
              <w:t>300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от 10 до 20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Ц3</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200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Ц3*</w:t>
            </w:r>
            <w:r w:rsidRPr="00E52728">
              <w:rPr>
                <w:rFonts w:ascii="Times New Roman" w:eastAsia="Times New Roman" w:hAnsi="Times New Roman" w:cs="Times New Roman"/>
                <w:b/>
                <w:bCs/>
                <w:sz w:val="24"/>
                <w:szCs w:val="24"/>
              </w:rPr>
              <w:t>200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Б.</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B372D1">
            <w:pPr>
              <w:spacing w:after="0" w:line="240" w:lineRule="auto"/>
              <w:ind w:left="284" w:firstLine="13"/>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 xml:space="preserve">Куриерски услуги, при които населеното място на подаване е различно от това на  доставяне </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sz w:val="24"/>
                <w:szCs w:val="24"/>
              </w:rPr>
            </w:pP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w:t>
            </w:r>
          </w:p>
        </w:tc>
        <w:tc>
          <w:tcPr>
            <w:tcW w:w="1842" w:type="dxa"/>
            <w:tcBorders>
              <w:top w:val="nil"/>
              <w:left w:val="nil"/>
              <w:bottom w:val="single" w:sz="4" w:space="0" w:color="auto"/>
              <w:right w:val="single" w:sz="4" w:space="0" w:color="auto"/>
            </w:tcBorders>
            <w:shd w:val="clear" w:color="000000" w:fill="FFFFFF"/>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до 0.50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Ц4</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1380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Ц4*1380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0.50 кг до 1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Ц5</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260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Ц5*260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1 кг до 2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Ц6</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180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Ц6*180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4.</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2 кг до 3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Ц7</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200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Ц7*200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3 кг до 4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Ц8</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240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Ц8*240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6.</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4 кг до 5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Ц9</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200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Ц9*200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7.</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5 кг до 10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Ц10</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140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Ц10*140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8.</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10 кг до 15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Ц11</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140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Ц11*140</w:t>
            </w:r>
          </w:p>
        </w:tc>
      </w:tr>
      <w:tr w:rsidR="00E52728" w:rsidRPr="00E52728" w:rsidTr="00843BCA">
        <w:trPr>
          <w:trHeight w:val="390"/>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9. </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bCs/>
                <w:sz w:val="24"/>
                <w:szCs w:val="24"/>
              </w:rPr>
            </w:pPr>
            <w:r w:rsidRPr="00E52728">
              <w:rPr>
                <w:rFonts w:ascii="Times New Roman" w:eastAsia="Times New Roman" w:hAnsi="Times New Roman" w:cs="Times New Roman"/>
                <w:bCs/>
                <w:sz w:val="24"/>
                <w:szCs w:val="24"/>
              </w:rPr>
              <w:t>над 15 кг до 20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Ц12</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 320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Ц12*320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auto" w:fill="auto"/>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В.</w:t>
            </w:r>
          </w:p>
        </w:tc>
        <w:tc>
          <w:tcPr>
            <w:tcW w:w="3558" w:type="dxa"/>
            <w:tcBorders>
              <w:top w:val="nil"/>
              <w:left w:val="nil"/>
              <w:bottom w:val="single" w:sz="4" w:space="0" w:color="auto"/>
              <w:right w:val="single" w:sz="4" w:space="0" w:color="auto"/>
            </w:tcBorders>
            <w:shd w:val="clear" w:color="auto" w:fill="auto"/>
            <w:vAlign w:val="center"/>
          </w:tcPr>
          <w:p w:rsidR="00843BCA" w:rsidRPr="00E52728" w:rsidRDefault="00843BCA" w:rsidP="00B372D1">
            <w:pPr>
              <w:spacing w:after="0" w:line="240" w:lineRule="auto"/>
              <w:ind w:left="14" w:firstLine="13"/>
              <w:jc w:val="both"/>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Международни куриерски услуги – средно аритметично за зони 1,2 и 3</w:t>
            </w:r>
          </w:p>
        </w:tc>
        <w:tc>
          <w:tcPr>
            <w:tcW w:w="1770" w:type="dxa"/>
            <w:tcBorders>
              <w:top w:val="nil"/>
              <w:left w:val="nil"/>
              <w:bottom w:val="single" w:sz="4" w:space="0" w:color="auto"/>
              <w:right w:val="single" w:sz="4" w:space="0" w:color="auto"/>
            </w:tcBorders>
            <w:shd w:val="clear" w:color="auto" w:fill="auto"/>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p>
        </w:tc>
        <w:tc>
          <w:tcPr>
            <w:tcW w:w="1560" w:type="dxa"/>
            <w:tcBorders>
              <w:top w:val="nil"/>
              <w:left w:val="nil"/>
              <w:bottom w:val="single" w:sz="4" w:space="0" w:color="auto"/>
              <w:right w:val="single" w:sz="4" w:space="0" w:color="auto"/>
            </w:tcBorders>
            <w:shd w:val="clear" w:color="auto" w:fill="auto"/>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p>
        </w:tc>
        <w:tc>
          <w:tcPr>
            <w:tcW w:w="1842" w:type="dxa"/>
            <w:tcBorders>
              <w:top w:val="nil"/>
              <w:left w:val="nil"/>
              <w:bottom w:val="single" w:sz="4" w:space="0" w:color="auto"/>
              <w:right w:val="single" w:sz="4" w:space="0" w:color="auto"/>
            </w:tcBorders>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1.</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до 0.50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Ц13</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360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Ц13*360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lastRenderedPageBreak/>
              <w:t>2.</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0.50 кг до 1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Ц14</w:t>
            </w:r>
          </w:p>
        </w:tc>
        <w:tc>
          <w:tcPr>
            <w:tcW w:w="1560"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100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Ц14*100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3.</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1 кг до 2 кг.</w:t>
            </w:r>
          </w:p>
        </w:tc>
        <w:tc>
          <w:tcPr>
            <w:tcW w:w="1770"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Ц15</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60</w:t>
            </w:r>
          </w:p>
        </w:tc>
        <w:tc>
          <w:tcPr>
            <w:tcW w:w="1842"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Ц15*60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4.</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2 кг до 3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Ц16</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60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Ц16*60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5.</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3 кг до 4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Ц17</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60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Ц17*60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6.</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4 кг до 5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Ц18</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Ц18*20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7.</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5 кг до 10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Ц19</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20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Ц19*</w:t>
            </w:r>
            <w:r w:rsidRPr="00E52728">
              <w:rPr>
                <w:rFonts w:ascii="Times New Roman" w:eastAsia="Times New Roman" w:hAnsi="Times New Roman" w:cs="Times New Roman"/>
                <w:b/>
                <w:bCs/>
                <w:sz w:val="24"/>
                <w:szCs w:val="24"/>
              </w:rPr>
              <w:t>20</w:t>
            </w:r>
          </w:p>
        </w:tc>
      </w:tr>
      <w:tr w:rsidR="00E52728" w:rsidRPr="00E52728" w:rsidTr="00843BCA">
        <w:trPr>
          <w:trHeight w:val="315"/>
        </w:trPr>
        <w:tc>
          <w:tcPr>
            <w:tcW w:w="767" w:type="dxa"/>
            <w:tcBorders>
              <w:top w:val="nil"/>
              <w:left w:val="single" w:sz="4" w:space="0" w:color="auto"/>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bCs/>
                <w:sz w:val="24"/>
                <w:szCs w:val="24"/>
              </w:rPr>
            </w:pPr>
            <w:r w:rsidRPr="00E52728">
              <w:rPr>
                <w:rFonts w:ascii="Times New Roman" w:eastAsia="Times New Roman" w:hAnsi="Times New Roman" w:cs="Times New Roman"/>
                <w:b/>
                <w:bCs/>
                <w:sz w:val="24"/>
                <w:szCs w:val="24"/>
              </w:rPr>
              <w:t>8.</w:t>
            </w:r>
          </w:p>
        </w:tc>
        <w:tc>
          <w:tcPr>
            <w:tcW w:w="3558" w:type="dxa"/>
            <w:tcBorders>
              <w:top w:val="nil"/>
              <w:left w:val="nil"/>
              <w:bottom w:val="single" w:sz="4" w:space="0" w:color="auto"/>
              <w:right w:val="single" w:sz="4" w:space="0" w:color="auto"/>
            </w:tcBorders>
            <w:shd w:val="clear" w:color="000000" w:fill="FFFFFF"/>
            <w:vAlign w:val="center"/>
          </w:tcPr>
          <w:p w:rsidR="00843BCA" w:rsidRPr="00E52728" w:rsidRDefault="00843BCA" w:rsidP="009516A3">
            <w:pPr>
              <w:spacing w:after="0" w:line="240" w:lineRule="auto"/>
              <w:ind w:left="284" w:hanging="284"/>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над 10 кг до 20 кг.</w:t>
            </w:r>
          </w:p>
        </w:tc>
        <w:tc>
          <w:tcPr>
            <w:tcW w:w="177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Ц20</w:t>
            </w:r>
          </w:p>
        </w:tc>
        <w:tc>
          <w:tcPr>
            <w:tcW w:w="1560"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right"/>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20</w:t>
            </w:r>
          </w:p>
        </w:tc>
        <w:tc>
          <w:tcPr>
            <w:tcW w:w="1842" w:type="dxa"/>
            <w:tcBorders>
              <w:top w:val="nil"/>
              <w:left w:val="nil"/>
              <w:bottom w:val="single" w:sz="4" w:space="0" w:color="auto"/>
              <w:right w:val="single" w:sz="4" w:space="0" w:color="auto"/>
            </w:tcBorders>
            <w:shd w:val="clear" w:color="000000" w:fill="FFFFFF"/>
            <w:vAlign w:val="bottom"/>
          </w:tcPr>
          <w:p w:rsidR="00843BCA" w:rsidRPr="00E52728" w:rsidRDefault="00843BCA" w:rsidP="009516A3">
            <w:pPr>
              <w:spacing w:after="0" w:line="240" w:lineRule="auto"/>
              <w:ind w:left="284" w:hanging="284"/>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Ц20*20</w:t>
            </w:r>
          </w:p>
        </w:tc>
      </w:tr>
    </w:tbl>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 ОфА1 = Ц1х740бр. + Ц2х300бр. + Ц3х200бр.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16"/>
          <w:szCs w:val="16"/>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ОфБ1 = Ц4х1380бр. + Ц5х260бр. + Ц6х180бр. + Ц7х200бр. + Ц8х240бр. +</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Ц9х200бр. + Ц10х140бр. + Ц11х140бр. + Ц12х320бр.</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16"/>
          <w:szCs w:val="16"/>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ОфВ1 = Ц13х360бр. + Ц14х100бр. + Ц15х60бр. + Ц16х60бр. + Ц17х60бр. + Ц18х20бр. + Ц19х20бр. + Ц20х20бр., </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sz w:val="28"/>
          <w:szCs w:val="28"/>
        </w:rPr>
      </w:pPr>
      <w:r w:rsidRPr="00E52728">
        <w:rPr>
          <w:rFonts w:ascii="Times New Roman" w:eastAsia="Times New Roman" w:hAnsi="Times New Roman" w:cs="Times New Roman"/>
          <w:b/>
          <w:sz w:val="28"/>
          <w:szCs w:val="28"/>
        </w:rPr>
        <w:tab/>
        <w:t xml:space="preserve">където ОфА1 е предложената цена от участник  за </w:t>
      </w:r>
      <w:r w:rsidRPr="00E52728">
        <w:rPr>
          <w:rFonts w:ascii="Times New Roman" w:eastAsia="Times New Roman" w:hAnsi="Times New Roman" w:cs="Times New Roman"/>
          <w:b/>
          <w:bCs/>
          <w:sz w:val="28"/>
          <w:szCs w:val="28"/>
        </w:rPr>
        <w:t xml:space="preserve">куриерски услуги, при които населеното място на подаване и доставяне е едно и също, която включва: </w:t>
      </w:r>
      <w:r w:rsidRPr="00E52728">
        <w:rPr>
          <w:rFonts w:ascii="Times New Roman" w:eastAsia="Times New Roman" w:hAnsi="Times New Roman" w:cs="Times New Roman"/>
          <w:bCs/>
          <w:sz w:val="28"/>
          <w:szCs w:val="28"/>
        </w:rPr>
        <w:t>цена на пратка</w:t>
      </w:r>
      <w:r w:rsidRPr="00E52728">
        <w:rPr>
          <w:rFonts w:ascii="Times New Roman" w:eastAsia="Times New Roman" w:hAnsi="Times New Roman" w:cs="Times New Roman"/>
          <w:b/>
          <w:bCs/>
          <w:sz w:val="28"/>
          <w:szCs w:val="28"/>
        </w:rPr>
        <w:t xml:space="preserve"> </w:t>
      </w:r>
      <w:r w:rsidRPr="00E52728">
        <w:rPr>
          <w:rFonts w:ascii="Times New Roman" w:eastAsia="Times New Roman" w:hAnsi="Times New Roman" w:cs="Times New Roman"/>
          <w:sz w:val="28"/>
          <w:szCs w:val="28"/>
        </w:rPr>
        <w:t>до 5 кг.; цена на пратка от 5 до 10 кг.; цена на пратка от 10 до 20 кг,</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Cs/>
          <w:sz w:val="28"/>
          <w:szCs w:val="28"/>
        </w:rPr>
      </w:pPr>
      <w:r w:rsidRPr="00E52728">
        <w:rPr>
          <w:rFonts w:ascii="Times New Roman" w:eastAsia="Times New Roman" w:hAnsi="Times New Roman" w:cs="Times New Roman"/>
          <w:b/>
          <w:sz w:val="28"/>
          <w:szCs w:val="28"/>
        </w:rPr>
        <w:tab/>
        <w:t xml:space="preserve">ОфБ1 е предложената цена от участник за </w:t>
      </w:r>
      <w:r w:rsidRPr="00E52728">
        <w:rPr>
          <w:rFonts w:ascii="Times New Roman" w:eastAsia="Times New Roman" w:hAnsi="Times New Roman" w:cs="Times New Roman"/>
          <w:b/>
          <w:bCs/>
          <w:sz w:val="28"/>
          <w:szCs w:val="28"/>
        </w:rPr>
        <w:t>куриерски услуги, при които населеното място на подаване е различно от това на  доставяне, която включва:</w:t>
      </w:r>
      <w:r w:rsidRPr="00E52728">
        <w:rPr>
          <w:rFonts w:ascii="Times New Roman" w:eastAsia="Times New Roman" w:hAnsi="Times New Roman" w:cs="Times New Roman"/>
          <w:sz w:val="24"/>
          <w:szCs w:val="24"/>
        </w:rPr>
        <w:t xml:space="preserve"> </w:t>
      </w:r>
      <w:r w:rsidRPr="00E52728">
        <w:rPr>
          <w:rFonts w:ascii="Times New Roman" w:eastAsia="Times New Roman" w:hAnsi="Times New Roman" w:cs="Times New Roman"/>
          <w:sz w:val="28"/>
          <w:szCs w:val="28"/>
        </w:rPr>
        <w:t>цена на пратка до 0.50 кг.; цена на пратка над  0.50 кг до 1 кг.; цена на пратка над 1 кг до 2 кг.; цена на пратка над 2 кг до 3 кг.; цена на пратка над 3 кг до 4 кг.; цена на пратка над 4 кг до 5 кг.; цена на пратка над 5 кг до 10 кг.; цена на пратка над 10 кг до 15 кг.; цена</w:t>
      </w:r>
      <w:r w:rsidRPr="00E52728">
        <w:rPr>
          <w:rFonts w:ascii="Times New Roman" w:eastAsia="Times New Roman" w:hAnsi="Times New Roman" w:cs="Times New Roman"/>
          <w:bCs/>
          <w:sz w:val="28"/>
          <w:szCs w:val="28"/>
        </w:rPr>
        <w:t xml:space="preserve"> на пратка над 15 кг до 20 кг,</w:t>
      </w:r>
    </w:p>
    <w:p w:rsidR="00843BCA" w:rsidRPr="00E52728" w:rsidRDefault="00843BCA" w:rsidP="009516A3">
      <w:pPr>
        <w:tabs>
          <w:tab w:val="left" w:pos="993"/>
          <w:tab w:val="left" w:pos="1260"/>
        </w:tabs>
        <w:spacing w:after="0" w:line="240" w:lineRule="auto"/>
        <w:ind w:left="284" w:hanging="28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ab/>
        <w:t>ОфВ1 е предложената цена от участник</w:t>
      </w:r>
      <w:r w:rsidRPr="00E52728">
        <w:rPr>
          <w:rFonts w:ascii="Times New Roman" w:eastAsia="Times New Roman" w:hAnsi="Times New Roman" w:cs="Times New Roman"/>
          <w:b/>
          <w:sz w:val="24"/>
          <w:szCs w:val="24"/>
        </w:rPr>
        <w:t xml:space="preserve"> </w:t>
      </w:r>
      <w:r w:rsidRPr="00E52728">
        <w:rPr>
          <w:rFonts w:ascii="Times New Roman" w:eastAsia="Times New Roman" w:hAnsi="Times New Roman" w:cs="Times New Roman"/>
          <w:b/>
          <w:sz w:val="28"/>
          <w:szCs w:val="28"/>
        </w:rPr>
        <w:t>за международни куриерски услуги – средно аритметично за зони 1,2 и 3, която включва:</w:t>
      </w:r>
      <w:r w:rsidRPr="00E52728">
        <w:rPr>
          <w:rFonts w:ascii="Times New Roman" w:eastAsia="Times New Roman" w:hAnsi="Times New Roman" w:cs="Times New Roman"/>
          <w:sz w:val="24"/>
          <w:szCs w:val="24"/>
        </w:rPr>
        <w:t xml:space="preserve"> </w:t>
      </w:r>
      <w:r w:rsidRPr="00E52728">
        <w:rPr>
          <w:rFonts w:ascii="Times New Roman" w:eastAsia="Times New Roman" w:hAnsi="Times New Roman" w:cs="Times New Roman"/>
          <w:sz w:val="28"/>
          <w:szCs w:val="28"/>
        </w:rPr>
        <w:t>цена на пратка до 0.50 кг.; цена на пратка над  0.50 кг. до 1 кг.; цена на пратка над 1 кг. до 2 кг.; цена на пратка над 2 кг. до 3 кг.; цена на пратка над 3 кг. до 4 кг.; цена на пратка над 4 кг. до 5 кг.; цена на пратка над 5 кг. до 10 кг.; цена на пратка над 10 кг. до 20 кг., а</w:t>
      </w:r>
    </w:p>
    <w:p w:rsidR="00843BCA" w:rsidRPr="00E52728" w:rsidRDefault="00843BCA" w:rsidP="009516A3">
      <w:pPr>
        <w:spacing w:after="0" w:line="240" w:lineRule="auto"/>
        <w:ind w:left="284" w:right="-38" w:hanging="284"/>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52728" w:rsidRPr="00E52728" w:rsidTr="00843BCA">
        <w:tc>
          <w:tcPr>
            <w:tcW w:w="9639" w:type="dxa"/>
            <w:shd w:val="clear" w:color="auto" w:fill="FFFFFF"/>
          </w:tcPr>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16"/>
                <w:szCs w:val="16"/>
              </w:rPr>
            </w:pP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Оф( ОП2 ) = ОфА4 + ОфБ4 + ОфВ4, където </w:t>
            </w: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ОФ( ОП2 ) е общата предложена цена </w:t>
            </w:r>
          </w:p>
          <w:p w:rsidR="00843BCA" w:rsidRPr="00E52728" w:rsidRDefault="00843BCA" w:rsidP="009516A3">
            <w:pPr>
              <w:spacing w:after="0" w:line="240" w:lineRule="auto"/>
              <w:ind w:left="284" w:right="-468" w:hanging="284"/>
              <w:jc w:val="center"/>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 xml:space="preserve">за изпълнение на услугите от участник.  </w:t>
            </w:r>
          </w:p>
        </w:tc>
      </w:tr>
    </w:tbl>
    <w:p w:rsidR="00843BCA" w:rsidRPr="00E52728" w:rsidRDefault="00843BCA" w:rsidP="009516A3">
      <w:pPr>
        <w:spacing w:after="0" w:line="240" w:lineRule="auto"/>
        <w:ind w:left="284" w:right="-1" w:hanging="284"/>
        <w:jc w:val="both"/>
        <w:rPr>
          <w:rFonts w:ascii="Times New Roman" w:eastAsia="Times New Roman" w:hAnsi="Times New Roman" w:cs="Times New Roman"/>
          <w:b/>
          <w:sz w:val="28"/>
          <w:szCs w:val="28"/>
        </w:rPr>
      </w:pPr>
    </w:p>
    <w:p w:rsidR="00843BCA" w:rsidRPr="00E52728" w:rsidRDefault="00843BCA" w:rsidP="00B372D1">
      <w:pPr>
        <w:spacing w:after="0" w:line="240" w:lineRule="auto"/>
        <w:ind w:left="284" w:right="-1" w:firstLine="424"/>
        <w:jc w:val="both"/>
        <w:rPr>
          <w:rFonts w:ascii="Times New Roman" w:eastAsia="Times New Roman" w:hAnsi="Times New Roman" w:cs="Times New Roman"/>
          <w:b/>
          <w:sz w:val="28"/>
          <w:szCs w:val="28"/>
        </w:rPr>
      </w:pPr>
      <w:r w:rsidRPr="00E52728">
        <w:rPr>
          <w:rFonts w:ascii="Times New Roman" w:eastAsia="Times New Roman" w:hAnsi="Times New Roman" w:cs="Times New Roman"/>
          <w:b/>
          <w:sz w:val="28"/>
          <w:szCs w:val="28"/>
        </w:rPr>
        <w:t>Офертата, в която е посочена най-ниска цена се класира на първо място.</w:t>
      </w:r>
    </w:p>
    <w:p w:rsidR="00843BCA" w:rsidRPr="00E52728" w:rsidRDefault="00376E8F"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Комисията провежда публично жребий за определяне на изпълнител между класираните на първо място оферти, когато критерият за оценка е най-ниска цена и тази цена се предлага в две или повече оферти.</w:t>
      </w:r>
    </w:p>
    <w:p w:rsidR="00F805A7" w:rsidRPr="00E52728" w:rsidRDefault="00F805A7" w:rsidP="0049788C">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rPr>
        <w:lastRenderedPageBreak/>
        <w:t>V. Оферта и указание за подготовката й:</w:t>
      </w:r>
    </w:p>
    <w:p w:rsidR="00F805A7" w:rsidRPr="00E52728" w:rsidRDefault="00F805A7" w:rsidP="0049788C">
      <w:pPr>
        <w:ind w:left="284" w:firstLine="424"/>
        <w:jc w:val="both"/>
        <w:rPr>
          <w:rFonts w:ascii="Times New Roman" w:hAnsi="Times New Roman" w:cs="Times New Roman"/>
          <w:b/>
          <w:bCs/>
          <w:sz w:val="28"/>
          <w:szCs w:val="28"/>
          <w:lang w:val="ru-RU"/>
        </w:rPr>
      </w:pPr>
      <w:r w:rsidRPr="00E52728">
        <w:rPr>
          <w:rFonts w:ascii="Times New Roman" w:hAnsi="Times New Roman" w:cs="Times New Roman"/>
          <w:sz w:val="28"/>
          <w:szCs w:val="28"/>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F805A7" w:rsidRPr="00E52728" w:rsidRDefault="00F805A7" w:rsidP="0049788C">
      <w:pPr>
        <w:ind w:left="284"/>
        <w:jc w:val="both"/>
        <w:rPr>
          <w:rFonts w:ascii="Times New Roman" w:hAnsi="Times New Roman" w:cs="Times New Roman"/>
          <w:sz w:val="28"/>
          <w:szCs w:val="28"/>
          <w:lang w:val="ru-RU"/>
        </w:rPr>
      </w:pPr>
      <w:r w:rsidRPr="00E52728">
        <w:rPr>
          <w:rFonts w:ascii="Times New Roman" w:hAnsi="Times New Roman" w:cs="Times New Roman"/>
          <w:sz w:val="28"/>
          <w:szCs w:val="28"/>
        </w:rPr>
        <w:t>-</w:t>
      </w:r>
      <w:r w:rsidRPr="00E52728">
        <w:rPr>
          <w:rFonts w:ascii="Times New Roman" w:hAnsi="Times New Roman" w:cs="Times New Roman"/>
          <w:sz w:val="28"/>
          <w:szCs w:val="28"/>
          <w:lang w:val="ru-RU"/>
        </w:rPr>
        <w:t xml:space="preserve">плик № 1 с надпис "Документи за подбор", в който се поставят документите и информацията по чл. 56, ал. 1, т. 1 - </w:t>
      </w:r>
      <w:r w:rsidRPr="00E52728">
        <w:rPr>
          <w:rFonts w:ascii="Times New Roman" w:hAnsi="Times New Roman" w:cs="Times New Roman"/>
          <w:sz w:val="28"/>
          <w:szCs w:val="28"/>
        </w:rPr>
        <w:t>5</w:t>
      </w:r>
      <w:r w:rsidRPr="00E52728">
        <w:rPr>
          <w:rFonts w:ascii="Times New Roman" w:hAnsi="Times New Roman" w:cs="Times New Roman"/>
          <w:sz w:val="28"/>
          <w:szCs w:val="28"/>
          <w:lang w:val="ru-RU"/>
        </w:rPr>
        <w:t>, 8, 11 – 14</w:t>
      </w:r>
      <w:r w:rsidRPr="00E52728">
        <w:rPr>
          <w:rFonts w:ascii="Times New Roman" w:hAnsi="Times New Roman" w:cs="Times New Roman"/>
          <w:sz w:val="28"/>
          <w:szCs w:val="28"/>
        </w:rPr>
        <w:t xml:space="preserve"> от ЗОП</w:t>
      </w:r>
      <w:r w:rsidRPr="00E52728">
        <w:rPr>
          <w:rFonts w:ascii="Times New Roman" w:hAnsi="Times New Roman" w:cs="Times New Roman"/>
          <w:sz w:val="28"/>
          <w:szCs w:val="28"/>
          <w:lang w:val="ru-RU"/>
        </w:rPr>
        <w:t>;</w:t>
      </w:r>
    </w:p>
    <w:p w:rsidR="00F805A7" w:rsidRPr="00E52728" w:rsidRDefault="00F805A7" w:rsidP="0049788C">
      <w:pPr>
        <w:ind w:left="284"/>
        <w:jc w:val="both"/>
        <w:rPr>
          <w:rFonts w:ascii="Times New Roman" w:hAnsi="Times New Roman" w:cs="Times New Roman"/>
          <w:sz w:val="28"/>
          <w:szCs w:val="28"/>
          <w:lang w:val="ru-RU"/>
        </w:rPr>
      </w:pPr>
      <w:r w:rsidRPr="00E52728">
        <w:rPr>
          <w:rFonts w:ascii="Times New Roman" w:hAnsi="Times New Roman" w:cs="Times New Roman"/>
          <w:sz w:val="28"/>
          <w:szCs w:val="28"/>
        </w:rPr>
        <w:t>-</w:t>
      </w:r>
      <w:r w:rsidRPr="00E52728">
        <w:rPr>
          <w:rFonts w:ascii="Times New Roman" w:hAnsi="Times New Roman" w:cs="Times New Roman"/>
          <w:sz w:val="28"/>
          <w:szCs w:val="28"/>
          <w:lang w:val="ru-RU"/>
        </w:rPr>
        <w:t>плик № 2 с надпис "Предложение за изпълнение на поръчката", в който се поставя техническото предложение, и ако е приложимо - декларацията по чл. 33, ал. 4</w:t>
      </w:r>
      <w:r w:rsidRPr="00E52728">
        <w:rPr>
          <w:rFonts w:ascii="Times New Roman" w:hAnsi="Times New Roman" w:cs="Times New Roman"/>
          <w:sz w:val="28"/>
          <w:szCs w:val="28"/>
        </w:rPr>
        <w:t xml:space="preserve"> от ЗОП</w:t>
      </w:r>
      <w:r w:rsidRPr="00E52728">
        <w:rPr>
          <w:rFonts w:ascii="Times New Roman" w:hAnsi="Times New Roman" w:cs="Times New Roman"/>
          <w:sz w:val="28"/>
          <w:szCs w:val="28"/>
          <w:lang w:val="ru-RU"/>
        </w:rPr>
        <w:t>;</w:t>
      </w:r>
    </w:p>
    <w:p w:rsidR="00F805A7" w:rsidRPr="00E52728" w:rsidRDefault="00F805A7" w:rsidP="0049788C">
      <w:pPr>
        <w:ind w:left="284"/>
        <w:jc w:val="both"/>
        <w:rPr>
          <w:rFonts w:ascii="Times New Roman" w:hAnsi="Times New Roman" w:cs="Times New Roman"/>
          <w:sz w:val="28"/>
          <w:szCs w:val="28"/>
          <w:lang w:val="ru-RU"/>
        </w:rPr>
      </w:pPr>
      <w:r w:rsidRPr="00E52728">
        <w:rPr>
          <w:rFonts w:ascii="Times New Roman" w:hAnsi="Times New Roman" w:cs="Times New Roman"/>
          <w:sz w:val="28"/>
          <w:szCs w:val="28"/>
        </w:rPr>
        <w:t>-</w:t>
      </w:r>
      <w:r w:rsidRPr="00E52728">
        <w:rPr>
          <w:rFonts w:ascii="Times New Roman" w:hAnsi="Times New Roman" w:cs="Times New Roman"/>
          <w:sz w:val="28"/>
          <w:szCs w:val="28"/>
          <w:lang w:val="ru-RU"/>
        </w:rPr>
        <w:t>плик № 3 с надпис "Предлагана цена", който съдържа ценовото предложение на участника.</w:t>
      </w:r>
    </w:p>
    <w:p w:rsidR="00F805A7" w:rsidRPr="00E52728" w:rsidRDefault="00F805A7" w:rsidP="0049788C">
      <w:pPr>
        <w:ind w:left="284" w:firstLine="42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1</w:t>
      </w:r>
      <w:r w:rsidRPr="00E52728">
        <w:rPr>
          <w:rFonts w:ascii="Times New Roman" w:hAnsi="Times New Roman" w:cs="Times New Roman"/>
          <w:sz w:val="28"/>
          <w:szCs w:val="28"/>
          <w:lang w:val="ru-RU"/>
        </w:rPr>
        <w:t>.</w:t>
      </w:r>
      <w:r w:rsidRPr="00E52728">
        <w:rPr>
          <w:rFonts w:ascii="Times New Roman" w:hAnsi="Times New Roman" w:cs="Times New Roman"/>
          <w:b/>
          <w:bCs/>
          <w:sz w:val="28"/>
          <w:szCs w:val="28"/>
        </w:rPr>
        <w:t>Общи изисквания и условия</w:t>
      </w:r>
      <w:r w:rsidRPr="00E52728">
        <w:rPr>
          <w:rFonts w:ascii="Times New Roman" w:hAnsi="Times New Roman" w:cs="Times New Roman"/>
          <w:sz w:val="28"/>
          <w:szCs w:val="28"/>
        </w:rPr>
        <w:t>:</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 xml:space="preserve">1.1. </w:t>
      </w:r>
      <w:r w:rsidRPr="00E52728">
        <w:rPr>
          <w:rFonts w:ascii="Times New Roman" w:hAnsi="Times New Roman" w:cs="Times New Roman"/>
          <w:sz w:val="28"/>
          <w:szCs w:val="28"/>
        </w:rPr>
        <w:t xml:space="preserve">Оферта (по образец) и приложенията към нея се изготвят по представените в документацията образци. </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1.2.</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Офертата да бъде изготвена в съответствие с изискванията на ЗОП и изискванията на Възложителя, посочени в настоящата документация.</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1.3</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Офертата следва да бъде подписана от представляващия участника по закон или според устройствените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учредителен акт на обединението. В случай,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lastRenderedPageBreak/>
        <w:t xml:space="preserve">1.4. </w:t>
      </w:r>
      <w:r w:rsidRPr="00E52728">
        <w:rPr>
          <w:rFonts w:ascii="Times New Roman" w:hAnsi="Times New Roman" w:cs="Times New Roman"/>
          <w:sz w:val="28"/>
          <w:szCs w:val="28"/>
        </w:rPr>
        <w:t>Всички документи, за които не са представени оригинали, 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1.5</w:t>
      </w:r>
      <w:r w:rsidRPr="00E52728">
        <w:rPr>
          <w:rFonts w:ascii="Times New Roman" w:hAnsi="Times New Roman" w:cs="Times New Roman"/>
          <w:b/>
          <w:sz w:val="28"/>
          <w:szCs w:val="28"/>
          <w:lang w:val="ru-RU"/>
        </w:rPr>
        <w:t>.</w:t>
      </w:r>
      <w:r w:rsidRPr="00E52728">
        <w:rPr>
          <w:rFonts w:ascii="Times New Roman" w:hAnsi="Times New Roman" w:cs="Times New Roman"/>
          <w:sz w:val="28"/>
          <w:szCs w:val="28"/>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1.6.</w:t>
      </w:r>
      <w:r w:rsidRPr="00E52728">
        <w:rPr>
          <w:rFonts w:ascii="Times New Roman" w:hAnsi="Times New Roman" w:cs="Times New Roman"/>
          <w:sz w:val="28"/>
          <w:szCs w:val="28"/>
        </w:rPr>
        <w:t xml:space="preserve"> Офертата се представя в писмен вид, на хартиен носител. </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lang w:val="ru-RU"/>
        </w:rPr>
        <w:t>1.7.</w:t>
      </w:r>
      <w:r w:rsidRPr="00E52728">
        <w:rPr>
          <w:rFonts w:ascii="Times New Roman" w:hAnsi="Times New Roman" w:cs="Times New Roman"/>
          <w:sz w:val="28"/>
          <w:szCs w:val="28"/>
          <w:lang w:val="ru-RU"/>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w:t>
      </w:r>
      <w:r w:rsidRPr="00E52728">
        <w:rPr>
          <w:rFonts w:ascii="Times New Roman" w:hAnsi="Times New Roman" w:cs="Times New Roman"/>
          <w:sz w:val="28"/>
          <w:szCs w:val="28"/>
        </w:rPr>
        <w:t>документация. Офертата задължително трябва да включва пълния обем на поръчката.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1.8.</w:t>
      </w:r>
      <w:r w:rsidRPr="00E52728">
        <w:rPr>
          <w:rFonts w:ascii="Times New Roman" w:hAnsi="Times New Roman" w:cs="Times New Roman"/>
          <w:sz w:val="28"/>
          <w:szCs w:val="28"/>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1.9.</w:t>
      </w:r>
      <w:r w:rsidRPr="00E52728">
        <w:rPr>
          <w:rFonts w:ascii="Times New Roman" w:hAnsi="Times New Roman" w:cs="Times New Roman"/>
          <w:sz w:val="28"/>
          <w:szCs w:val="28"/>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1.10.</w:t>
      </w:r>
      <w:r w:rsidRPr="00E52728">
        <w:rPr>
          <w:rFonts w:ascii="Times New Roman" w:hAnsi="Times New Roman" w:cs="Times New Roman"/>
          <w:sz w:val="28"/>
          <w:szCs w:val="28"/>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1.11.</w:t>
      </w:r>
      <w:r w:rsidRPr="00E52728">
        <w:rPr>
          <w:rFonts w:ascii="Times New Roman" w:hAnsi="Times New Roman" w:cs="Times New Roman"/>
          <w:sz w:val="28"/>
          <w:szCs w:val="28"/>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lastRenderedPageBreak/>
        <w:t>1.12</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Пликът с офертата съдържа три отделни запечатани, непрозрачни и надписани плика, както следва: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rPr>
        <w:t>А</w:t>
      </w:r>
      <w:r w:rsidRPr="00E52728">
        <w:rPr>
          <w:rFonts w:ascii="Times New Roman" w:hAnsi="Times New Roman" w:cs="Times New Roman"/>
          <w:b/>
          <w:sz w:val="28"/>
          <w:szCs w:val="28"/>
        </w:rPr>
        <w:t>)</w:t>
      </w:r>
      <w:r w:rsidRPr="00E52728">
        <w:rPr>
          <w:rFonts w:ascii="Times New Roman" w:hAnsi="Times New Roman" w:cs="Times New Roman"/>
          <w:sz w:val="28"/>
          <w:szCs w:val="28"/>
        </w:rPr>
        <w:t xml:space="preserve"> плик № 1 с надпис „</w:t>
      </w:r>
      <w:r w:rsidRPr="00E52728">
        <w:rPr>
          <w:rFonts w:ascii="Times New Roman" w:hAnsi="Times New Roman" w:cs="Times New Roman"/>
          <w:i/>
          <w:iCs/>
          <w:sz w:val="28"/>
          <w:szCs w:val="28"/>
        </w:rPr>
        <w:t>Документи за подбор</w:t>
      </w:r>
      <w:r w:rsidRPr="00E52728">
        <w:rPr>
          <w:rFonts w:ascii="Times New Roman" w:hAnsi="Times New Roman" w:cs="Times New Roman"/>
          <w:sz w:val="28"/>
          <w:szCs w:val="28"/>
        </w:rPr>
        <w:t>“;</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rPr>
        <w:t>Б</w:t>
      </w:r>
      <w:r w:rsidRPr="00E52728">
        <w:rPr>
          <w:rFonts w:ascii="Times New Roman" w:hAnsi="Times New Roman" w:cs="Times New Roman"/>
          <w:sz w:val="28"/>
          <w:szCs w:val="28"/>
        </w:rPr>
        <w:t>) плик № 2 с надпис „</w:t>
      </w:r>
      <w:r w:rsidRPr="00E52728">
        <w:rPr>
          <w:rFonts w:ascii="Times New Roman" w:hAnsi="Times New Roman" w:cs="Times New Roman"/>
          <w:i/>
          <w:iCs/>
          <w:sz w:val="28"/>
          <w:szCs w:val="28"/>
        </w:rPr>
        <w:t>Предложение за изпълнение на поръчката</w:t>
      </w:r>
      <w:r w:rsidRPr="00E52728">
        <w:rPr>
          <w:rFonts w:ascii="Times New Roman" w:hAnsi="Times New Roman" w:cs="Times New Roman"/>
          <w:sz w:val="28"/>
          <w:szCs w:val="28"/>
        </w:rPr>
        <w:t>“;</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rPr>
        <w:t>В</w:t>
      </w:r>
      <w:r w:rsidRPr="00E52728">
        <w:rPr>
          <w:rFonts w:ascii="Times New Roman" w:hAnsi="Times New Roman" w:cs="Times New Roman"/>
          <w:sz w:val="28"/>
          <w:szCs w:val="28"/>
        </w:rPr>
        <w:t>) плик № 3 с надпис „</w:t>
      </w:r>
      <w:r w:rsidRPr="00E52728">
        <w:rPr>
          <w:rFonts w:ascii="Times New Roman" w:hAnsi="Times New Roman" w:cs="Times New Roman"/>
          <w:i/>
          <w:iCs/>
          <w:sz w:val="28"/>
          <w:szCs w:val="28"/>
        </w:rPr>
        <w:t>Предлагана цена</w:t>
      </w:r>
      <w:r w:rsidRPr="00E52728">
        <w:rPr>
          <w:rFonts w:ascii="Times New Roman" w:hAnsi="Times New Roman" w:cs="Times New Roman"/>
          <w:sz w:val="28"/>
          <w:szCs w:val="28"/>
        </w:rPr>
        <w:t>“.</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 xml:space="preserve">1.13. </w:t>
      </w:r>
      <w:r w:rsidRPr="00E52728">
        <w:rPr>
          <w:rFonts w:ascii="Times New Roman" w:hAnsi="Times New Roman" w:cs="Times New Roman"/>
          <w:sz w:val="28"/>
          <w:szCs w:val="28"/>
          <w:lang w:val="ru-RU"/>
        </w:rPr>
        <w:t>„</w:t>
      </w:r>
      <w:r w:rsidRPr="00E52728">
        <w:rPr>
          <w:rFonts w:ascii="Times New Roman" w:hAnsi="Times New Roman" w:cs="Times New Roman"/>
          <w:i/>
          <w:iCs/>
          <w:sz w:val="28"/>
          <w:szCs w:val="28"/>
        </w:rPr>
        <w:t>Предложението за изпълнение на поръчката</w:t>
      </w:r>
      <w:r w:rsidRPr="00E52728">
        <w:rPr>
          <w:rFonts w:ascii="Times New Roman" w:hAnsi="Times New Roman" w:cs="Times New Roman"/>
          <w:sz w:val="28"/>
          <w:szCs w:val="28"/>
        </w:rPr>
        <w:t>“ и „</w:t>
      </w:r>
      <w:r w:rsidRPr="00E52728">
        <w:rPr>
          <w:rFonts w:ascii="Times New Roman" w:hAnsi="Times New Roman" w:cs="Times New Roman"/>
          <w:i/>
          <w:iCs/>
          <w:sz w:val="28"/>
          <w:szCs w:val="28"/>
        </w:rPr>
        <w:t>Предлаганата цена</w:t>
      </w:r>
      <w:r w:rsidRPr="00E52728">
        <w:rPr>
          <w:rFonts w:ascii="Times New Roman" w:hAnsi="Times New Roman" w:cs="Times New Roman"/>
          <w:sz w:val="28"/>
          <w:szCs w:val="28"/>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 xml:space="preserve">1.14. </w:t>
      </w:r>
      <w:r w:rsidRPr="00E52728">
        <w:rPr>
          <w:rFonts w:ascii="Times New Roman" w:hAnsi="Times New Roman" w:cs="Times New Roman"/>
          <w:sz w:val="28"/>
          <w:szCs w:val="28"/>
        </w:rPr>
        <w:t>Офертите се подават всеки работен ден от 08.30 до 12.00 и от 13.00 до 17.00 часа, в срок до</w:t>
      </w:r>
      <w:r w:rsidRPr="00E52728">
        <w:rPr>
          <w:rFonts w:ascii="Times New Roman" w:hAnsi="Times New Roman" w:cs="Times New Roman"/>
          <w:b/>
          <w:bCs/>
          <w:sz w:val="28"/>
          <w:szCs w:val="28"/>
        </w:rPr>
        <w:t xml:space="preserve"> </w:t>
      </w:r>
      <w:r w:rsidR="009D1B15" w:rsidRPr="00E52728">
        <w:rPr>
          <w:rFonts w:ascii="Times New Roman" w:hAnsi="Times New Roman" w:cs="Times New Roman"/>
          <w:bCs/>
          <w:sz w:val="28"/>
          <w:szCs w:val="28"/>
        </w:rPr>
        <w:t>0</w:t>
      </w:r>
      <w:r w:rsidR="00753810" w:rsidRPr="00E52728">
        <w:rPr>
          <w:rFonts w:ascii="Times New Roman" w:hAnsi="Times New Roman" w:cs="Times New Roman"/>
          <w:bCs/>
          <w:sz w:val="28"/>
          <w:szCs w:val="28"/>
        </w:rPr>
        <w:t>7</w:t>
      </w:r>
      <w:r w:rsidR="009D1B15" w:rsidRPr="00E52728">
        <w:rPr>
          <w:rFonts w:ascii="Times New Roman" w:hAnsi="Times New Roman" w:cs="Times New Roman"/>
          <w:bCs/>
          <w:sz w:val="28"/>
          <w:szCs w:val="28"/>
        </w:rPr>
        <w:t>.04.2015г.</w:t>
      </w:r>
      <w:r w:rsidRPr="00E52728">
        <w:rPr>
          <w:rFonts w:ascii="Times New Roman" w:hAnsi="Times New Roman" w:cs="Times New Roman"/>
          <w:sz w:val="28"/>
          <w:szCs w:val="28"/>
        </w:rPr>
        <w:t xml:space="preserve"> 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F805A7" w:rsidRPr="00E52728" w:rsidTr="0049788C">
        <w:tc>
          <w:tcPr>
            <w:tcW w:w="9997" w:type="dxa"/>
            <w:shd w:val="clear" w:color="auto" w:fill="auto"/>
          </w:tcPr>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Адрес:</w:t>
            </w:r>
          </w:p>
          <w:p w:rsidR="00F805A7" w:rsidRPr="00E52728" w:rsidRDefault="00F805A7" w:rsidP="00B32279">
            <w:pPr>
              <w:ind w:left="284"/>
              <w:jc w:val="both"/>
              <w:rPr>
                <w:rFonts w:ascii="Times New Roman" w:hAnsi="Times New Roman" w:cs="Times New Roman"/>
                <w:sz w:val="28"/>
                <w:szCs w:val="28"/>
              </w:rPr>
            </w:pPr>
            <w:r w:rsidRPr="00E52728">
              <w:rPr>
                <w:rFonts w:ascii="Times New Roman" w:hAnsi="Times New Roman" w:cs="Times New Roman"/>
                <w:sz w:val="28"/>
                <w:szCs w:val="28"/>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rsidR="00110DFF" w:rsidRPr="00E52728" w:rsidRDefault="00F805A7" w:rsidP="00B32279">
            <w:pPr>
              <w:ind w:left="284"/>
              <w:jc w:val="both"/>
              <w:rPr>
                <w:rFonts w:ascii="Times New Roman" w:hAnsi="Times New Roman" w:cs="Times New Roman"/>
                <w:b/>
                <w:bCs/>
                <w:sz w:val="28"/>
                <w:szCs w:val="28"/>
              </w:rPr>
            </w:pPr>
            <w:r w:rsidRPr="00E52728">
              <w:rPr>
                <w:rFonts w:ascii="Times New Roman" w:hAnsi="Times New Roman" w:cs="Times New Roman"/>
                <w:sz w:val="28"/>
                <w:szCs w:val="28"/>
              </w:rPr>
              <w:t>Открита процедура за възлагане на обществена поръчка, с предмет:</w:t>
            </w:r>
            <w:r w:rsidRPr="00E52728">
              <w:rPr>
                <w:rFonts w:ascii="Times New Roman" w:hAnsi="Times New Roman" w:cs="Times New Roman"/>
                <w:b/>
                <w:bCs/>
                <w:sz w:val="28"/>
                <w:szCs w:val="28"/>
              </w:rPr>
              <w:t xml:space="preserve"> </w:t>
            </w:r>
            <w:r w:rsidR="00110DFF" w:rsidRPr="00E52728">
              <w:rPr>
                <w:rFonts w:ascii="Times New Roman" w:hAnsi="Times New Roman" w:cs="Times New Roman"/>
                <w:b/>
                <w:bCs/>
                <w:sz w:val="28"/>
                <w:szCs w:val="28"/>
              </w:rPr>
              <w:t>„Предоставяне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p>
          <w:p w:rsidR="00F805A7" w:rsidRPr="00E52728" w:rsidRDefault="00F805A7" w:rsidP="00B32279">
            <w:pPr>
              <w:ind w:left="284"/>
              <w:jc w:val="both"/>
              <w:rPr>
                <w:rFonts w:ascii="Times New Roman" w:hAnsi="Times New Roman" w:cs="Times New Roman"/>
                <w:b/>
                <w:sz w:val="28"/>
                <w:szCs w:val="28"/>
                <w:lang w:val="ru-RU"/>
              </w:rPr>
            </w:pPr>
            <w:r w:rsidRPr="00E52728">
              <w:rPr>
                <w:rFonts w:ascii="Times New Roman" w:hAnsi="Times New Roman" w:cs="Times New Roman"/>
                <w:b/>
                <w:sz w:val="28"/>
                <w:szCs w:val="28"/>
                <w:lang w:val="ru-RU"/>
              </w:rPr>
              <w:t>Обособена позиция № …………………. (изписана и с думи).</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sz w:val="28"/>
                <w:szCs w:val="28"/>
                <w:lang w:val="ru-RU"/>
              </w:rPr>
              <w:t>(посочва се съответната обособена позиция, за която участника участва)</w:t>
            </w:r>
          </w:p>
          <w:p w:rsidR="00F805A7" w:rsidRPr="00E52728" w:rsidRDefault="00F805A7" w:rsidP="00B32279">
            <w:pPr>
              <w:ind w:left="284"/>
              <w:jc w:val="both"/>
              <w:rPr>
                <w:rFonts w:ascii="Times New Roman" w:hAnsi="Times New Roman" w:cs="Times New Roman"/>
                <w:bCs/>
                <w:sz w:val="28"/>
                <w:szCs w:val="28"/>
                <w:lang w:val="ru-RU"/>
              </w:rPr>
            </w:pPr>
            <w:r w:rsidRPr="00E52728">
              <w:rPr>
                <w:rFonts w:ascii="Times New Roman" w:hAnsi="Times New Roman" w:cs="Times New Roman"/>
                <w:sz w:val="28"/>
                <w:szCs w:val="28"/>
              </w:rPr>
              <w:t>Име/Фирма на участника, адрес за кореспонденция, телефон, факс и електронен адрес: …….… …………………… ……………………… ……………</w:t>
            </w:r>
          </w:p>
        </w:tc>
      </w:tr>
    </w:tbl>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lastRenderedPageBreak/>
        <w:t>Когато участник подава оферта за повече от една обособена позиция, пликове № 2 и 3 се представят за всяка от позициите. Когато документи и информация, съдържащи се в плик № 1, са еднакви за две или повече обособени позиции, по които участникът участва, същите се поставят само в плика по позицията с най-малък пореден номер, като това обстоятелство се отбелязва в списъка на документите, съдържащ се в пликовете на останалите позиции.</w:t>
      </w:r>
      <w:r w:rsidRPr="00E52728">
        <w:rPr>
          <w:rFonts w:ascii="Times New Roman" w:hAnsi="Times New Roman" w:cs="Times New Roman"/>
          <w:bCs/>
          <w:sz w:val="28"/>
          <w:szCs w:val="28"/>
        </w:rPr>
        <w:tab/>
      </w:r>
    </w:p>
    <w:p w:rsidR="00F805A7" w:rsidRPr="00E52728" w:rsidRDefault="00F805A7"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Всеки участник може да представи само една оферта по съответната обособена позиция.</w:t>
      </w:r>
    </w:p>
    <w:p w:rsidR="00F805A7" w:rsidRPr="00E52728" w:rsidRDefault="00F805A7"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Не се предвижда възможност за предоставяне на варианти в офертите</w:t>
      </w:r>
      <w:r w:rsidRPr="00E52728">
        <w:rPr>
          <w:rFonts w:ascii="Times New Roman" w:hAnsi="Times New Roman" w:cs="Times New Roman"/>
          <w:sz w:val="28"/>
          <w:szCs w:val="28"/>
        </w:rPr>
        <w:t>.</w:t>
      </w:r>
    </w:p>
    <w:p w:rsidR="00F805A7" w:rsidRPr="00E52728" w:rsidRDefault="00F805A7"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Всички документи, изготвени от участника се представят в оригинал, а представените документи, издадени от компетентен орган или трето лице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F805A7" w:rsidRPr="00E52728" w:rsidRDefault="00F805A7" w:rsidP="0049788C">
      <w:pPr>
        <w:ind w:left="284" w:firstLine="424"/>
        <w:jc w:val="both"/>
        <w:rPr>
          <w:rFonts w:ascii="Times New Roman" w:hAnsi="Times New Roman" w:cs="Times New Roman"/>
          <w:bCs/>
          <w:sz w:val="28"/>
          <w:szCs w:val="28"/>
          <w:lang w:val="ru-RU"/>
        </w:rPr>
      </w:pPr>
      <w:r w:rsidRPr="00E52728">
        <w:rPr>
          <w:rFonts w:ascii="Times New Roman" w:hAnsi="Times New Roman" w:cs="Times New Roman"/>
          <w:b/>
          <w:bCs/>
          <w:sz w:val="28"/>
          <w:szCs w:val="28"/>
        </w:rPr>
        <w:t>Участник, който не е систематизирал, окомплектовал и надписал офертата си по начина, указан от Възложителя се отстранява от процедурата.</w:t>
      </w:r>
    </w:p>
    <w:p w:rsidR="00F805A7" w:rsidRPr="00E52728" w:rsidRDefault="00F805A7" w:rsidP="0049788C">
      <w:pPr>
        <w:ind w:left="284" w:firstLine="424"/>
        <w:jc w:val="both"/>
        <w:rPr>
          <w:rFonts w:ascii="Times New Roman" w:hAnsi="Times New Roman" w:cs="Times New Roman"/>
          <w:b/>
          <w:bCs/>
          <w:sz w:val="28"/>
          <w:szCs w:val="28"/>
          <w:u w:val="single"/>
        </w:rPr>
      </w:pPr>
      <w:r w:rsidRPr="00E52728">
        <w:rPr>
          <w:rFonts w:ascii="Times New Roman" w:hAnsi="Times New Roman" w:cs="Times New Roman"/>
          <w:b/>
          <w:bCs/>
          <w:sz w:val="28"/>
          <w:szCs w:val="28"/>
          <w:u w:val="single"/>
        </w:rPr>
        <w:t>Срокът на валидност на офертите следва да е 120 (сто и двадесет) календарни дни, считано от крайния срок за получаване на офертите.</w:t>
      </w:r>
    </w:p>
    <w:p w:rsidR="00F805A7" w:rsidRPr="00E52728" w:rsidRDefault="00F805A7" w:rsidP="0049788C">
      <w:pPr>
        <w:ind w:left="284"/>
        <w:jc w:val="both"/>
        <w:rPr>
          <w:rFonts w:ascii="Times New Roman" w:hAnsi="Times New Roman" w:cs="Times New Roman"/>
          <w:bCs/>
          <w:sz w:val="28"/>
          <w:szCs w:val="28"/>
        </w:rPr>
      </w:pPr>
      <w:r w:rsidRPr="00E52728">
        <w:rPr>
          <w:rFonts w:ascii="Times New Roman" w:hAnsi="Times New Roman" w:cs="Times New Roman"/>
          <w:b/>
          <w:bCs/>
          <w:sz w:val="28"/>
          <w:szCs w:val="28"/>
        </w:rPr>
        <w:t>2. Плик № 1 с надпис „Документи за подбор”</w:t>
      </w:r>
      <w:r w:rsidRPr="00E52728">
        <w:rPr>
          <w:rFonts w:ascii="Times New Roman" w:hAnsi="Times New Roman" w:cs="Times New Roman"/>
          <w:bCs/>
          <w:sz w:val="28"/>
          <w:szCs w:val="28"/>
        </w:rPr>
        <w:t xml:space="preserve">, в който се поставят документите, изисквани от Възложителя съгласно чл. </w:t>
      </w:r>
      <w:r w:rsidR="00D542BD" w:rsidRPr="00E52728">
        <w:rPr>
          <w:rFonts w:ascii="Times New Roman" w:hAnsi="Times New Roman" w:cs="Times New Roman"/>
          <w:bCs/>
          <w:sz w:val="28"/>
          <w:szCs w:val="28"/>
        </w:rPr>
        <w:t>56, ал. 1, т. 1-5, т. 8</w:t>
      </w:r>
      <w:r w:rsidRPr="00E52728">
        <w:rPr>
          <w:rFonts w:ascii="Times New Roman" w:hAnsi="Times New Roman" w:cs="Times New Roman"/>
          <w:bCs/>
          <w:sz w:val="28"/>
          <w:szCs w:val="28"/>
        </w:rPr>
        <w:t>, т. 12-14 от ЗОП, отнасящи се до критериите за подбор на участниците:</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а)Представяне на участника</w:t>
      </w:r>
      <w:r w:rsidR="000413D6" w:rsidRPr="00E52728">
        <w:rPr>
          <w:rFonts w:ascii="Times New Roman" w:hAnsi="Times New Roman" w:cs="Times New Roman"/>
          <w:sz w:val="28"/>
          <w:szCs w:val="28"/>
        </w:rPr>
        <w:t xml:space="preserve"> -</w:t>
      </w:r>
      <w:r w:rsidR="000413D6" w:rsidRPr="00E52728">
        <w:rPr>
          <w:rFonts w:ascii="Times New Roman" w:hAnsi="Times New Roman" w:cs="Times New Roman"/>
          <w:b/>
          <w:sz w:val="28"/>
          <w:szCs w:val="28"/>
        </w:rPr>
        <w:t>Приложение № 9</w:t>
      </w:r>
      <w:r w:rsidRPr="00E52728">
        <w:rPr>
          <w:rFonts w:ascii="Times New Roman" w:hAnsi="Times New Roman" w:cs="Times New Roman"/>
          <w:sz w:val="28"/>
          <w:szCs w:val="28"/>
        </w:rPr>
        <w:t>, което включва:</w:t>
      </w:r>
      <w:r w:rsidR="000413D6" w:rsidRPr="00E52728">
        <w:rPr>
          <w:rFonts w:ascii="Times New Roman" w:hAnsi="Times New Roman" w:cs="Times New Roman"/>
          <w:sz w:val="28"/>
          <w:szCs w:val="28"/>
        </w:rPr>
        <w:t xml:space="preserve">  </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 xml:space="preserve">- Декларация по чл. 47, ал. 9 от ЗОП </w:t>
      </w:r>
      <w:r w:rsidRPr="00E52728">
        <w:rPr>
          <w:rFonts w:ascii="Times New Roman" w:hAnsi="Times New Roman" w:cs="Times New Roman"/>
          <w:b/>
          <w:sz w:val="28"/>
          <w:szCs w:val="28"/>
        </w:rPr>
        <w:t>(Приложение № 2)</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w:t>
      </w:r>
      <w:r w:rsidRPr="00E52728">
        <w:rPr>
          <w:rFonts w:ascii="Times New Roman" w:hAnsi="Times New Roman" w:cs="Times New Roman"/>
          <w:b/>
          <w:sz w:val="28"/>
          <w:szCs w:val="28"/>
        </w:rPr>
        <w:t xml:space="preserve"> </w:t>
      </w:r>
      <w:r w:rsidRPr="00E52728">
        <w:rPr>
          <w:rFonts w:ascii="Times New Roman" w:hAnsi="Times New Roman" w:cs="Times New Roman"/>
          <w:sz w:val="28"/>
          <w:szCs w:val="28"/>
        </w:rPr>
        <w:t>Във връзка с изискването на възложителя по чл. 49, ал. 1</w:t>
      </w:r>
      <w:r w:rsidR="00E10C52" w:rsidRPr="00E52728">
        <w:rPr>
          <w:rFonts w:ascii="Times New Roman" w:hAnsi="Times New Roman" w:cs="Times New Roman"/>
          <w:sz w:val="28"/>
          <w:szCs w:val="28"/>
        </w:rPr>
        <w:t xml:space="preserve"> и 2</w:t>
      </w:r>
      <w:r w:rsidRPr="00E52728">
        <w:rPr>
          <w:rFonts w:ascii="Times New Roman" w:hAnsi="Times New Roman" w:cs="Times New Roman"/>
          <w:sz w:val="28"/>
          <w:szCs w:val="28"/>
        </w:rPr>
        <w:t xml:space="preserve"> от </w:t>
      </w:r>
      <w:r w:rsidR="00E10C52" w:rsidRPr="00E52728">
        <w:rPr>
          <w:rFonts w:ascii="Times New Roman" w:hAnsi="Times New Roman" w:cs="Times New Roman"/>
          <w:sz w:val="28"/>
          <w:szCs w:val="28"/>
        </w:rPr>
        <w:t>ЗОП:</w:t>
      </w:r>
    </w:p>
    <w:p w:rsidR="000413D6" w:rsidRPr="00E52728" w:rsidRDefault="00E10C52" w:rsidP="000D3313">
      <w:pPr>
        <w:ind w:left="284"/>
        <w:jc w:val="both"/>
        <w:rPr>
          <w:rFonts w:ascii="Times New Roman" w:hAnsi="Times New Roman" w:cs="Times New Roman"/>
          <w:sz w:val="28"/>
          <w:szCs w:val="28"/>
        </w:rPr>
      </w:pPr>
      <w:r w:rsidRPr="00E52728">
        <w:rPr>
          <w:rFonts w:ascii="Times New Roman" w:hAnsi="Times New Roman" w:cs="Times New Roman"/>
          <w:b/>
          <w:sz w:val="28"/>
          <w:szCs w:val="28"/>
        </w:rPr>
        <w:lastRenderedPageBreak/>
        <w:t>За обособена позиция № 1</w:t>
      </w:r>
      <w:r w:rsidRPr="00E52728">
        <w:rPr>
          <w:rFonts w:ascii="Times New Roman" w:hAnsi="Times New Roman" w:cs="Times New Roman"/>
          <w:sz w:val="28"/>
          <w:szCs w:val="28"/>
        </w:rPr>
        <w:t xml:space="preserve"> – участникът следва</w:t>
      </w:r>
      <w:r w:rsidR="000413D6" w:rsidRPr="00E52728">
        <w:rPr>
          <w:rFonts w:ascii="Times New Roman" w:hAnsi="Times New Roman" w:cs="Times New Roman"/>
          <w:sz w:val="28"/>
          <w:szCs w:val="28"/>
        </w:rPr>
        <w:t>:</w:t>
      </w:r>
    </w:p>
    <w:p w:rsidR="00E10C52" w:rsidRPr="00E52728" w:rsidRDefault="00E10C52" w:rsidP="009516A3">
      <w:pPr>
        <w:pStyle w:val="aa"/>
        <w:numPr>
          <w:ilvl w:val="0"/>
          <w:numId w:val="13"/>
        </w:numPr>
        <w:ind w:left="284" w:hanging="284"/>
        <w:rPr>
          <w:b/>
          <w:sz w:val="28"/>
          <w:szCs w:val="28"/>
        </w:rPr>
      </w:pPr>
      <w:r w:rsidRPr="00E52728">
        <w:rPr>
          <w:sz w:val="28"/>
          <w:szCs w:val="28"/>
        </w:rPr>
        <w:t xml:space="preserve"> </w:t>
      </w:r>
      <w:r w:rsidR="000D3313" w:rsidRPr="00E52728">
        <w:rPr>
          <w:sz w:val="28"/>
          <w:szCs w:val="28"/>
        </w:rPr>
        <w:t xml:space="preserve">да </w:t>
      </w:r>
      <w:r w:rsidR="00D542BD" w:rsidRPr="00E52728">
        <w:rPr>
          <w:sz w:val="28"/>
          <w:szCs w:val="28"/>
        </w:rPr>
        <w:t xml:space="preserve">представи </w:t>
      </w:r>
      <w:r w:rsidR="00A26536" w:rsidRPr="00E52728">
        <w:rPr>
          <w:sz w:val="28"/>
          <w:szCs w:val="28"/>
        </w:rPr>
        <w:t>заверено копие</w:t>
      </w:r>
      <w:r w:rsidR="000413D6" w:rsidRPr="00E52728">
        <w:rPr>
          <w:rFonts w:eastAsia="MS Mincho"/>
          <w:sz w:val="28"/>
          <w:szCs w:val="28"/>
        </w:rPr>
        <w:t xml:space="preserve"> на </w:t>
      </w:r>
      <w:r w:rsidR="00A635A1" w:rsidRPr="00E52728">
        <w:rPr>
          <w:rFonts w:eastAsia="MS Mincho"/>
          <w:sz w:val="28"/>
          <w:szCs w:val="28"/>
        </w:rPr>
        <w:t xml:space="preserve">валидна </w:t>
      </w:r>
      <w:r w:rsidR="000413D6" w:rsidRPr="00E52728">
        <w:rPr>
          <w:rFonts w:eastAsia="MS Mincho"/>
          <w:sz w:val="28"/>
          <w:szCs w:val="28"/>
        </w:rPr>
        <w:t>индивидуална лицензия за извършване на универсалната пощенска услуга на цялата територия на Република България или заверено копие на</w:t>
      </w:r>
      <w:r w:rsidR="00A635A1" w:rsidRPr="00E52728">
        <w:rPr>
          <w:rFonts w:eastAsia="MS Mincho"/>
          <w:sz w:val="28"/>
          <w:szCs w:val="28"/>
        </w:rPr>
        <w:t xml:space="preserve"> валидна</w:t>
      </w:r>
      <w:r w:rsidR="000413D6" w:rsidRPr="00E52728">
        <w:rPr>
          <w:rFonts w:eastAsia="MS Mincho"/>
          <w:sz w:val="28"/>
          <w:szCs w:val="28"/>
        </w:rPr>
        <w:t xml:space="preserve"> индивидуална лицензия за извършване на услуги, включени в обхвата на универсалната пощенска услуга (съобразно посочените изисквания от Възложителя в Техническите спецификации), издадени от Комисията за регулиране на съобщенията (КРС)</w:t>
      </w:r>
      <w:r w:rsidR="000413D6" w:rsidRPr="00E52728">
        <w:rPr>
          <w:sz w:val="28"/>
          <w:szCs w:val="28"/>
        </w:rPr>
        <w:t>;</w:t>
      </w:r>
    </w:p>
    <w:p w:rsidR="000413D6" w:rsidRPr="00E52728" w:rsidRDefault="000413D6" w:rsidP="009516A3">
      <w:pPr>
        <w:pStyle w:val="aa"/>
        <w:ind w:left="284" w:hanging="284"/>
        <w:rPr>
          <w:b/>
          <w:sz w:val="28"/>
          <w:szCs w:val="28"/>
        </w:rPr>
      </w:pPr>
    </w:p>
    <w:p w:rsidR="000413D6" w:rsidRPr="00E52728" w:rsidRDefault="00E10C52"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За обособена позиция № 2</w:t>
      </w:r>
      <w:r w:rsidR="004211A3" w:rsidRPr="00E52728">
        <w:rPr>
          <w:rFonts w:ascii="Times New Roman" w:hAnsi="Times New Roman" w:cs="Times New Roman"/>
          <w:sz w:val="28"/>
          <w:szCs w:val="28"/>
        </w:rPr>
        <w:t xml:space="preserve"> – участникът следва</w:t>
      </w:r>
      <w:r w:rsidR="000413D6" w:rsidRPr="00E52728">
        <w:rPr>
          <w:rFonts w:ascii="Times New Roman" w:hAnsi="Times New Roman" w:cs="Times New Roman"/>
          <w:sz w:val="28"/>
          <w:szCs w:val="28"/>
        </w:rPr>
        <w:t>:</w:t>
      </w:r>
    </w:p>
    <w:p w:rsidR="00E10C52" w:rsidRPr="00E52728" w:rsidRDefault="000413D6" w:rsidP="004211A3">
      <w:pPr>
        <w:ind w:left="284"/>
        <w:jc w:val="both"/>
        <w:rPr>
          <w:rFonts w:ascii="Times New Roman" w:hAnsi="Times New Roman" w:cs="Times New Roman"/>
          <w:b/>
          <w:sz w:val="28"/>
          <w:szCs w:val="28"/>
        </w:rPr>
      </w:pPr>
      <w:r w:rsidRPr="00E52728">
        <w:rPr>
          <w:rFonts w:ascii="Times New Roman" w:hAnsi="Times New Roman" w:cs="Times New Roman"/>
          <w:b/>
          <w:sz w:val="28"/>
          <w:szCs w:val="28"/>
        </w:rPr>
        <w:t xml:space="preserve">- </w:t>
      </w:r>
      <w:r w:rsidR="000D3313" w:rsidRPr="00E52728">
        <w:rPr>
          <w:rFonts w:ascii="Times New Roman" w:eastAsia="MS Mincho" w:hAnsi="Times New Roman" w:cs="Times New Roman"/>
          <w:sz w:val="28"/>
          <w:szCs w:val="28"/>
        </w:rPr>
        <w:t>да докаже, че е  вписан</w:t>
      </w:r>
      <w:r w:rsidRPr="00E52728">
        <w:rPr>
          <w:rFonts w:ascii="Times New Roman" w:eastAsia="MS Mincho" w:hAnsi="Times New Roman" w:cs="Times New Roman"/>
          <w:sz w:val="28"/>
          <w:szCs w:val="28"/>
        </w:rPr>
        <w:t xml:space="preserve"> в „Публичния регистър на операторите, извършващи неуниверсални пощенски услуги по чл. 38, т.1-3 от ЗПУ”, воден от КРС</w:t>
      </w:r>
      <w:r w:rsidR="004211A3" w:rsidRPr="00E52728">
        <w:rPr>
          <w:rFonts w:ascii="Times New Roman" w:eastAsia="MS Mincho" w:hAnsi="Times New Roman" w:cs="Times New Roman"/>
          <w:sz w:val="28"/>
          <w:szCs w:val="28"/>
        </w:rPr>
        <w:t xml:space="preserve"> или да представи декларация или удостоверение за наличието на такава регистрация от компетентните органи</w:t>
      </w:r>
      <w:r w:rsidR="00A26536" w:rsidRPr="00E52728">
        <w:rPr>
          <w:rFonts w:ascii="Times New Roman" w:eastAsia="MS Mincho" w:hAnsi="Times New Roman" w:cs="Times New Roman"/>
          <w:sz w:val="28"/>
          <w:szCs w:val="28"/>
        </w:rPr>
        <w:t>.</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Pr="00E52728">
        <w:rPr>
          <w:rFonts w:ascii="Times New Roman" w:hAnsi="Times New Roman" w:cs="Times New Roman"/>
          <w:b/>
          <w:sz w:val="28"/>
          <w:szCs w:val="28"/>
        </w:rPr>
        <w:t>(Приложение № 1</w:t>
      </w:r>
      <w:r w:rsidR="004D32CB" w:rsidRPr="00E52728">
        <w:rPr>
          <w:rFonts w:ascii="Times New Roman" w:hAnsi="Times New Roman" w:cs="Times New Roman"/>
          <w:b/>
          <w:sz w:val="28"/>
          <w:szCs w:val="28"/>
        </w:rPr>
        <w:t>.1.</w:t>
      </w:r>
      <w:r w:rsidRPr="00E52728">
        <w:rPr>
          <w:rFonts w:ascii="Times New Roman" w:hAnsi="Times New Roman" w:cs="Times New Roman"/>
          <w:b/>
          <w:sz w:val="28"/>
          <w:szCs w:val="28"/>
        </w:rPr>
        <w:t>);</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 xml:space="preserve">в) Оригинал на банкова гаранция за участие или копие от документа за внесена гаранция под формата на парична сума </w:t>
      </w:r>
      <w:r w:rsidR="00D542BD" w:rsidRPr="00E52728">
        <w:rPr>
          <w:rFonts w:ascii="Times New Roman" w:hAnsi="Times New Roman" w:cs="Times New Roman"/>
          <w:sz w:val="28"/>
          <w:szCs w:val="28"/>
        </w:rPr>
        <w:t xml:space="preserve">по съответната обособена позиция </w:t>
      </w:r>
      <w:r w:rsidRPr="00E52728">
        <w:rPr>
          <w:rFonts w:ascii="Times New Roman" w:hAnsi="Times New Roman" w:cs="Times New Roman"/>
          <w:b/>
          <w:sz w:val="28"/>
          <w:szCs w:val="28"/>
        </w:rPr>
        <w:t>(Приложение № 6);</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г) Доказателства за икономическото и финансовото състояние по чл. 50 от ЗОП, посочени от възложителя в обявлението за обществена поръчка</w:t>
      </w:r>
      <w:r w:rsidRPr="00E52728">
        <w:rPr>
          <w:rFonts w:ascii="Times New Roman" w:hAnsi="Times New Roman" w:cs="Times New Roman"/>
          <w:bCs/>
          <w:sz w:val="28"/>
          <w:szCs w:val="28"/>
        </w:rPr>
        <w:t>- не се поставят изисквания.</w:t>
      </w:r>
    </w:p>
    <w:p w:rsidR="00F805A7" w:rsidRPr="00E52728" w:rsidRDefault="00F805A7" w:rsidP="0049788C">
      <w:pPr>
        <w:ind w:left="284"/>
        <w:jc w:val="both"/>
        <w:rPr>
          <w:rFonts w:ascii="Times New Roman" w:hAnsi="Times New Roman" w:cs="Times New Roman"/>
          <w:i/>
          <w:sz w:val="28"/>
          <w:szCs w:val="28"/>
        </w:rPr>
      </w:pPr>
      <w:r w:rsidRPr="00E52728">
        <w:rPr>
          <w:rFonts w:ascii="Times New Roman" w:hAnsi="Times New Roman" w:cs="Times New Roman"/>
          <w:sz w:val="28"/>
          <w:szCs w:val="28"/>
        </w:rPr>
        <w:t>д) Документи за доказване на техническите възможности и/или квалификация по чл. 51 от ЗОП, посочени от възложителя в обявлението за обществена поръчка.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 xml:space="preserve">е) Декларация за липса на свързаност с друг участник или кандидат в съответствие с чл. 55, ал. 7 от ЗОП, както и за липса на обстоятелство по чл. 8, ал. 8, т. 2 от ЗОП </w:t>
      </w:r>
      <w:r w:rsidRPr="00E52728">
        <w:rPr>
          <w:rFonts w:ascii="Times New Roman" w:hAnsi="Times New Roman" w:cs="Times New Roman"/>
          <w:b/>
          <w:sz w:val="28"/>
          <w:szCs w:val="28"/>
        </w:rPr>
        <w:t>(Приложение № 3 и № 4);</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sz w:val="28"/>
          <w:szCs w:val="28"/>
        </w:rPr>
        <w:t>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E52728">
        <w:rPr>
          <w:rFonts w:ascii="Times New Roman" w:hAnsi="Times New Roman" w:cs="Times New Roman"/>
          <w:b/>
          <w:sz w:val="28"/>
          <w:szCs w:val="28"/>
        </w:rPr>
        <w:t>Приложение № 8;</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lastRenderedPageBreak/>
        <w:t xml:space="preserve">з) Декларация за приемане на условията в проекта на договор по съответната обособена позиция </w:t>
      </w:r>
      <w:r w:rsidRPr="00E52728">
        <w:rPr>
          <w:rFonts w:ascii="Times New Roman" w:hAnsi="Times New Roman" w:cs="Times New Roman"/>
          <w:b/>
          <w:sz w:val="28"/>
          <w:szCs w:val="28"/>
        </w:rPr>
        <w:t>(Приложение № 5);</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и) Друга информация, посочена в обявлението или в документацията за участие;</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й) Списък на документите, и информацията съдържащи се в офертата, подписан от участника;</w:t>
      </w:r>
    </w:p>
    <w:p w:rsidR="00F805A7" w:rsidRPr="00E52728" w:rsidRDefault="000413D6" w:rsidP="0049788C">
      <w:pPr>
        <w:ind w:left="284"/>
        <w:jc w:val="both"/>
        <w:rPr>
          <w:rFonts w:ascii="Times New Roman" w:hAnsi="Times New Roman" w:cs="Times New Roman"/>
          <w:b/>
          <w:bCs/>
          <w:sz w:val="28"/>
          <w:szCs w:val="28"/>
        </w:rPr>
      </w:pPr>
      <w:r w:rsidRPr="00E52728">
        <w:rPr>
          <w:rFonts w:ascii="Times New Roman" w:hAnsi="Times New Roman" w:cs="Times New Roman"/>
          <w:sz w:val="28"/>
          <w:szCs w:val="28"/>
        </w:rPr>
        <w:t>к</w:t>
      </w:r>
      <w:r w:rsidR="00F805A7" w:rsidRPr="00E52728">
        <w:rPr>
          <w:rFonts w:ascii="Times New Roman" w:hAnsi="Times New Roman" w:cs="Times New Roman"/>
          <w:sz w:val="28"/>
          <w:szCs w:val="28"/>
        </w:rPr>
        <w:t xml:space="preserve">) </w:t>
      </w:r>
      <w:r w:rsidR="00F805A7" w:rsidRPr="00E52728">
        <w:rPr>
          <w:rFonts w:ascii="Times New Roman" w:hAnsi="Times New Roman" w:cs="Times New Roman"/>
          <w:bCs/>
          <w:sz w:val="28"/>
          <w:szCs w:val="28"/>
        </w:rPr>
        <w:t xml:space="preserve">Декларация </w:t>
      </w:r>
      <w:r w:rsidR="00F805A7" w:rsidRPr="00E52728">
        <w:rPr>
          <w:rFonts w:ascii="Times New Roman" w:hAnsi="Times New Roman" w:cs="Times New Roman"/>
          <w:sz w:val="28"/>
          <w:szCs w:val="28"/>
        </w:rPr>
        <w:t xml:space="preserve">по чл. 3, т. 8 и чл. 4 от </w:t>
      </w:r>
      <w:r w:rsidR="00F805A7" w:rsidRPr="00E52728">
        <w:rPr>
          <w:rFonts w:ascii="Times New Roman" w:hAnsi="Times New Roman" w:cs="Times New Roman"/>
          <w:bCs/>
          <w:sz w:val="28"/>
          <w:szCs w:val="28"/>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w:t>
      </w:r>
      <w:r w:rsidR="00F805A7" w:rsidRPr="00E52728">
        <w:rPr>
          <w:rFonts w:ascii="Times New Roman" w:hAnsi="Times New Roman" w:cs="Times New Roman"/>
          <w:bCs/>
          <w:sz w:val="28"/>
          <w:szCs w:val="28"/>
          <w:lang w:val="ru-RU"/>
        </w:rPr>
        <w:t xml:space="preserve"> – </w:t>
      </w:r>
      <w:r w:rsidR="00F805A7" w:rsidRPr="00E52728">
        <w:rPr>
          <w:rFonts w:ascii="Times New Roman" w:hAnsi="Times New Roman" w:cs="Times New Roman"/>
          <w:b/>
          <w:bCs/>
          <w:sz w:val="28"/>
          <w:szCs w:val="28"/>
        </w:rPr>
        <w:t>Приложение № 9.1.</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sz w:val="28"/>
          <w:szCs w:val="28"/>
        </w:rPr>
        <w:t xml:space="preserve">3. </w:t>
      </w:r>
      <w:r w:rsidRPr="00E52728">
        <w:rPr>
          <w:rFonts w:ascii="Times New Roman" w:hAnsi="Times New Roman" w:cs="Times New Roman"/>
          <w:sz w:val="28"/>
          <w:szCs w:val="28"/>
        </w:rPr>
        <w:t>Във връзка с изискването на Възложителя за представяне на документи по т. 2, б. „д“:</w:t>
      </w:r>
    </w:p>
    <w:p w:rsidR="000413D6" w:rsidRPr="00E52728" w:rsidRDefault="000413D6" w:rsidP="0049788C">
      <w:pPr>
        <w:spacing w:after="0" w:line="240" w:lineRule="auto"/>
        <w:ind w:left="284"/>
        <w:jc w:val="both"/>
        <w:rPr>
          <w:rFonts w:ascii="Times New Roman" w:eastAsia="MS Mincho" w:hAnsi="Times New Roman" w:cs="Times New Roman"/>
          <w:sz w:val="28"/>
          <w:szCs w:val="28"/>
        </w:rPr>
      </w:pPr>
      <w:r w:rsidRPr="00E52728">
        <w:rPr>
          <w:rFonts w:ascii="Times New Roman" w:eastAsia="MS Mincho" w:hAnsi="Times New Roman" w:cs="Times New Roman"/>
          <w:b/>
          <w:sz w:val="28"/>
          <w:szCs w:val="28"/>
        </w:rPr>
        <w:t>3.1.</w:t>
      </w:r>
      <w:r w:rsidRPr="00E52728">
        <w:rPr>
          <w:rFonts w:ascii="Times New Roman" w:eastAsia="MS Mincho" w:hAnsi="Times New Roman" w:cs="Times New Roman"/>
          <w:sz w:val="28"/>
          <w:szCs w:val="28"/>
        </w:rPr>
        <w:t xml:space="preserve"> Участникът следва да представи заверено копие на валиден сертификат за управление на качеството ISO 9001:2008, или еквивалент, с обхват на сертификация, отговарящ на предмета на поръчката – за обособена позиция № 1 и обособена позиция № 2.</w:t>
      </w:r>
    </w:p>
    <w:p w:rsidR="000413D6" w:rsidRPr="00E52728" w:rsidRDefault="000413D6" w:rsidP="00CB6E89">
      <w:pPr>
        <w:spacing w:after="0" w:line="240" w:lineRule="auto"/>
        <w:ind w:left="284" w:firstLine="424"/>
        <w:jc w:val="both"/>
        <w:rPr>
          <w:rFonts w:ascii="Times New Roman" w:eastAsia="MS Mincho" w:hAnsi="Times New Roman" w:cs="Times New Roman"/>
          <w:b/>
          <w:sz w:val="28"/>
          <w:szCs w:val="28"/>
        </w:rPr>
      </w:pPr>
      <w:r w:rsidRPr="00E52728">
        <w:rPr>
          <w:rFonts w:ascii="Times New Roman" w:eastAsia="MS Mincho" w:hAnsi="Times New Roman" w:cs="Times New Roman"/>
          <w:sz w:val="28"/>
          <w:szCs w:val="28"/>
        </w:rPr>
        <w:t>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 или за опазване на околната среда.</w:t>
      </w:r>
    </w:p>
    <w:p w:rsidR="000413D6" w:rsidRPr="00E52728" w:rsidRDefault="000413D6" w:rsidP="009516A3">
      <w:pPr>
        <w:spacing w:after="0" w:line="240" w:lineRule="auto"/>
        <w:ind w:left="284" w:hanging="284"/>
        <w:jc w:val="both"/>
        <w:rPr>
          <w:rFonts w:ascii="Times New Roman" w:eastAsia="MS Mincho" w:hAnsi="Times New Roman" w:cs="Times New Roman"/>
          <w:b/>
          <w:sz w:val="28"/>
          <w:szCs w:val="28"/>
        </w:rPr>
      </w:pPr>
    </w:p>
    <w:p w:rsidR="00CB6E89" w:rsidRPr="00E52728" w:rsidRDefault="000413D6" w:rsidP="0049788C">
      <w:pPr>
        <w:spacing w:after="0" w:line="240" w:lineRule="auto"/>
        <w:ind w:left="284"/>
        <w:jc w:val="both"/>
        <w:rPr>
          <w:rFonts w:ascii="Times New Roman" w:eastAsia="MS Mincho" w:hAnsi="Times New Roman" w:cs="Times New Roman"/>
          <w:sz w:val="28"/>
          <w:szCs w:val="28"/>
        </w:rPr>
      </w:pPr>
      <w:r w:rsidRPr="00E52728">
        <w:rPr>
          <w:rFonts w:ascii="Times New Roman" w:eastAsia="MS Mincho" w:hAnsi="Times New Roman" w:cs="Times New Roman"/>
          <w:b/>
          <w:sz w:val="28"/>
          <w:szCs w:val="28"/>
        </w:rPr>
        <w:t>3.2.</w:t>
      </w:r>
      <w:r w:rsidRPr="00E52728">
        <w:rPr>
          <w:rFonts w:ascii="Times New Roman" w:eastAsia="MS Mincho" w:hAnsi="Times New Roman" w:cs="Times New Roman"/>
          <w:sz w:val="28"/>
          <w:szCs w:val="28"/>
        </w:rPr>
        <w:t xml:space="preserve"> </w:t>
      </w:r>
      <w:r w:rsidR="001D1449" w:rsidRPr="00E52728">
        <w:rPr>
          <w:rFonts w:ascii="Times New Roman" w:eastAsia="MS Mincho" w:hAnsi="Times New Roman" w:cs="Times New Roman"/>
          <w:sz w:val="28"/>
          <w:szCs w:val="28"/>
        </w:rPr>
        <w:t>Участникът следва да представи с</w:t>
      </w:r>
      <w:r w:rsidRPr="00E52728">
        <w:rPr>
          <w:rFonts w:ascii="Times New Roman" w:eastAsia="MS Mincho" w:hAnsi="Times New Roman" w:cs="Times New Roman"/>
          <w:sz w:val="28"/>
          <w:szCs w:val="28"/>
        </w:rPr>
        <w:t xml:space="preserve">писък </w:t>
      </w:r>
      <w:r w:rsidR="001D1449" w:rsidRPr="00E52728">
        <w:rPr>
          <w:rFonts w:ascii="Times New Roman" w:eastAsia="MS Mincho" w:hAnsi="Times New Roman" w:cs="Times New Roman"/>
          <w:sz w:val="28"/>
          <w:szCs w:val="28"/>
        </w:rPr>
        <w:t xml:space="preserve">с </w:t>
      </w:r>
      <w:r w:rsidRPr="00E52728">
        <w:rPr>
          <w:rFonts w:ascii="Times New Roman" w:eastAsia="MS Mincho" w:hAnsi="Times New Roman" w:cs="Times New Roman"/>
          <w:sz w:val="28"/>
          <w:szCs w:val="28"/>
        </w:rPr>
        <w:t>клоновете и/или офиси</w:t>
      </w:r>
      <w:r w:rsidR="008F6481" w:rsidRPr="00E52728">
        <w:rPr>
          <w:rFonts w:ascii="Times New Roman" w:eastAsia="MS Mincho" w:hAnsi="Times New Roman" w:cs="Times New Roman"/>
          <w:sz w:val="28"/>
          <w:szCs w:val="28"/>
        </w:rPr>
        <w:t>те, съдържащ  точните адреси, лице за контакт</w:t>
      </w:r>
      <w:r w:rsidR="00326A53" w:rsidRPr="00E52728">
        <w:rPr>
          <w:rFonts w:ascii="Times New Roman" w:eastAsia="MS Mincho" w:hAnsi="Times New Roman" w:cs="Times New Roman"/>
          <w:sz w:val="28"/>
          <w:szCs w:val="28"/>
        </w:rPr>
        <w:t>,</w:t>
      </w:r>
      <w:r w:rsidR="008F6481" w:rsidRPr="00E52728">
        <w:rPr>
          <w:rFonts w:ascii="Times New Roman" w:eastAsia="MS Mincho" w:hAnsi="Times New Roman" w:cs="Times New Roman"/>
          <w:sz w:val="28"/>
          <w:szCs w:val="28"/>
        </w:rPr>
        <w:t xml:space="preserve"> </w:t>
      </w:r>
      <w:r w:rsidR="001A7390" w:rsidRPr="00E52728">
        <w:rPr>
          <w:rFonts w:ascii="Times New Roman" w:eastAsia="MS Mincho" w:hAnsi="Times New Roman" w:cs="Times New Roman"/>
          <w:sz w:val="28"/>
          <w:szCs w:val="28"/>
        </w:rPr>
        <w:t>телефон</w:t>
      </w:r>
      <w:r w:rsidR="008F6481" w:rsidRPr="00E52728">
        <w:rPr>
          <w:rFonts w:ascii="Times New Roman" w:eastAsia="MS Mincho" w:hAnsi="Times New Roman" w:cs="Times New Roman"/>
          <w:sz w:val="28"/>
          <w:szCs w:val="28"/>
        </w:rPr>
        <w:t xml:space="preserve"> за връзка на конкретния клон/офис </w:t>
      </w:r>
      <w:r w:rsidRPr="00E52728">
        <w:rPr>
          <w:rFonts w:ascii="Times New Roman" w:eastAsia="MS Mincho" w:hAnsi="Times New Roman" w:cs="Times New Roman"/>
          <w:sz w:val="28"/>
          <w:szCs w:val="28"/>
        </w:rPr>
        <w:t>-за обособена позиция № 1 и обособена позиция № 2.</w:t>
      </w:r>
      <w:r w:rsidR="001D1449" w:rsidRPr="00E52728">
        <w:rPr>
          <w:rFonts w:ascii="Times New Roman" w:eastAsia="MS Mincho" w:hAnsi="Times New Roman" w:cs="Times New Roman"/>
          <w:sz w:val="28"/>
          <w:szCs w:val="28"/>
        </w:rPr>
        <w:t xml:space="preserve"> </w:t>
      </w:r>
    </w:p>
    <w:p w:rsidR="00CB6E89" w:rsidRPr="00E52728" w:rsidRDefault="00CB6E89" w:rsidP="00CB6E89">
      <w:pPr>
        <w:spacing w:after="0" w:line="240" w:lineRule="auto"/>
        <w:ind w:left="284" w:hanging="284"/>
        <w:jc w:val="both"/>
        <w:rPr>
          <w:rFonts w:ascii="Times New Roman" w:eastAsia="MS Mincho" w:hAnsi="Times New Roman" w:cs="Times New Roman"/>
          <w:sz w:val="28"/>
          <w:szCs w:val="28"/>
        </w:rPr>
      </w:pPr>
    </w:p>
    <w:p w:rsidR="00CB6E89" w:rsidRPr="00E52728" w:rsidRDefault="00CB6E89" w:rsidP="0049788C">
      <w:pPr>
        <w:spacing w:after="0" w:line="240" w:lineRule="auto"/>
        <w:ind w:left="284"/>
        <w:jc w:val="both"/>
        <w:rPr>
          <w:rFonts w:ascii="Times New Roman" w:eastAsia="MS Mincho" w:hAnsi="Times New Roman" w:cs="Times New Roman"/>
          <w:sz w:val="28"/>
          <w:szCs w:val="28"/>
        </w:rPr>
      </w:pPr>
      <w:r w:rsidRPr="00E52728">
        <w:rPr>
          <w:rFonts w:ascii="Times New Roman" w:eastAsia="MS Mincho" w:hAnsi="Times New Roman" w:cs="Times New Roman"/>
          <w:b/>
          <w:sz w:val="28"/>
          <w:szCs w:val="28"/>
        </w:rPr>
        <w:t>3.3.</w:t>
      </w:r>
      <w:r w:rsidRPr="00E52728">
        <w:rPr>
          <w:rFonts w:ascii="Times New Roman" w:eastAsia="MS Mincho" w:hAnsi="Times New Roman" w:cs="Times New Roman"/>
          <w:sz w:val="28"/>
          <w:szCs w:val="28"/>
        </w:rPr>
        <w:t xml:space="preserve"> Участникът следва да представи списък на услугите /минимум 2 (две) услуги/,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услуга. Доказателството за извършената услуга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услугата.</w:t>
      </w:r>
    </w:p>
    <w:p w:rsidR="00F805A7" w:rsidRPr="00E52728" w:rsidRDefault="00F805A7" w:rsidP="00CB6E89">
      <w:pPr>
        <w:ind w:left="284" w:firstLine="424"/>
        <w:jc w:val="both"/>
        <w:rPr>
          <w:rFonts w:ascii="Times New Roman" w:hAnsi="Times New Roman" w:cs="Times New Roman"/>
          <w:sz w:val="28"/>
          <w:szCs w:val="28"/>
        </w:rPr>
      </w:pPr>
      <w:r w:rsidRPr="00E52728">
        <w:rPr>
          <w:rFonts w:ascii="Times New Roman" w:hAnsi="Times New Roman" w:cs="Times New Roman"/>
          <w:sz w:val="28"/>
          <w:szCs w:val="28"/>
          <w:lang w:val="ru-RU"/>
        </w:rPr>
        <w:t>Когато участник в процедурата е обединение, което не е юридическо лице:</w:t>
      </w:r>
      <w:r w:rsidRPr="00E52728">
        <w:rPr>
          <w:rFonts w:ascii="Times New Roman" w:hAnsi="Times New Roman" w:cs="Times New Roman"/>
          <w:sz w:val="28"/>
          <w:szCs w:val="28"/>
        </w:rPr>
        <w:t xml:space="preserve"> </w:t>
      </w:r>
      <w:r w:rsidRPr="00E52728">
        <w:rPr>
          <w:rFonts w:ascii="Times New Roman" w:hAnsi="Times New Roman" w:cs="Times New Roman"/>
          <w:sz w:val="28"/>
          <w:szCs w:val="28"/>
          <w:lang w:val="ru-RU"/>
        </w:rPr>
        <w:t xml:space="preserve">документите по </w:t>
      </w:r>
      <w:r w:rsidRPr="00E52728">
        <w:rPr>
          <w:rFonts w:ascii="Times New Roman" w:hAnsi="Times New Roman" w:cs="Times New Roman"/>
          <w:sz w:val="28"/>
          <w:szCs w:val="28"/>
        </w:rPr>
        <w:t xml:space="preserve">чл. 56, </w:t>
      </w:r>
      <w:r w:rsidRPr="00E52728">
        <w:rPr>
          <w:rFonts w:ascii="Times New Roman" w:hAnsi="Times New Roman" w:cs="Times New Roman"/>
          <w:sz w:val="28"/>
          <w:szCs w:val="28"/>
          <w:lang w:val="ru-RU"/>
        </w:rPr>
        <w:t xml:space="preserve">ал. 1, т. 1, букви "а" и "б" </w:t>
      </w:r>
      <w:r w:rsidRPr="00E52728">
        <w:rPr>
          <w:rFonts w:ascii="Times New Roman" w:hAnsi="Times New Roman" w:cs="Times New Roman"/>
          <w:sz w:val="28"/>
          <w:szCs w:val="28"/>
        </w:rPr>
        <w:t xml:space="preserve">от ЗОП </w:t>
      </w:r>
      <w:r w:rsidRPr="00E52728">
        <w:rPr>
          <w:rFonts w:ascii="Times New Roman" w:hAnsi="Times New Roman" w:cs="Times New Roman"/>
          <w:sz w:val="28"/>
          <w:szCs w:val="28"/>
          <w:lang w:val="ru-RU"/>
        </w:rPr>
        <w:t>се представят за всяко физическо или юридическо лице, включено в обединението;</w:t>
      </w:r>
      <w:r w:rsidRPr="00E52728">
        <w:rPr>
          <w:rFonts w:ascii="Times New Roman" w:hAnsi="Times New Roman" w:cs="Times New Roman"/>
          <w:sz w:val="28"/>
          <w:szCs w:val="28"/>
        </w:rPr>
        <w:t xml:space="preserve"> </w:t>
      </w:r>
      <w:r w:rsidRPr="00E52728">
        <w:rPr>
          <w:rFonts w:ascii="Times New Roman" w:hAnsi="Times New Roman" w:cs="Times New Roman"/>
          <w:sz w:val="28"/>
          <w:szCs w:val="28"/>
          <w:lang w:val="ru-RU"/>
        </w:rPr>
        <w:t xml:space="preserve">документите по </w:t>
      </w:r>
      <w:r w:rsidRPr="00E52728">
        <w:rPr>
          <w:rFonts w:ascii="Times New Roman" w:hAnsi="Times New Roman" w:cs="Times New Roman"/>
          <w:sz w:val="28"/>
          <w:szCs w:val="28"/>
        </w:rPr>
        <w:t xml:space="preserve">чл. 56, </w:t>
      </w:r>
      <w:r w:rsidRPr="00E52728">
        <w:rPr>
          <w:rFonts w:ascii="Times New Roman" w:hAnsi="Times New Roman" w:cs="Times New Roman"/>
          <w:sz w:val="28"/>
          <w:szCs w:val="28"/>
          <w:lang w:val="ru-RU"/>
        </w:rPr>
        <w:t xml:space="preserve">ал. 1, т. 1, буква "в" и т. 4 и 5 </w:t>
      </w:r>
      <w:r w:rsidRPr="00E52728">
        <w:rPr>
          <w:rFonts w:ascii="Times New Roman" w:hAnsi="Times New Roman" w:cs="Times New Roman"/>
          <w:sz w:val="28"/>
          <w:szCs w:val="28"/>
        </w:rPr>
        <w:t xml:space="preserve">от ЗОП </w:t>
      </w:r>
      <w:r w:rsidRPr="00E52728">
        <w:rPr>
          <w:rFonts w:ascii="Times New Roman" w:hAnsi="Times New Roman" w:cs="Times New Roman"/>
          <w:sz w:val="28"/>
          <w:szCs w:val="28"/>
          <w:lang w:val="ru-RU"/>
        </w:rPr>
        <w:t xml:space="preserve">се представят само за </w:t>
      </w:r>
      <w:r w:rsidRPr="00E52728">
        <w:rPr>
          <w:rFonts w:ascii="Times New Roman" w:hAnsi="Times New Roman" w:cs="Times New Roman"/>
          <w:sz w:val="28"/>
          <w:szCs w:val="28"/>
          <w:lang w:val="ru-RU"/>
        </w:rPr>
        <w:lastRenderedPageBreak/>
        <w:t>участниците, чрез които обединението доказва съответствието си с критериите за подбор по чл. 25, ал. 2, т. 6</w:t>
      </w:r>
      <w:r w:rsidRPr="00E52728">
        <w:rPr>
          <w:rFonts w:ascii="Times New Roman" w:hAnsi="Times New Roman" w:cs="Times New Roman"/>
          <w:sz w:val="28"/>
          <w:szCs w:val="28"/>
        </w:rPr>
        <w:t xml:space="preserve"> от ЗОП.</w:t>
      </w:r>
    </w:p>
    <w:p w:rsidR="00F805A7" w:rsidRPr="00E52728" w:rsidRDefault="00F805A7" w:rsidP="00E1777C">
      <w:pPr>
        <w:ind w:left="284" w:firstLine="424"/>
        <w:jc w:val="both"/>
        <w:rPr>
          <w:rFonts w:ascii="Times New Roman" w:hAnsi="Times New Roman" w:cs="Times New Roman"/>
          <w:sz w:val="28"/>
          <w:szCs w:val="28"/>
        </w:rPr>
      </w:pPr>
      <w:r w:rsidRPr="00E52728">
        <w:rPr>
          <w:rFonts w:ascii="Times New Roman" w:hAnsi="Times New Roman" w:cs="Times New Roman"/>
          <w:sz w:val="28"/>
          <w:szCs w:val="28"/>
          <w:lang w:val="ru-RU"/>
        </w:rPr>
        <w:t>С офертата си участниците може без ограничения да предлагат ползването на подизпълнители.</w:t>
      </w:r>
    </w:p>
    <w:p w:rsidR="00F805A7" w:rsidRPr="00E52728" w:rsidRDefault="00F805A7" w:rsidP="00E1777C">
      <w:pPr>
        <w:ind w:left="284" w:firstLine="424"/>
        <w:jc w:val="both"/>
        <w:rPr>
          <w:rFonts w:ascii="Times New Roman" w:hAnsi="Times New Roman" w:cs="Times New Roman"/>
          <w:i/>
          <w:sz w:val="28"/>
          <w:szCs w:val="28"/>
        </w:rPr>
      </w:pPr>
      <w:r w:rsidRPr="00E52728">
        <w:rPr>
          <w:rFonts w:ascii="Times New Roman" w:hAnsi="Times New Roman" w:cs="Times New Roman"/>
          <w:sz w:val="28"/>
          <w:szCs w:val="28"/>
          <w:lang w:val="ru-RU"/>
        </w:rPr>
        <w:t xml:space="preserve">За подизпълнителите се прилагат само изискванията по </w:t>
      </w:r>
      <w:r w:rsidRPr="00E52728">
        <w:rPr>
          <w:rFonts w:ascii="Times New Roman" w:hAnsi="Times New Roman" w:cs="Times New Roman"/>
          <w:sz w:val="28"/>
          <w:szCs w:val="28"/>
        </w:rPr>
        <w:t xml:space="preserve">чл. 47, </w:t>
      </w:r>
      <w:r w:rsidRPr="00E52728">
        <w:rPr>
          <w:rFonts w:ascii="Times New Roman" w:hAnsi="Times New Roman" w:cs="Times New Roman"/>
          <w:sz w:val="28"/>
          <w:szCs w:val="28"/>
          <w:lang w:val="ru-RU"/>
        </w:rPr>
        <w:t>ал. 1 и 5</w:t>
      </w:r>
      <w:r w:rsidRPr="00E52728">
        <w:rPr>
          <w:rFonts w:ascii="Times New Roman" w:hAnsi="Times New Roman" w:cs="Times New Roman"/>
          <w:sz w:val="28"/>
          <w:szCs w:val="28"/>
        </w:rPr>
        <w:t xml:space="preserve"> от ЗОП.</w:t>
      </w:r>
    </w:p>
    <w:p w:rsidR="00F805A7" w:rsidRPr="00E52728" w:rsidRDefault="00E1777C" w:rsidP="009516A3">
      <w:pPr>
        <w:ind w:left="284" w:hanging="284"/>
        <w:jc w:val="both"/>
        <w:rPr>
          <w:rFonts w:ascii="Times New Roman" w:hAnsi="Times New Roman" w:cs="Times New Roman"/>
          <w:sz w:val="28"/>
          <w:szCs w:val="28"/>
        </w:rPr>
      </w:pPr>
      <w:r w:rsidRPr="00E52728">
        <w:rPr>
          <w:rFonts w:ascii="Times New Roman" w:hAnsi="Times New Roman" w:cs="Times New Roman"/>
          <w:b/>
          <w:bCs/>
          <w:sz w:val="28"/>
          <w:szCs w:val="28"/>
          <w:lang w:val="ru-RU"/>
        </w:rPr>
        <w:tab/>
      </w:r>
      <w:r w:rsidR="0049788C" w:rsidRPr="00E52728">
        <w:rPr>
          <w:rFonts w:ascii="Times New Roman" w:hAnsi="Times New Roman" w:cs="Times New Roman"/>
          <w:b/>
          <w:bCs/>
          <w:sz w:val="28"/>
          <w:szCs w:val="28"/>
          <w:lang w:val="en-US"/>
        </w:rPr>
        <w:tab/>
      </w:r>
      <w:r w:rsidR="00F805A7" w:rsidRPr="00E52728">
        <w:rPr>
          <w:rFonts w:ascii="Times New Roman" w:hAnsi="Times New Roman" w:cs="Times New Roman"/>
          <w:b/>
          <w:bCs/>
          <w:sz w:val="28"/>
          <w:szCs w:val="28"/>
          <w:lang w:val="ru-RU"/>
        </w:rPr>
        <w:t>4</w:t>
      </w:r>
      <w:r w:rsidR="00F805A7" w:rsidRPr="00E52728">
        <w:rPr>
          <w:rFonts w:ascii="Times New Roman" w:hAnsi="Times New Roman" w:cs="Times New Roman"/>
          <w:sz w:val="28"/>
          <w:szCs w:val="28"/>
          <w:lang w:val="ru-RU"/>
        </w:rPr>
        <w:t xml:space="preserve">. </w:t>
      </w:r>
      <w:r w:rsidR="00F805A7" w:rsidRPr="00E52728">
        <w:rPr>
          <w:rFonts w:ascii="Times New Roman" w:hAnsi="Times New Roman" w:cs="Times New Roman"/>
          <w:b/>
          <w:bCs/>
          <w:sz w:val="28"/>
          <w:szCs w:val="28"/>
        </w:rPr>
        <w:t>Изисквания към съдържанието на плик № 2 - „</w:t>
      </w:r>
      <w:r w:rsidR="00F805A7" w:rsidRPr="00E52728">
        <w:rPr>
          <w:rFonts w:ascii="Times New Roman" w:hAnsi="Times New Roman" w:cs="Times New Roman"/>
          <w:b/>
          <w:bCs/>
          <w:i/>
          <w:iCs/>
          <w:sz w:val="28"/>
          <w:szCs w:val="28"/>
        </w:rPr>
        <w:t>Предложение за изпълнение на поръчката</w:t>
      </w:r>
      <w:r w:rsidR="00F805A7" w:rsidRPr="00E52728">
        <w:rPr>
          <w:rFonts w:ascii="Times New Roman" w:hAnsi="Times New Roman" w:cs="Times New Roman"/>
          <w:b/>
          <w:bCs/>
          <w:sz w:val="28"/>
          <w:szCs w:val="28"/>
        </w:rPr>
        <w:t>“:</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Плик № 2 с надпис „</w:t>
      </w:r>
      <w:r w:rsidRPr="00E52728">
        <w:rPr>
          <w:rFonts w:ascii="Times New Roman" w:hAnsi="Times New Roman" w:cs="Times New Roman"/>
          <w:i/>
          <w:sz w:val="28"/>
          <w:szCs w:val="28"/>
        </w:rPr>
        <w:t>Предложение за изпълнение на поръчката</w:t>
      </w:r>
      <w:r w:rsidRPr="00E52728">
        <w:rPr>
          <w:rFonts w:ascii="Times New Roman" w:hAnsi="Times New Roman" w:cs="Times New Roman"/>
          <w:sz w:val="28"/>
          <w:szCs w:val="28"/>
        </w:rPr>
        <w:t>“, съдържащ техническо предложение за изпълнение на поръчката по съответната обособена позиция по образец (</w:t>
      </w:r>
      <w:r w:rsidRPr="00E52728">
        <w:rPr>
          <w:rFonts w:ascii="Times New Roman" w:hAnsi="Times New Roman" w:cs="Times New Roman"/>
          <w:b/>
          <w:i/>
          <w:sz w:val="28"/>
          <w:szCs w:val="28"/>
        </w:rPr>
        <w:t>Приложение № 10</w:t>
      </w:r>
      <w:r w:rsidR="004F0665" w:rsidRPr="00E52728">
        <w:rPr>
          <w:rFonts w:ascii="Times New Roman" w:hAnsi="Times New Roman" w:cs="Times New Roman"/>
          <w:b/>
          <w:i/>
          <w:sz w:val="28"/>
          <w:szCs w:val="28"/>
        </w:rPr>
        <w:t>.1</w:t>
      </w:r>
      <w:r w:rsidRPr="00E52728">
        <w:rPr>
          <w:rFonts w:ascii="Times New Roman" w:hAnsi="Times New Roman" w:cs="Times New Roman"/>
          <w:b/>
          <w:i/>
          <w:sz w:val="28"/>
          <w:szCs w:val="28"/>
        </w:rPr>
        <w:t xml:space="preserve"> и 10.</w:t>
      </w:r>
      <w:r w:rsidR="004F0665" w:rsidRPr="00E52728">
        <w:rPr>
          <w:rFonts w:ascii="Times New Roman" w:hAnsi="Times New Roman" w:cs="Times New Roman"/>
          <w:b/>
          <w:i/>
          <w:sz w:val="28"/>
          <w:szCs w:val="28"/>
        </w:rPr>
        <w:t>2</w:t>
      </w:r>
      <w:r w:rsidRPr="00E52728">
        <w:rPr>
          <w:rFonts w:ascii="Times New Roman" w:hAnsi="Times New Roman" w:cs="Times New Roman"/>
          <w:sz w:val="28"/>
          <w:szCs w:val="28"/>
        </w:rPr>
        <w:t>). Техническото предложение следва да съдържа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 2, с надпис „Предложение за изпълнение на поръчката от................................................... (името на участника)</w:t>
      </w:r>
      <w:r w:rsidRPr="00E52728">
        <w:rPr>
          <w:rFonts w:ascii="Times New Roman" w:hAnsi="Times New Roman" w:cs="Times New Roman"/>
          <w:b/>
          <w:i/>
          <w:sz w:val="28"/>
          <w:szCs w:val="28"/>
        </w:rPr>
        <w:t>.</w:t>
      </w:r>
    </w:p>
    <w:p w:rsidR="00F805A7" w:rsidRPr="00E52728" w:rsidRDefault="00F805A7" w:rsidP="0049788C">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5</w:t>
      </w:r>
      <w:r w:rsidRPr="00E52728">
        <w:rPr>
          <w:rFonts w:ascii="Times New Roman" w:hAnsi="Times New Roman" w:cs="Times New Roman"/>
          <w:sz w:val="28"/>
          <w:szCs w:val="28"/>
          <w:lang w:val="ru-RU"/>
        </w:rPr>
        <w:t xml:space="preserve">. </w:t>
      </w:r>
      <w:r w:rsidRPr="00E52728">
        <w:rPr>
          <w:rFonts w:ascii="Times New Roman" w:hAnsi="Times New Roman" w:cs="Times New Roman"/>
          <w:b/>
          <w:bCs/>
          <w:sz w:val="28"/>
          <w:szCs w:val="28"/>
        </w:rPr>
        <w:t>Изисквания към съдържанието на плик № 3 - „</w:t>
      </w:r>
      <w:r w:rsidRPr="00E52728">
        <w:rPr>
          <w:rFonts w:ascii="Times New Roman" w:hAnsi="Times New Roman" w:cs="Times New Roman"/>
          <w:b/>
          <w:bCs/>
          <w:i/>
          <w:iCs/>
          <w:sz w:val="28"/>
          <w:szCs w:val="28"/>
        </w:rPr>
        <w:t>Предлагана цена</w:t>
      </w:r>
      <w:r w:rsidRPr="00E52728">
        <w:rPr>
          <w:rFonts w:ascii="Times New Roman" w:hAnsi="Times New Roman" w:cs="Times New Roman"/>
          <w:b/>
          <w:bCs/>
          <w:sz w:val="28"/>
          <w:szCs w:val="28"/>
        </w:rPr>
        <w:t>“</w:t>
      </w:r>
    </w:p>
    <w:p w:rsidR="00F805A7" w:rsidRPr="00E52728" w:rsidRDefault="00F805A7" w:rsidP="0049788C">
      <w:pPr>
        <w:ind w:left="284" w:firstLine="424"/>
        <w:jc w:val="both"/>
        <w:rPr>
          <w:rFonts w:ascii="Times New Roman" w:hAnsi="Times New Roman" w:cs="Times New Roman"/>
          <w:b/>
          <w:sz w:val="28"/>
          <w:szCs w:val="28"/>
        </w:rPr>
      </w:pPr>
      <w:r w:rsidRPr="00E52728">
        <w:rPr>
          <w:rFonts w:ascii="Times New Roman" w:hAnsi="Times New Roman" w:cs="Times New Roman"/>
          <w:sz w:val="28"/>
          <w:szCs w:val="28"/>
        </w:rPr>
        <w:t xml:space="preserve">Плик № 3 с надпис „Предлагана цена“ съдържа Ценовото предложение на участника по съответната обособена позиция, по образец </w:t>
      </w:r>
      <w:r w:rsidRPr="00E52728">
        <w:rPr>
          <w:rFonts w:ascii="Times New Roman" w:hAnsi="Times New Roman" w:cs="Times New Roman"/>
          <w:b/>
          <w:sz w:val="28"/>
          <w:szCs w:val="28"/>
        </w:rPr>
        <w:t>(</w:t>
      </w:r>
      <w:r w:rsidRPr="00E52728">
        <w:rPr>
          <w:rFonts w:ascii="Times New Roman" w:hAnsi="Times New Roman" w:cs="Times New Roman"/>
          <w:b/>
          <w:bCs/>
          <w:iCs/>
          <w:sz w:val="28"/>
          <w:szCs w:val="28"/>
        </w:rPr>
        <w:t>Приложение № 11</w:t>
      </w:r>
      <w:r w:rsidR="004F0665" w:rsidRPr="00E52728">
        <w:rPr>
          <w:rFonts w:ascii="Times New Roman" w:hAnsi="Times New Roman" w:cs="Times New Roman"/>
          <w:b/>
          <w:bCs/>
          <w:iCs/>
          <w:sz w:val="28"/>
          <w:szCs w:val="28"/>
        </w:rPr>
        <w:t>.1</w:t>
      </w:r>
      <w:r w:rsidRPr="00E52728">
        <w:rPr>
          <w:rFonts w:ascii="Times New Roman" w:hAnsi="Times New Roman" w:cs="Times New Roman"/>
          <w:b/>
          <w:bCs/>
          <w:iCs/>
          <w:sz w:val="28"/>
          <w:szCs w:val="28"/>
        </w:rPr>
        <w:t xml:space="preserve"> и 11.</w:t>
      </w:r>
      <w:r w:rsidR="004F0665" w:rsidRPr="00E52728">
        <w:rPr>
          <w:rFonts w:ascii="Times New Roman" w:hAnsi="Times New Roman" w:cs="Times New Roman"/>
          <w:b/>
          <w:bCs/>
          <w:iCs/>
          <w:sz w:val="28"/>
          <w:szCs w:val="28"/>
        </w:rPr>
        <w:t>2</w:t>
      </w:r>
      <w:r w:rsidRPr="00E52728">
        <w:rPr>
          <w:rFonts w:ascii="Times New Roman" w:hAnsi="Times New Roman" w:cs="Times New Roman"/>
          <w:b/>
          <w:sz w:val="28"/>
          <w:szCs w:val="28"/>
        </w:rPr>
        <w:t>).</w:t>
      </w:r>
    </w:p>
    <w:p w:rsidR="00F805A7" w:rsidRPr="00E52728" w:rsidRDefault="00F805A7" w:rsidP="0049788C">
      <w:pPr>
        <w:ind w:left="284" w:firstLine="424"/>
        <w:jc w:val="both"/>
        <w:rPr>
          <w:rFonts w:ascii="Times New Roman" w:hAnsi="Times New Roman" w:cs="Times New Roman"/>
          <w:bCs/>
          <w:i/>
          <w:sz w:val="28"/>
          <w:szCs w:val="28"/>
          <w:u w:val="single"/>
          <w:lang w:val="ru-RU"/>
        </w:rPr>
      </w:pPr>
      <w:r w:rsidRPr="00E52728">
        <w:rPr>
          <w:rFonts w:ascii="Times New Roman" w:hAnsi="Times New Roman" w:cs="Times New Roman"/>
          <w:bCs/>
          <w:i/>
          <w:sz w:val="28"/>
          <w:szCs w:val="28"/>
          <w:u w:val="single"/>
        </w:rPr>
        <w:t xml:space="preserve"> </w:t>
      </w:r>
      <w:r w:rsidRPr="00E52728">
        <w:rPr>
          <w:rFonts w:ascii="Times New Roman" w:hAnsi="Times New Roman" w:cs="Times New Roman"/>
          <w:bCs/>
          <w:i/>
          <w:sz w:val="28"/>
          <w:szCs w:val="28"/>
          <w:u w:val="single"/>
          <w:lang w:val="ru-RU"/>
        </w:rPr>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rsidR="00F805A7" w:rsidRPr="00E52728" w:rsidRDefault="00F805A7" w:rsidP="0049788C">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lang w:val="en-US"/>
        </w:rPr>
        <w:t>VI</w:t>
      </w:r>
      <w:r w:rsidRPr="00E52728">
        <w:rPr>
          <w:rFonts w:ascii="Times New Roman" w:hAnsi="Times New Roman" w:cs="Times New Roman"/>
          <w:b/>
          <w:bCs/>
          <w:sz w:val="28"/>
          <w:szCs w:val="28"/>
        </w:rPr>
        <w:t>. ГАРАНЦИИ</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1.</w:t>
      </w:r>
      <w:r w:rsidRPr="00E52728">
        <w:rPr>
          <w:rFonts w:ascii="Times New Roman" w:hAnsi="Times New Roman" w:cs="Times New Roman"/>
          <w:sz w:val="28"/>
          <w:szCs w:val="28"/>
          <w:lang w:val="ru-RU"/>
        </w:rPr>
        <w:t xml:space="preserve"> </w:t>
      </w:r>
      <w:r w:rsidRPr="00E52728">
        <w:rPr>
          <w:rFonts w:ascii="Times New Roman" w:hAnsi="Times New Roman" w:cs="Times New Roman"/>
          <w:b/>
          <w:bCs/>
          <w:sz w:val="28"/>
          <w:szCs w:val="28"/>
        </w:rPr>
        <w:t>Гаранцията за участие</w:t>
      </w:r>
      <w:r w:rsidRPr="00E52728">
        <w:rPr>
          <w:rFonts w:ascii="Times New Roman" w:hAnsi="Times New Roman" w:cs="Times New Roman"/>
          <w:sz w:val="28"/>
          <w:szCs w:val="28"/>
        </w:rPr>
        <w:t xml:space="preserve"> в процедурата е:</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b/>
          <w:sz w:val="28"/>
          <w:szCs w:val="28"/>
        </w:rPr>
        <w:t xml:space="preserve">За обособена позиция 1 – </w:t>
      </w:r>
      <w:r w:rsidR="00B36E3F" w:rsidRPr="00E52728">
        <w:rPr>
          <w:rFonts w:ascii="Times New Roman" w:hAnsi="Times New Roman" w:cs="Times New Roman"/>
          <w:b/>
          <w:sz w:val="28"/>
          <w:szCs w:val="28"/>
        </w:rPr>
        <w:t>5200</w:t>
      </w:r>
      <w:r w:rsidRPr="00E52728">
        <w:rPr>
          <w:rFonts w:ascii="Times New Roman" w:hAnsi="Times New Roman" w:cs="Times New Roman"/>
          <w:b/>
          <w:sz w:val="28"/>
          <w:szCs w:val="28"/>
        </w:rPr>
        <w:t xml:space="preserve"> (</w:t>
      </w:r>
      <w:r w:rsidR="00B36E3F" w:rsidRPr="00E52728">
        <w:rPr>
          <w:rFonts w:ascii="Times New Roman" w:hAnsi="Times New Roman" w:cs="Times New Roman"/>
          <w:b/>
          <w:sz w:val="28"/>
          <w:szCs w:val="28"/>
        </w:rPr>
        <w:t>пет хиляди и двеста</w:t>
      </w:r>
      <w:r w:rsidRPr="00E52728">
        <w:rPr>
          <w:rFonts w:ascii="Times New Roman" w:hAnsi="Times New Roman" w:cs="Times New Roman"/>
          <w:b/>
          <w:sz w:val="28"/>
          <w:szCs w:val="28"/>
        </w:rPr>
        <w:t>) лева.</w:t>
      </w:r>
    </w:p>
    <w:p w:rsidR="00F805A7" w:rsidRPr="00E52728" w:rsidRDefault="00F805A7" w:rsidP="0049788C">
      <w:pPr>
        <w:ind w:left="284"/>
        <w:jc w:val="both"/>
        <w:rPr>
          <w:rFonts w:ascii="Times New Roman" w:hAnsi="Times New Roman" w:cs="Times New Roman"/>
          <w:b/>
          <w:sz w:val="28"/>
          <w:szCs w:val="28"/>
        </w:rPr>
      </w:pPr>
      <w:r w:rsidRPr="00E52728">
        <w:rPr>
          <w:rFonts w:ascii="Times New Roman" w:hAnsi="Times New Roman" w:cs="Times New Roman"/>
          <w:b/>
          <w:sz w:val="28"/>
          <w:szCs w:val="28"/>
        </w:rPr>
        <w:t xml:space="preserve">За обособена позиция 2 – </w:t>
      </w:r>
      <w:r w:rsidR="00B36E3F" w:rsidRPr="00E52728">
        <w:rPr>
          <w:rFonts w:ascii="Times New Roman" w:hAnsi="Times New Roman" w:cs="Times New Roman"/>
          <w:b/>
          <w:sz w:val="28"/>
          <w:szCs w:val="28"/>
        </w:rPr>
        <w:t>320</w:t>
      </w:r>
      <w:r w:rsidRPr="00E52728">
        <w:rPr>
          <w:rFonts w:ascii="Times New Roman" w:hAnsi="Times New Roman" w:cs="Times New Roman"/>
          <w:b/>
          <w:sz w:val="28"/>
          <w:szCs w:val="28"/>
        </w:rPr>
        <w:t xml:space="preserve"> (</w:t>
      </w:r>
      <w:r w:rsidR="00B36E3F" w:rsidRPr="00E52728">
        <w:rPr>
          <w:rFonts w:ascii="Times New Roman" w:hAnsi="Times New Roman" w:cs="Times New Roman"/>
          <w:b/>
          <w:sz w:val="28"/>
          <w:szCs w:val="28"/>
        </w:rPr>
        <w:t>триста и двадесет</w:t>
      </w:r>
      <w:r w:rsidRPr="00E52728">
        <w:rPr>
          <w:rFonts w:ascii="Times New Roman" w:hAnsi="Times New Roman" w:cs="Times New Roman"/>
          <w:b/>
          <w:sz w:val="28"/>
          <w:szCs w:val="28"/>
        </w:rPr>
        <w:t>) лева.</w:t>
      </w:r>
    </w:p>
    <w:p w:rsidR="00F805A7" w:rsidRPr="00E52728" w:rsidRDefault="00F805A7" w:rsidP="00B36E3F">
      <w:pPr>
        <w:ind w:left="284" w:firstLine="424"/>
        <w:jc w:val="both"/>
        <w:rPr>
          <w:rFonts w:ascii="Times New Roman" w:hAnsi="Times New Roman" w:cs="Times New Roman"/>
          <w:sz w:val="28"/>
          <w:szCs w:val="28"/>
        </w:rPr>
      </w:pPr>
      <w:r w:rsidRPr="00E52728">
        <w:rPr>
          <w:rFonts w:ascii="Times New Roman" w:hAnsi="Times New Roman" w:cs="Times New Roman"/>
          <w:b/>
          <w:bCs/>
          <w:sz w:val="28"/>
          <w:szCs w:val="28"/>
        </w:rPr>
        <w:lastRenderedPageBreak/>
        <w:t>Когато участникът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b/>
          <w:bCs/>
          <w:sz w:val="28"/>
          <w:szCs w:val="28"/>
          <w:lang w:val="ru-RU"/>
        </w:rPr>
        <w:t>1.1.</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Гаранцията може да бъде представена в една от следните форми:</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b/>
          <w:bCs/>
          <w:sz w:val="28"/>
          <w:szCs w:val="28"/>
        </w:rPr>
        <w:t>а)</w:t>
      </w:r>
      <w:r w:rsidRPr="00E52728">
        <w:rPr>
          <w:rFonts w:ascii="Times New Roman" w:hAnsi="Times New Roman" w:cs="Times New Roman"/>
          <w:sz w:val="28"/>
          <w:szCs w:val="28"/>
        </w:rPr>
        <w:t xml:space="preserve"> парична сума, платима по следната банкова сметка на Прокуратурата на Република България:</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Българска народна банка,</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Банков код  </w:t>
      </w:r>
      <w:r w:rsidRPr="00E52728">
        <w:rPr>
          <w:rFonts w:ascii="Times New Roman" w:hAnsi="Times New Roman" w:cs="Times New Roman"/>
          <w:b/>
          <w:bCs/>
          <w:sz w:val="28"/>
          <w:szCs w:val="28"/>
        </w:rPr>
        <w:t>BIC</w:t>
      </w:r>
      <w:r w:rsidRPr="00E52728">
        <w:rPr>
          <w:rFonts w:ascii="Times New Roman" w:hAnsi="Times New Roman" w:cs="Times New Roman"/>
          <w:sz w:val="28"/>
          <w:szCs w:val="28"/>
        </w:rPr>
        <w:t>: BNBGBGSD,</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Банкова сметка </w:t>
      </w:r>
      <w:r w:rsidRPr="00E52728">
        <w:rPr>
          <w:rFonts w:ascii="Times New Roman" w:hAnsi="Times New Roman" w:cs="Times New Roman"/>
          <w:b/>
          <w:bCs/>
          <w:sz w:val="28"/>
          <w:szCs w:val="28"/>
        </w:rPr>
        <w:t>IBAN</w:t>
      </w:r>
      <w:r w:rsidRPr="00E52728">
        <w:rPr>
          <w:rFonts w:ascii="Times New Roman" w:hAnsi="Times New Roman" w:cs="Times New Roman"/>
          <w:sz w:val="28"/>
          <w:szCs w:val="28"/>
        </w:rPr>
        <w:t>:</w:t>
      </w:r>
      <w:r w:rsidRPr="00E52728">
        <w:rPr>
          <w:rFonts w:ascii="Times New Roman" w:hAnsi="Times New Roman" w:cs="Times New Roman"/>
          <w:b/>
          <w:bCs/>
          <w:sz w:val="28"/>
          <w:szCs w:val="28"/>
        </w:rPr>
        <w:t xml:space="preserve"> </w:t>
      </w:r>
      <w:r w:rsidRPr="00E52728">
        <w:rPr>
          <w:rFonts w:ascii="Times New Roman" w:hAnsi="Times New Roman" w:cs="Times New Roman"/>
          <w:sz w:val="28"/>
          <w:szCs w:val="28"/>
        </w:rPr>
        <w:t>BG 37 BNBG 9661 3300 1391 01.</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b/>
          <w:bCs/>
          <w:sz w:val="28"/>
          <w:szCs w:val="28"/>
        </w:rPr>
        <w:t>б)</w:t>
      </w:r>
      <w:r w:rsidRPr="00E52728">
        <w:rPr>
          <w:rFonts w:ascii="Times New Roman" w:hAnsi="Times New Roman" w:cs="Times New Roman"/>
          <w:sz w:val="28"/>
          <w:szCs w:val="28"/>
        </w:rPr>
        <w:t xml:space="preserve"> безусловна и неотменима банкова гаранция за участие в оригинал, издадена в полза на Възложителя, съгласно образец </w:t>
      </w:r>
      <w:r w:rsidRPr="00E52728">
        <w:rPr>
          <w:rFonts w:ascii="Times New Roman" w:hAnsi="Times New Roman" w:cs="Times New Roman"/>
          <w:b/>
          <w:bCs/>
          <w:iCs/>
          <w:sz w:val="28"/>
          <w:szCs w:val="28"/>
        </w:rPr>
        <w:t>(Приложение № 6)</w:t>
      </w:r>
      <w:r w:rsidRPr="00E52728">
        <w:rPr>
          <w:rFonts w:ascii="Times New Roman" w:hAnsi="Times New Roman" w:cs="Times New Roman"/>
          <w:b/>
          <w:bCs/>
          <w:i/>
          <w:iCs/>
          <w:sz w:val="28"/>
          <w:szCs w:val="28"/>
        </w:rPr>
        <w:t>,</w:t>
      </w:r>
      <w:r w:rsidRPr="00E52728">
        <w:rPr>
          <w:rFonts w:ascii="Times New Roman" w:hAnsi="Times New Roman" w:cs="Times New Roman"/>
          <w:sz w:val="28"/>
          <w:szCs w:val="28"/>
        </w:rPr>
        <w:t xml:space="preserve"> представен към настоящата документация и валидна най-малко </w:t>
      </w:r>
      <w:r w:rsidRPr="00E52728">
        <w:rPr>
          <w:rFonts w:ascii="Times New Roman" w:hAnsi="Times New Roman" w:cs="Times New Roman"/>
          <w:b/>
          <w:bCs/>
          <w:sz w:val="28"/>
          <w:szCs w:val="28"/>
        </w:rPr>
        <w:t>30 (тридесет) дни</w:t>
      </w:r>
      <w:r w:rsidRPr="00E52728">
        <w:rPr>
          <w:rFonts w:ascii="Times New Roman" w:hAnsi="Times New Roman" w:cs="Times New Roman"/>
          <w:sz w:val="28"/>
          <w:szCs w:val="28"/>
        </w:rPr>
        <w:t xml:space="preserve"> след изтичане срока на валидност на офертите.</w:t>
      </w:r>
    </w:p>
    <w:p w:rsidR="00F805A7" w:rsidRPr="00E52728" w:rsidRDefault="00F805A7" w:rsidP="0049788C">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b/>
          <w:bCs/>
          <w:sz w:val="28"/>
          <w:szCs w:val="28"/>
          <w:lang w:val="ru-RU"/>
        </w:rPr>
        <w:t>1.2.</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Гаранцията за участие в процедурата се задържа и освобождава от възложителя при условията на чл. 61 и чл. 62 от ЗОП.</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2</w:t>
      </w:r>
      <w:r w:rsidRPr="00E52728">
        <w:rPr>
          <w:rFonts w:ascii="Times New Roman" w:hAnsi="Times New Roman" w:cs="Times New Roman"/>
          <w:sz w:val="28"/>
          <w:szCs w:val="28"/>
          <w:lang w:val="ru-RU"/>
        </w:rPr>
        <w:t xml:space="preserve">. </w:t>
      </w:r>
      <w:r w:rsidRPr="00E52728">
        <w:rPr>
          <w:rFonts w:ascii="Times New Roman" w:hAnsi="Times New Roman" w:cs="Times New Roman"/>
          <w:b/>
          <w:bCs/>
          <w:sz w:val="28"/>
          <w:szCs w:val="28"/>
        </w:rPr>
        <w:t xml:space="preserve">Гаранцията за изпълнение на договора </w:t>
      </w:r>
      <w:r w:rsidR="00736FB6" w:rsidRPr="00E52728">
        <w:rPr>
          <w:rFonts w:ascii="Times New Roman" w:hAnsi="Times New Roman" w:cs="Times New Roman"/>
          <w:b/>
          <w:bCs/>
          <w:sz w:val="28"/>
          <w:szCs w:val="28"/>
        </w:rPr>
        <w:t xml:space="preserve">по съответната обособена позиция </w:t>
      </w:r>
      <w:r w:rsidRPr="00E52728">
        <w:rPr>
          <w:rFonts w:ascii="Times New Roman" w:hAnsi="Times New Roman" w:cs="Times New Roman"/>
          <w:sz w:val="28"/>
          <w:szCs w:val="28"/>
        </w:rPr>
        <w:t>е в размер на 4% (</w:t>
      </w:r>
      <w:r w:rsidRPr="00E52728">
        <w:rPr>
          <w:rFonts w:ascii="Times New Roman" w:hAnsi="Times New Roman" w:cs="Times New Roman"/>
          <w:i/>
          <w:iCs/>
          <w:sz w:val="28"/>
          <w:szCs w:val="28"/>
        </w:rPr>
        <w:t>четири процента</w:t>
      </w:r>
      <w:r w:rsidRPr="00E52728">
        <w:rPr>
          <w:rFonts w:ascii="Times New Roman" w:hAnsi="Times New Roman" w:cs="Times New Roman"/>
          <w:sz w:val="28"/>
          <w:szCs w:val="28"/>
        </w:rPr>
        <w:t>) от стойността на договора без ДДС.</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lang w:val="ru-RU"/>
        </w:rPr>
        <w:t>2.1</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Гаранцията може да бъде представена в една от следните форми:</w:t>
      </w:r>
    </w:p>
    <w:p w:rsidR="00F805A7" w:rsidRPr="00E52728" w:rsidRDefault="00F805A7" w:rsidP="00736FB6">
      <w:pPr>
        <w:ind w:left="284"/>
        <w:jc w:val="both"/>
        <w:rPr>
          <w:rFonts w:ascii="Times New Roman" w:hAnsi="Times New Roman" w:cs="Times New Roman"/>
          <w:sz w:val="28"/>
          <w:szCs w:val="28"/>
        </w:rPr>
      </w:pPr>
      <w:r w:rsidRPr="00E52728">
        <w:rPr>
          <w:rFonts w:ascii="Times New Roman" w:hAnsi="Times New Roman" w:cs="Times New Roman"/>
          <w:b/>
          <w:bCs/>
          <w:sz w:val="28"/>
          <w:szCs w:val="28"/>
        </w:rPr>
        <w:t>а)</w:t>
      </w:r>
      <w:r w:rsidRPr="00E52728">
        <w:rPr>
          <w:rFonts w:ascii="Times New Roman" w:hAnsi="Times New Roman" w:cs="Times New Roman"/>
          <w:sz w:val="28"/>
          <w:szCs w:val="28"/>
        </w:rPr>
        <w:t xml:space="preserve"> парична сума, платима по следната банкова сметка на Проку</w:t>
      </w:r>
      <w:r w:rsidR="00736FB6" w:rsidRPr="00E52728">
        <w:rPr>
          <w:rFonts w:ascii="Times New Roman" w:hAnsi="Times New Roman" w:cs="Times New Roman"/>
          <w:sz w:val="28"/>
          <w:szCs w:val="28"/>
        </w:rPr>
        <w:t xml:space="preserve">ратурата на Република България: </w:t>
      </w:r>
      <w:r w:rsidRPr="00E52728">
        <w:rPr>
          <w:rFonts w:ascii="Times New Roman" w:hAnsi="Times New Roman" w:cs="Times New Roman"/>
          <w:sz w:val="28"/>
          <w:szCs w:val="28"/>
        </w:rPr>
        <w:t>Българска народна банка,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 xml:space="preserve">Банков код  </w:t>
      </w:r>
      <w:r w:rsidRPr="00E52728">
        <w:rPr>
          <w:rFonts w:ascii="Times New Roman" w:hAnsi="Times New Roman" w:cs="Times New Roman"/>
          <w:b/>
          <w:bCs/>
          <w:sz w:val="28"/>
          <w:szCs w:val="28"/>
        </w:rPr>
        <w:t>BIC</w:t>
      </w:r>
      <w:r w:rsidRPr="00E52728">
        <w:rPr>
          <w:rFonts w:ascii="Times New Roman" w:hAnsi="Times New Roman" w:cs="Times New Roman"/>
          <w:sz w:val="28"/>
          <w:szCs w:val="28"/>
        </w:rPr>
        <w:t>: BNBGBGSD,</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sz w:val="28"/>
          <w:szCs w:val="28"/>
        </w:rPr>
        <w:t xml:space="preserve">Банкова сметка </w:t>
      </w:r>
      <w:r w:rsidRPr="00E52728">
        <w:rPr>
          <w:rFonts w:ascii="Times New Roman" w:hAnsi="Times New Roman" w:cs="Times New Roman"/>
          <w:b/>
          <w:bCs/>
          <w:sz w:val="28"/>
          <w:szCs w:val="28"/>
        </w:rPr>
        <w:t>IBAN</w:t>
      </w:r>
      <w:r w:rsidRPr="00E52728">
        <w:rPr>
          <w:rFonts w:ascii="Times New Roman" w:hAnsi="Times New Roman" w:cs="Times New Roman"/>
          <w:sz w:val="28"/>
          <w:szCs w:val="28"/>
        </w:rPr>
        <w:t>:</w:t>
      </w:r>
      <w:r w:rsidRPr="00E52728">
        <w:rPr>
          <w:rFonts w:ascii="Times New Roman" w:hAnsi="Times New Roman" w:cs="Times New Roman"/>
          <w:b/>
          <w:bCs/>
          <w:sz w:val="28"/>
          <w:szCs w:val="28"/>
        </w:rPr>
        <w:t xml:space="preserve"> </w:t>
      </w:r>
      <w:r w:rsidRPr="00E52728">
        <w:rPr>
          <w:rFonts w:ascii="Times New Roman" w:hAnsi="Times New Roman" w:cs="Times New Roman"/>
          <w:sz w:val="28"/>
          <w:szCs w:val="28"/>
        </w:rPr>
        <w:t>BG 37 BNBG 9661 3300 1391 01.</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sz w:val="28"/>
          <w:szCs w:val="28"/>
        </w:rPr>
        <w:lastRenderedPageBreak/>
        <w:t>В платежния документ, като основание за внасяне на сумата, да е посочен номера на решението за определяне на изпълнител на поръчката.</w:t>
      </w:r>
    </w:p>
    <w:p w:rsidR="00F805A7" w:rsidRPr="00E52728" w:rsidRDefault="00F805A7" w:rsidP="0049788C">
      <w:pPr>
        <w:ind w:left="284"/>
        <w:jc w:val="both"/>
        <w:rPr>
          <w:rFonts w:ascii="Times New Roman" w:hAnsi="Times New Roman" w:cs="Times New Roman"/>
          <w:sz w:val="28"/>
          <w:szCs w:val="28"/>
        </w:rPr>
      </w:pPr>
      <w:r w:rsidRPr="00E52728">
        <w:rPr>
          <w:rFonts w:ascii="Times New Roman" w:hAnsi="Times New Roman" w:cs="Times New Roman"/>
          <w:b/>
          <w:bCs/>
          <w:sz w:val="28"/>
          <w:szCs w:val="28"/>
        </w:rPr>
        <w:t>б)</w:t>
      </w:r>
      <w:r w:rsidRPr="00E52728">
        <w:rPr>
          <w:rFonts w:ascii="Times New Roman" w:hAnsi="Times New Roman" w:cs="Times New Roman"/>
          <w:sz w:val="28"/>
          <w:szCs w:val="28"/>
        </w:rPr>
        <w:t xml:space="preserve"> оригинал на банкова гаранция за изпълнение на договор, издадена в полза на Възложителя, съгласно образец </w:t>
      </w:r>
      <w:r w:rsidRPr="00E52728">
        <w:rPr>
          <w:rFonts w:ascii="Times New Roman" w:hAnsi="Times New Roman" w:cs="Times New Roman"/>
          <w:b/>
          <w:bCs/>
          <w:iCs/>
          <w:sz w:val="28"/>
          <w:szCs w:val="28"/>
        </w:rPr>
        <w:t>(Приложение № 7)</w:t>
      </w:r>
      <w:r w:rsidRPr="00E52728">
        <w:rPr>
          <w:rFonts w:ascii="Times New Roman" w:hAnsi="Times New Roman" w:cs="Times New Roman"/>
          <w:b/>
          <w:bCs/>
          <w:i/>
          <w:iCs/>
          <w:sz w:val="28"/>
          <w:szCs w:val="28"/>
        </w:rPr>
        <w:t>,</w:t>
      </w:r>
      <w:r w:rsidRPr="00E52728">
        <w:rPr>
          <w:rFonts w:ascii="Times New Roman" w:hAnsi="Times New Roman" w:cs="Times New Roman"/>
          <w:sz w:val="28"/>
          <w:szCs w:val="28"/>
        </w:rPr>
        <w:t xml:space="preserve"> представен към настоящата документация и валидна най-малко </w:t>
      </w:r>
      <w:r w:rsidRPr="00E52728">
        <w:rPr>
          <w:rFonts w:ascii="Times New Roman" w:hAnsi="Times New Roman" w:cs="Times New Roman"/>
          <w:b/>
          <w:bCs/>
          <w:sz w:val="28"/>
          <w:szCs w:val="28"/>
        </w:rPr>
        <w:t>30 (</w:t>
      </w:r>
      <w:r w:rsidRPr="00E52728">
        <w:rPr>
          <w:rFonts w:ascii="Times New Roman" w:hAnsi="Times New Roman" w:cs="Times New Roman"/>
          <w:b/>
          <w:bCs/>
          <w:i/>
          <w:iCs/>
          <w:sz w:val="28"/>
          <w:szCs w:val="28"/>
        </w:rPr>
        <w:t>тридесет</w:t>
      </w:r>
      <w:r w:rsidRPr="00E52728">
        <w:rPr>
          <w:rFonts w:ascii="Times New Roman" w:hAnsi="Times New Roman" w:cs="Times New Roman"/>
          <w:b/>
          <w:bCs/>
          <w:sz w:val="28"/>
          <w:szCs w:val="28"/>
        </w:rPr>
        <w:t>) дни</w:t>
      </w:r>
      <w:r w:rsidRPr="00E52728">
        <w:rPr>
          <w:rFonts w:ascii="Times New Roman" w:hAnsi="Times New Roman" w:cs="Times New Roman"/>
          <w:sz w:val="28"/>
          <w:szCs w:val="28"/>
        </w:rPr>
        <w:t xml:space="preserve"> след прекратяване на договора</w:t>
      </w:r>
      <w:r w:rsidRPr="00E52728">
        <w:rPr>
          <w:rFonts w:ascii="Times New Roman" w:hAnsi="Times New Roman" w:cs="Times New Roman"/>
          <w:i/>
          <w:iCs/>
          <w:sz w:val="28"/>
          <w:szCs w:val="28"/>
        </w:rPr>
        <w:t>.</w:t>
      </w:r>
    </w:p>
    <w:p w:rsidR="00F805A7" w:rsidRPr="00E52728" w:rsidRDefault="00F805A7" w:rsidP="0049788C">
      <w:pPr>
        <w:ind w:left="284" w:firstLine="424"/>
        <w:jc w:val="both"/>
        <w:rPr>
          <w:rFonts w:ascii="Times New Roman" w:hAnsi="Times New Roman" w:cs="Times New Roman"/>
          <w:sz w:val="28"/>
          <w:szCs w:val="28"/>
        </w:rPr>
      </w:pPr>
      <w:r w:rsidRPr="00E52728">
        <w:rPr>
          <w:rFonts w:ascii="Times New Roman" w:hAnsi="Times New Roman" w:cs="Times New Roman"/>
          <w:b/>
          <w:bCs/>
          <w:sz w:val="28"/>
          <w:szCs w:val="28"/>
          <w:lang w:val="ru-RU"/>
        </w:rPr>
        <w:t>2.2.</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Гаранцията за изпълнението на договора се задържа и освобождава от възложителя в съответствие с условията на договора.</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sz w:val="28"/>
          <w:szCs w:val="28"/>
        </w:rPr>
        <w:br w:type="page"/>
      </w:r>
      <w:r w:rsidRPr="00E52728">
        <w:rPr>
          <w:rFonts w:ascii="Times New Roman" w:hAnsi="Times New Roman" w:cs="Times New Roman"/>
          <w:b/>
          <w:bCs/>
          <w:sz w:val="28"/>
          <w:szCs w:val="28"/>
        </w:rPr>
        <w:lastRenderedPageBreak/>
        <w:t>VІ</w:t>
      </w:r>
      <w:r w:rsidRPr="00E52728">
        <w:rPr>
          <w:rFonts w:ascii="Times New Roman" w:hAnsi="Times New Roman" w:cs="Times New Roman"/>
          <w:b/>
          <w:bCs/>
          <w:sz w:val="28"/>
          <w:szCs w:val="28"/>
          <w:lang w:val="en-US"/>
        </w:rPr>
        <w:t>I</w:t>
      </w:r>
      <w:r w:rsidRPr="00E52728">
        <w:rPr>
          <w:rFonts w:ascii="Times New Roman" w:hAnsi="Times New Roman" w:cs="Times New Roman"/>
          <w:b/>
          <w:bCs/>
          <w:sz w:val="28"/>
          <w:szCs w:val="28"/>
        </w:rPr>
        <w:t xml:space="preserve">. Проекти на договори за възлагане на обществената поръчка. </w:t>
      </w:r>
    </w:p>
    <w:p w:rsidR="00F805A7" w:rsidRPr="00E52728" w:rsidRDefault="00F805A7" w:rsidP="009516A3">
      <w:pPr>
        <w:ind w:left="284" w:hanging="284"/>
        <w:jc w:val="both"/>
        <w:rPr>
          <w:rFonts w:ascii="Times New Roman" w:hAnsi="Times New Roman" w:cs="Times New Roman"/>
          <w:b/>
          <w:bCs/>
          <w:sz w:val="28"/>
          <w:szCs w:val="28"/>
        </w:rPr>
      </w:pPr>
    </w:p>
    <w:p w:rsidR="00F805A7" w:rsidRPr="00E52728" w:rsidRDefault="00F805A7" w:rsidP="009516A3">
      <w:pPr>
        <w:ind w:left="284" w:hanging="284"/>
        <w:jc w:val="both"/>
        <w:rPr>
          <w:rFonts w:ascii="Times New Roman" w:hAnsi="Times New Roman" w:cs="Times New Roman"/>
          <w:b/>
          <w:sz w:val="28"/>
          <w:szCs w:val="28"/>
          <w:lang w:val="ru-RU"/>
        </w:rPr>
      </w:pPr>
      <w:r w:rsidRPr="00E52728">
        <w:rPr>
          <w:rFonts w:ascii="Times New Roman" w:hAnsi="Times New Roman" w:cs="Times New Roman"/>
          <w:b/>
          <w:sz w:val="28"/>
          <w:szCs w:val="28"/>
          <w:lang w:val="en-US"/>
        </w:rPr>
        <w:t>VII</w:t>
      </w:r>
      <w:r w:rsidRPr="00E52728">
        <w:rPr>
          <w:rFonts w:ascii="Times New Roman" w:hAnsi="Times New Roman" w:cs="Times New Roman"/>
          <w:b/>
          <w:sz w:val="28"/>
          <w:szCs w:val="28"/>
          <w:lang w:val="ru-RU"/>
        </w:rPr>
        <w:t>.1</w:t>
      </w:r>
      <w:r w:rsidR="006E1254" w:rsidRPr="00E52728">
        <w:rPr>
          <w:rFonts w:ascii="Times New Roman" w:hAnsi="Times New Roman" w:cs="Times New Roman"/>
          <w:b/>
          <w:sz w:val="28"/>
          <w:szCs w:val="28"/>
          <w:lang w:val="ru-RU"/>
        </w:rPr>
        <w:t xml:space="preserve"> Проект на договор за обособена позиция № 1</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ДОГОВОР №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ЗА ВЪЗЛАГАНЕ НА ОБЩЕСТВЕНА ПОРЪЧКА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предмет „Предоставяне на универсални  и неуниверсални пощенски услуги, за нуждите на Прокуратурата на Република България“ по обособена позиция № 1-Универсални пощенски услуги“.</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между страните, както следва: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w:t>
      </w:r>
      <w:r w:rsidRPr="00E52728">
        <w:rPr>
          <w:rFonts w:ascii="Times New Roman" w:eastAsia="Times New Roman" w:hAnsi="Times New Roman" w:cs="Times New Roman"/>
          <w:b/>
          <w:spacing w:val="10"/>
          <w:sz w:val="28"/>
          <w:szCs w:val="28"/>
          <w:shd w:val="clear" w:color="auto" w:fill="FFFFFF"/>
        </w:rPr>
        <w:t>ПРОКУРАТУРАТА НА РЕПУБЛИКА БЪЛГАРИЯ</w:t>
      </w:r>
      <w:r w:rsidRPr="00E52728">
        <w:rPr>
          <w:rFonts w:ascii="Times New Roman" w:eastAsia="Times New Roman" w:hAnsi="Times New Roman" w:cs="Times New Roman"/>
          <w:spacing w:val="10"/>
          <w:sz w:val="28"/>
          <w:szCs w:val="28"/>
          <w:shd w:val="clear" w:color="auto" w:fill="FFFFFF"/>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w:t>
      </w:r>
      <w:r w:rsidRPr="00E52728">
        <w:rPr>
          <w:rFonts w:ascii="Times New Roman" w:eastAsia="Times New Roman" w:hAnsi="Times New Roman" w:cs="Times New Roman"/>
          <w:i/>
          <w:spacing w:val="10"/>
          <w:sz w:val="28"/>
          <w:szCs w:val="28"/>
          <w:shd w:val="clear" w:color="auto" w:fill="FFFFFF"/>
        </w:rPr>
        <w:t>„</w:t>
      </w:r>
      <w:r w:rsidRPr="00E52728">
        <w:rPr>
          <w:rFonts w:ascii="Times New Roman" w:eastAsia="Times New Roman" w:hAnsi="Times New Roman" w:cs="Times New Roman"/>
          <w:b/>
          <w:spacing w:val="10"/>
          <w:sz w:val="28"/>
          <w:szCs w:val="28"/>
          <w:shd w:val="clear" w:color="auto" w:fill="FFFFFF"/>
        </w:rPr>
        <w:t>……………………….“ ……….</w:t>
      </w:r>
      <w:r w:rsidRPr="00E52728">
        <w:rPr>
          <w:rFonts w:ascii="Times New Roman" w:eastAsia="Times New Roman" w:hAnsi="Times New Roman" w:cs="Times New Roman"/>
          <w:spacing w:val="10"/>
          <w:sz w:val="28"/>
          <w:szCs w:val="28"/>
          <w:shd w:val="clear" w:color="auto" w:fill="FFFFFF"/>
        </w:rPr>
        <w:t>, с ИН по ДДС ……………, ЕИК/БУЛСТАТ …………………., банкова сметка ………………., банков код …………………</w:t>
      </w:r>
      <w:r w:rsidRPr="00E52728">
        <w:rPr>
          <w:rFonts w:ascii="Times New Roman" w:eastAsia="Times New Roman" w:hAnsi="Times New Roman" w:cs="Times New Roman"/>
          <w:spacing w:val="10"/>
          <w:sz w:val="28"/>
          <w:szCs w:val="28"/>
          <w:shd w:val="clear" w:color="auto" w:fill="FFFFFF"/>
          <w:lang w:val="en-US"/>
        </w:rPr>
        <w:t xml:space="preserve">, </w:t>
      </w:r>
      <w:r w:rsidRPr="00E52728">
        <w:rPr>
          <w:rFonts w:ascii="Times New Roman" w:eastAsia="Times New Roman" w:hAnsi="Times New Roman" w:cs="Times New Roman"/>
          <w:spacing w:val="10"/>
          <w:sz w:val="28"/>
          <w:szCs w:val="28"/>
          <w:shd w:val="clear" w:color="auto" w:fill="FFFFFF"/>
        </w:rPr>
        <w:t>………………….., със седалище и адрес на управление гр. ……………., …………, ………………………….. представлявано от …………………… – ………………………, наричано за краткост Изпълнител, от друга страна.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I. ПРЕДМЕТ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 ВЪЗЛОЖИТЕЛЯТ възлага, а ИЗПЪЛНИТЕЛЯТ приема да предоставя пощенски услуги-универсални пощенски услуги, за нуждите на Прокуратурата на Република България, съобразно Техническото и Ценовото предложение на ИЗПЪЛНИТЕЛЯ (Приложение № 1 и Приложение № 2), неразделна част от договора, и в съответствие с изискванията на настоящия договор.</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ab/>
        <w:t xml:space="preserve">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II. СРОК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2. Срокът на настоящия договор е 24 /двадесет и четири/ месеца, считано от датата на подписване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lastRenderedPageBreak/>
        <w:t xml:space="preserve">III. ЦЕНА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Чл. 3. (1) Цената за извършваните от ИЗПЪЛНИТЕЛЯ услуги е съгласно Ценовото предложение на ИЗПЪЛНИТЕЛЯ, Приложение № 2 от настоящия договор.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Всички разходи, за транспортиране, товарене и разтоварване на пратките от и на адреса на ВЪЗЛОЖИТЕЛЯ, свързани с изпълнението на предмета на настоящият договор са за сметка на ИЗПЪЛНИТЕЛЯ.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Прогнозната стойност на настоящия договор е в размер до …………………….. лв. (……………………………) без включен ДДС.</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ІV. УСЛОВИЯ И НАЧИН НА ПЛАЩАНЕ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4. (1) Начин на плащане – по банков път, с платежно нареждане в български лева. Плащането се осъществява по следната банкова сметка на ИЗПЪЛНИТЕЛЯ: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Банка:„……………………….“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Банкова сметка: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ИЗПЪЛНИТЕЛЯТ издава фактура (хартиена или електронна, съгласно Закона за електронния документ и електронния подпис) за всички предоставени пощенски услуги през съответния месец.</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Предаването и/или приемането на пощенските пратки се извършва въз основа на подписани от Възложителя и Изпълнителя /техни представители/ описи. На база на приемо-предавателните протоколи /описите на пощенските пратки/ ИЗПЪЛНИТЕЛЯТ съставя обобщена месечна количествено-стойностна справка за отчетния месец, за съответните структурни звена на Прокуратурата на Република България съгласно Приложение № 3 от договора; Количествено-стойностната справка съдържа описание на количества, вид и стойност на услугите.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До 7-мо число на месеца, следващ отчетния ИЗПЪЛНИТЕЛЯТ изпраща в Администрация на главния прокурор фактура за извършените услуги, придружена от месечната обобщена количествено-стойностна справка по прокуратури.</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5.</w:t>
      </w:r>
      <w:r w:rsidR="00853168" w:rsidRPr="00E52728">
        <w:rPr>
          <w:rFonts w:ascii="Times New Roman" w:eastAsia="Times New Roman" w:hAnsi="Times New Roman" w:cs="Times New Roman"/>
          <w:spacing w:val="10"/>
          <w:sz w:val="28"/>
          <w:szCs w:val="28"/>
          <w:shd w:val="clear" w:color="auto" w:fill="FFFFFF"/>
        </w:rPr>
        <w:t xml:space="preserve"> (1)</w:t>
      </w:r>
      <w:r w:rsidRPr="00E52728">
        <w:rPr>
          <w:rFonts w:ascii="Times New Roman" w:eastAsia="Times New Roman" w:hAnsi="Times New Roman" w:cs="Times New Roman"/>
          <w:spacing w:val="10"/>
          <w:sz w:val="28"/>
          <w:szCs w:val="28"/>
          <w:shd w:val="clear" w:color="auto" w:fill="FFFFFF"/>
        </w:rPr>
        <w:t xml:space="preserve"> ВЪЗЛОЖИТЕЛЯТ заплаща сумата от издадена фактура в срок до 10 работни дни от нейното получаване.</w:t>
      </w:r>
      <w:r w:rsidRPr="00E52728">
        <w:rPr>
          <w:rFonts w:ascii="Times New Roman" w:eastAsia="Times New Roman" w:hAnsi="Times New Roman" w:cs="Times New Roman"/>
          <w:spacing w:val="10"/>
          <w:sz w:val="28"/>
          <w:szCs w:val="28"/>
          <w:shd w:val="clear" w:color="auto" w:fill="FFFFFF"/>
        </w:rPr>
        <w:tab/>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w:t>
      </w:r>
      <w:r w:rsidR="00927E9C" w:rsidRPr="00E52728">
        <w:rPr>
          <w:rFonts w:ascii="Times New Roman" w:eastAsia="Times New Roman" w:hAnsi="Times New Roman" w:cs="Times New Roman"/>
          <w:spacing w:val="10"/>
          <w:sz w:val="28"/>
          <w:szCs w:val="28"/>
          <w:shd w:val="clear" w:color="auto" w:fill="FFFFFF"/>
        </w:rPr>
        <w:t>2</w:t>
      </w:r>
      <w:r w:rsidRPr="00E52728">
        <w:rPr>
          <w:rFonts w:ascii="Times New Roman" w:eastAsia="Times New Roman" w:hAnsi="Times New Roman" w:cs="Times New Roman"/>
          <w:spacing w:val="10"/>
          <w:sz w:val="28"/>
          <w:szCs w:val="28"/>
          <w:shd w:val="clear" w:color="auto" w:fill="FFFFFF"/>
        </w:rPr>
        <w:t xml:space="preserve">) Плащането по договора се извършва от ВЪЗЛОЖИТЕЛЯ в определения по договора срок след  представяне от ИЗПЪЛНИТЕЛЯ и на доказателства, че е заплатил на подизпълнителя/ите на всички работи, за които е посочено че ще бъдат извършвани от подизпълнителя/ите и приети от ВЪЗЛОЖИТЕЛЯ. Представянето на такива като предпоставка за извършване на окончателното плащане не се изисква, когато ИЗПЪЛНИТЕЛЯТ е </w:t>
      </w:r>
      <w:r w:rsidRPr="00E52728">
        <w:rPr>
          <w:rFonts w:ascii="Times New Roman" w:eastAsia="Times New Roman" w:hAnsi="Times New Roman" w:cs="Times New Roman"/>
          <w:spacing w:val="10"/>
          <w:sz w:val="28"/>
          <w:szCs w:val="28"/>
          <w:shd w:val="clear" w:color="auto" w:fill="FFFFFF"/>
        </w:rPr>
        <w:lastRenderedPageBreak/>
        <w:t>представил доказателства, че договорът за подизпълнение е прекратен, или съответно работата или част от нея не е извършена от подизпълнителя.</w:t>
      </w:r>
      <w:r w:rsidRPr="00E52728">
        <w:rPr>
          <w:rStyle w:val="af9"/>
          <w:rFonts w:ascii="Times New Roman" w:eastAsia="Times New Roman" w:hAnsi="Times New Roman" w:cs="Times New Roman"/>
          <w:spacing w:val="10"/>
          <w:sz w:val="28"/>
          <w:szCs w:val="28"/>
          <w:shd w:val="clear" w:color="auto" w:fill="FFFFFF"/>
        </w:rPr>
        <w:footnoteReference w:id="1"/>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 МЯСТО НА ИЗПЪЛНЕНИЕ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6. (1)  Място на изпълнение на услугата са адресите, на които се намират сградите на съответните структурни звена на Прокуратурата на Република България, съгласно Приложение № 3, неразделна част от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VI. ПРАВА И ЗАДЪЛЖЕНИЯ НА СТРАНИТЕ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7. ВЪЗЛОЖИТЕЛЯТ се задължава: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да предостави на ИЗПЪЛНИТЕЛЯ списък, с точните адреси на всички прокуратури и списък, с трите имена и телефон за връзка на упълномощените лица за контакт, които ще предават и приемат пощенските пратки, ще изготвят и контролират приемо-предавателни протоколи и ще получават и предават пратки.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да предава пратките в здрава и подходяща опаковка, съобразена с теглото и обема им.</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да заплаща цената на извършеното от ИЗПЪЛНИТЕЛЯ в сроковете, начина и условията, посочени в този договор.</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да информира ИЗПЪЛНИТЕЛЯ за всички промени в обстановката и условията, имащи отношение към предмета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 да осигури на ИЗПЪЛНИТЕЛЯ достъп до местата за изпълнение.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8. ВЪЗЛОЖИТЕЛЯТ има право да: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получи услугата при условията, договорени между страните.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осъществява контрол във всеки стадий на изпълнение на договора, без това да пречи на ИЗПЪЛНИТЕЛЯ.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(3) да получава своевременно информация за възникнали проблеми и да бъде уведомяван за начините на решаването им от ИЗПЪЛНИТЕЛЯ.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извършва промени в списъците по чл. 7, ал. 1 от договора, едностранно с три дневно писмено предизвестие до ИЗПЪЛНИТЕЛЯ.</w:t>
      </w:r>
    </w:p>
    <w:p w:rsidR="003E364D" w:rsidRPr="00E52728" w:rsidRDefault="003E364D"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(5)да изисква от ИЗПЪЛНИТЕЛЯ да сключи и да му представи договори за подизпълнение с посочените в офертата му подизпълнители, в случай че е ИЗЪПЛНИТЕЛЯТ е посочил, че ще ползва такива.</w:t>
      </w:r>
      <w:r w:rsidR="00853168" w:rsidRPr="00E52728">
        <w:rPr>
          <w:rStyle w:val="af9"/>
          <w:rFonts w:ascii="Times New Roman" w:eastAsia="Times New Roman" w:hAnsi="Times New Roman" w:cs="Times New Roman"/>
          <w:spacing w:val="10"/>
          <w:sz w:val="28"/>
          <w:szCs w:val="28"/>
          <w:shd w:val="clear" w:color="auto" w:fill="FFFFFF"/>
        </w:rPr>
        <w:footnoteReference w:id="2"/>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9. ИЗПЪЛНИТЕЛЯТ се задължава: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(1) да извърши услугата - предмет на настоящия договор, в съответствие с Техническото си предложение (Приложение № 1), неразделна част от договора, и в съответствие с изискванията на настоящия договор.</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lastRenderedPageBreak/>
        <w:t xml:space="preserve">(2) без съгласието на ВЪЗЛОЖИТЕЛЯ, да не представя на физически и юридически лица документи и информация, свързани с изпълнението на услугата.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да осигури за своя сметка всичко необходимо за изпълнение на услугата.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да изпраща с предимство международните пратки при изрично искане на ВЪЗЛОЖИТЕЛЯ.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 да изпълнява услугите по договора в срок, в съответствие с Техническото си предложение (Приложение № 1), неразделна част от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(6) месечно да предоставя на ВЪЗЛОЖИТЕЛЯ актуализиран вариант на пощенските кодове на всички населени места в страната в електронен вид.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(7) да уведомява своевременно ВЪЗЛОЖИТЕЛЯ за всички промени в статута на дружеството по време на изпълнението на договора.</w:t>
      </w:r>
    </w:p>
    <w:p w:rsidR="00D87CB2" w:rsidRPr="00E52728" w:rsidRDefault="00D87CB2" w:rsidP="00D87CB2">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(8) да поддържа за срока на изпълнение на договор</w:t>
      </w:r>
      <w:r w:rsidR="00CC765A" w:rsidRPr="00E52728">
        <w:rPr>
          <w:rFonts w:ascii="Times New Roman" w:eastAsia="Times New Roman" w:hAnsi="Times New Roman" w:cs="Times New Roman"/>
          <w:spacing w:val="10"/>
          <w:sz w:val="28"/>
          <w:szCs w:val="28"/>
          <w:shd w:val="clear" w:color="auto" w:fill="FFFFFF"/>
        </w:rPr>
        <w:t xml:space="preserve">а валидна съответната лицензия по чл. 39 </w:t>
      </w:r>
      <w:r w:rsidRPr="00E52728">
        <w:rPr>
          <w:rFonts w:ascii="Times New Roman" w:eastAsia="Times New Roman" w:hAnsi="Times New Roman" w:cs="Times New Roman"/>
          <w:spacing w:val="10"/>
          <w:sz w:val="28"/>
          <w:szCs w:val="28"/>
          <w:shd w:val="clear" w:color="auto" w:fill="FFFFFF"/>
        </w:rPr>
        <w:t>от Закона за пощенските услуги</w:t>
      </w:r>
      <w:r w:rsidR="003C0D59" w:rsidRPr="00E52728">
        <w:rPr>
          <w:rFonts w:ascii="Times New Roman" w:eastAsia="Times New Roman" w:hAnsi="Times New Roman" w:cs="Times New Roman"/>
          <w:spacing w:val="10"/>
          <w:sz w:val="28"/>
          <w:szCs w:val="28"/>
          <w:shd w:val="clear" w:color="auto" w:fill="FFFFFF"/>
        </w:rPr>
        <w:t>, необходима за извършване на услугите, предмет на настоящия договор</w:t>
      </w:r>
      <w:r w:rsidRPr="00E52728">
        <w:rPr>
          <w:rFonts w:ascii="Times New Roman" w:eastAsia="Times New Roman" w:hAnsi="Times New Roman" w:cs="Times New Roman"/>
          <w:spacing w:val="10"/>
          <w:sz w:val="28"/>
          <w:szCs w:val="28"/>
          <w:shd w:val="clear" w:color="auto" w:fill="FFFFFF"/>
        </w:rPr>
        <w:t xml:space="preserve">. </w:t>
      </w:r>
    </w:p>
    <w:p w:rsidR="0010647D" w:rsidRPr="00E52728" w:rsidRDefault="0010647D"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w:t>
      </w:r>
      <w:r w:rsidR="00D87CB2" w:rsidRPr="00E52728">
        <w:rPr>
          <w:rFonts w:ascii="Times New Roman" w:eastAsia="Times New Roman" w:hAnsi="Times New Roman" w:cs="Times New Roman"/>
          <w:spacing w:val="10"/>
          <w:sz w:val="28"/>
          <w:szCs w:val="28"/>
          <w:shd w:val="clear" w:color="auto" w:fill="FFFFFF"/>
        </w:rPr>
        <w:t>9</w:t>
      </w:r>
      <w:r w:rsidRPr="00E52728">
        <w:rPr>
          <w:rFonts w:ascii="Times New Roman" w:eastAsia="Times New Roman" w:hAnsi="Times New Roman" w:cs="Times New Roman"/>
          <w:spacing w:val="10"/>
          <w:sz w:val="28"/>
          <w:szCs w:val="28"/>
          <w:shd w:val="clear" w:color="auto" w:fill="FFFFFF"/>
        </w:rPr>
        <w:t>)</w:t>
      </w:r>
      <w:r w:rsidR="00F43C23" w:rsidRPr="00E52728">
        <w:rPr>
          <w:rFonts w:ascii="Times New Roman" w:eastAsia="Times New Roman" w:hAnsi="Times New Roman" w:cs="Times New Roman"/>
          <w:spacing w:val="10"/>
          <w:sz w:val="28"/>
          <w:szCs w:val="28"/>
          <w:shd w:val="clear" w:color="auto" w:fill="FFFFFF"/>
        </w:rPr>
        <w:t xml:space="preserve"> </w:t>
      </w:r>
      <w:r w:rsidRPr="00E52728">
        <w:rPr>
          <w:rFonts w:ascii="Times New Roman" w:eastAsia="Times New Roman" w:hAnsi="Times New Roman" w:cs="Times New Roman"/>
          <w:spacing w:val="10"/>
          <w:sz w:val="28"/>
          <w:szCs w:val="28"/>
          <w:shd w:val="clear" w:color="auto" w:fill="FFFFFF"/>
        </w:rPr>
        <w:t xml:space="preserve">да сключи договор/договори за подизпълнение с посочените в офертата му подизпълнители в срок от </w:t>
      </w:r>
      <w:r w:rsidR="00853168" w:rsidRPr="00E52728">
        <w:rPr>
          <w:rFonts w:ascii="Times New Roman" w:eastAsia="Times New Roman" w:hAnsi="Times New Roman" w:cs="Times New Roman"/>
          <w:spacing w:val="10"/>
          <w:sz w:val="28"/>
          <w:szCs w:val="28"/>
          <w:shd w:val="clear" w:color="auto" w:fill="FFFFFF"/>
        </w:rPr>
        <w:t>5</w:t>
      </w:r>
      <w:r w:rsidRPr="00E52728">
        <w:rPr>
          <w:rFonts w:ascii="Times New Roman" w:eastAsia="Times New Roman" w:hAnsi="Times New Roman" w:cs="Times New Roman"/>
          <w:spacing w:val="10"/>
          <w:sz w:val="28"/>
          <w:szCs w:val="28"/>
          <w:shd w:val="clear" w:color="auto" w:fill="FFFFFF"/>
        </w:rPr>
        <w:t xml:space="preserve"> дни от сключване на настоящия договор и да предостави оригинален екземпляр на ВЪЗЛОЖИТЕЛЯ в 3-дневен срок.</w:t>
      </w:r>
      <w:r w:rsidR="00853168" w:rsidRPr="00E52728">
        <w:rPr>
          <w:rStyle w:val="af9"/>
          <w:rFonts w:ascii="Times New Roman" w:eastAsia="Times New Roman" w:hAnsi="Times New Roman" w:cs="Times New Roman"/>
          <w:spacing w:val="10"/>
          <w:sz w:val="28"/>
          <w:szCs w:val="28"/>
          <w:shd w:val="clear" w:color="auto" w:fill="FFFFFF"/>
        </w:rPr>
        <w:footnoteReference w:id="3"/>
      </w:r>
    </w:p>
    <w:p w:rsidR="00F43C23" w:rsidRPr="00E52728" w:rsidRDefault="00F43C23"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10. ИЗПЪЛНИТЕЛЯТ има право да получи уговореното в настоящия договор възнаграждение в посочените срокове и условия, при точно изпълнение на услугата.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3A3580" w:rsidRPr="00E52728" w:rsidRDefault="003A3580" w:rsidP="003A3580">
      <w:pPr>
        <w:suppressAutoHyphens/>
        <w:spacing w:after="0" w:line="240" w:lineRule="auto"/>
        <w:ind w:right="50" w:firstLine="709"/>
        <w:jc w:val="both"/>
        <w:rPr>
          <w:rFonts w:ascii="Times New Roman" w:eastAsia="Calibri" w:hAnsi="Times New Roman" w:cs="Times New Roman"/>
          <w:sz w:val="28"/>
          <w:szCs w:val="28"/>
          <w:lang w:eastAsia="zh-CN"/>
        </w:rPr>
      </w:pPr>
      <w:r w:rsidRPr="00E52728">
        <w:rPr>
          <w:rFonts w:ascii="Times New Roman" w:eastAsia="Times New Roman" w:hAnsi="Times New Roman" w:cs="Times New Roman"/>
          <w:b/>
          <w:bCs/>
          <w:sz w:val="28"/>
          <w:szCs w:val="28"/>
          <w:lang w:eastAsia="zh-CN"/>
        </w:rPr>
        <w:t>Чл. 10а.</w:t>
      </w:r>
      <w:r w:rsidRPr="00E52728">
        <w:rPr>
          <w:rFonts w:ascii="Times New Roman" w:eastAsia="Times New Roman" w:hAnsi="Times New Roman" w:cs="Times New Roman"/>
          <w:sz w:val="28"/>
          <w:szCs w:val="28"/>
          <w:vertAlign w:val="superscript"/>
          <w:lang w:eastAsia="zh-CN"/>
        </w:rPr>
        <w:t xml:space="preserve"> </w:t>
      </w:r>
      <w:r w:rsidRPr="00E52728">
        <w:rPr>
          <w:rFonts w:ascii="Times New Roman" w:eastAsia="Times New Roman" w:hAnsi="Times New Roman" w:cs="Times New Roman"/>
          <w:sz w:val="28"/>
          <w:szCs w:val="28"/>
          <w:vertAlign w:val="superscript"/>
          <w:lang w:eastAsia="zh-CN"/>
        </w:rPr>
        <w:footnoteReference w:id="4"/>
      </w:r>
      <w:r w:rsidRPr="00E52728">
        <w:rPr>
          <w:rFonts w:ascii="Times New Roman" w:eastAsia="Times New Roman" w:hAnsi="Times New Roman" w:cs="Times New Roman"/>
          <w:sz w:val="28"/>
          <w:szCs w:val="28"/>
          <w:lang w:eastAsia="zh-CN"/>
        </w:rPr>
        <w:t xml:space="preserve"> </w:t>
      </w:r>
      <w:r w:rsidRPr="00E52728">
        <w:rPr>
          <w:rFonts w:ascii="Times New Roman" w:eastAsia="Times New Roman" w:hAnsi="Times New Roman" w:cs="Times New Roman"/>
          <w:b/>
          <w:bCs/>
          <w:sz w:val="28"/>
          <w:szCs w:val="28"/>
          <w:lang w:eastAsia="zh-CN"/>
        </w:rPr>
        <w:t>(1)</w:t>
      </w:r>
      <w:r w:rsidRPr="00E52728">
        <w:rPr>
          <w:rFonts w:ascii="Times New Roman" w:eastAsia="Times New Roman" w:hAnsi="Times New Roman" w:cs="Times New Roman"/>
          <w:sz w:val="28"/>
          <w:szCs w:val="28"/>
          <w:lang w:eastAsia="zh-CN"/>
        </w:rPr>
        <w:t xml:space="preserve">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носи пълна отговорност за действията и/или бездействията на подизпълнителите си </w:t>
      </w:r>
      <w:r w:rsidRPr="00E52728">
        <w:rPr>
          <w:rFonts w:ascii="Times New Roman" w:eastAsia="Times New Roman" w:hAnsi="Times New Roman" w:cs="Times New Roman"/>
          <w:i/>
          <w:sz w:val="28"/>
          <w:szCs w:val="28"/>
          <w:lang w:eastAsia="zh-CN"/>
        </w:rPr>
        <w:t>(в случай, че предвижда такива)</w:t>
      </w:r>
      <w:r w:rsidRPr="00E52728">
        <w:rPr>
          <w:rFonts w:ascii="Times New Roman" w:eastAsia="Times New Roman" w:hAnsi="Times New Roman" w:cs="Times New Roman"/>
          <w:sz w:val="28"/>
          <w:szCs w:val="28"/>
          <w:lang w:eastAsia="zh-CN"/>
        </w:rPr>
        <w:t xml:space="preserve">, като участието им при изпълнението на поръчката, не изменя или намалява задълженията на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съгласно настоящия договор.</w:t>
      </w:r>
      <w:r w:rsidRPr="00E52728">
        <w:rPr>
          <w:rFonts w:ascii="Times New Roman" w:eastAsia="Calibri" w:hAnsi="Times New Roman" w:cs="Times New Roman"/>
          <w:sz w:val="28"/>
          <w:szCs w:val="28"/>
          <w:lang w:eastAsia="zh-CN"/>
        </w:rPr>
        <w:t xml:space="preserve"> Видът и делът на участието на подизпълнителя/те следва да бъдат същите, като посочените в офертата на </w:t>
      </w:r>
      <w:r w:rsidRPr="00E52728">
        <w:rPr>
          <w:rFonts w:ascii="Times New Roman" w:eastAsia="Calibri" w:hAnsi="Times New Roman" w:cs="Times New Roman"/>
          <w:b/>
          <w:sz w:val="28"/>
          <w:szCs w:val="28"/>
          <w:lang w:eastAsia="zh-CN"/>
        </w:rPr>
        <w:t>ИЗПЪЛНИТЕЛЯ</w:t>
      </w:r>
      <w:r w:rsidRPr="00E52728">
        <w:rPr>
          <w:rFonts w:ascii="Times New Roman" w:eastAsia="Calibri" w:hAnsi="Times New Roman" w:cs="Times New Roman"/>
          <w:sz w:val="28"/>
          <w:szCs w:val="28"/>
          <w:lang w:eastAsia="zh-CN"/>
        </w:rPr>
        <w:t>, а именно:</w:t>
      </w:r>
    </w:p>
    <w:p w:rsidR="003A3580" w:rsidRPr="00E52728" w:rsidRDefault="003A3580" w:rsidP="003A3580">
      <w:pPr>
        <w:suppressAutoHyphens/>
        <w:spacing w:after="0" w:line="240" w:lineRule="auto"/>
        <w:ind w:right="50" w:firstLine="709"/>
        <w:jc w:val="both"/>
        <w:rPr>
          <w:rFonts w:ascii="Times New Roman" w:eastAsia="Times New Roman" w:hAnsi="Times New Roman" w:cs="Times New Roman"/>
          <w:b/>
          <w:sz w:val="28"/>
          <w:szCs w:val="28"/>
          <w:lang w:eastAsia="zh-CN"/>
        </w:rPr>
      </w:pPr>
    </w:p>
    <w:tbl>
      <w:tblPr>
        <w:tblW w:w="0" w:type="auto"/>
        <w:tblInd w:w="-5" w:type="dxa"/>
        <w:tblLayout w:type="fixed"/>
        <w:tblLook w:val="0000" w:firstRow="0" w:lastRow="0" w:firstColumn="0" w:lastColumn="0" w:noHBand="0" w:noVBand="0"/>
      </w:tblPr>
      <w:tblGrid>
        <w:gridCol w:w="557"/>
        <w:gridCol w:w="2079"/>
        <w:gridCol w:w="2398"/>
        <w:gridCol w:w="2154"/>
        <w:gridCol w:w="2770"/>
      </w:tblGrid>
      <w:tr w:rsidR="00E52728" w:rsidRPr="00E52728" w:rsidTr="00F32D9F">
        <w:tc>
          <w:tcPr>
            <w:tcW w:w="557"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w:t>
            </w:r>
          </w:p>
        </w:tc>
        <w:tc>
          <w:tcPr>
            <w:tcW w:w="2079"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Наименование</w:t>
            </w:r>
          </w:p>
          <w:p w:rsidR="003A3580" w:rsidRPr="00E52728" w:rsidRDefault="003A3580" w:rsidP="003A3580">
            <w:pPr>
              <w:suppressAutoHyphens/>
              <w:spacing w:after="0" w:line="240" w:lineRule="auto"/>
              <w:ind w:right="50"/>
              <w:jc w:val="center"/>
              <w:rPr>
                <w:rFonts w:ascii="Times New Roman" w:eastAsia="Times New Roman" w:hAnsi="Times New Roman" w:cs="Times New Roman"/>
                <w:i/>
                <w:sz w:val="28"/>
                <w:szCs w:val="28"/>
                <w:lang w:eastAsia="zh-CN"/>
              </w:rPr>
            </w:pPr>
            <w:r w:rsidRPr="00E52728">
              <w:rPr>
                <w:rFonts w:ascii="Times New Roman" w:eastAsia="Times New Roman" w:hAnsi="Times New Roman" w:cs="Times New Roman"/>
                <w:b/>
                <w:sz w:val="28"/>
                <w:szCs w:val="28"/>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i/>
                <w:sz w:val="28"/>
                <w:szCs w:val="28"/>
                <w:lang w:eastAsia="zh-CN"/>
              </w:rPr>
              <w:t xml:space="preserve">идентифициращите данни за всеки подизпълнители (ЕИК/ЕГН и </w:t>
            </w:r>
            <w:r w:rsidRPr="00E52728">
              <w:rPr>
                <w:rFonts w:ascii="Times New Roman" w:eastAsia="Times New Roman" w:hAnsi="Times New Roman" w:cs="Times New Roman"/>
                <w:i/>
                <w:sz w:val="28"/>
                <w:szCs w:val="28"/>
                <w:lang w:eastAsia="zh-CN"/>
              </w:rPr>
              <w:lastRenderedPageBreak/>
              <w:t>адрес)</w:t>
            </w:r>
          </w:p>
        </w:tc>
        <w:tc>
          <w:tcPr>
            <w:tcW w:w="2154"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lastRenderedPageBreak/>
              <w:t>Вида на работите, които съответният подизпълните</w:t>
            </w:r>
            <w:r w:rsidRPr="00E52728">
              <w:rPr>
                <w:rFonts w:ascii="Times New Roman" w:eastAsia="Times New Roman" w:hAnsi="Times New Roman" w:cs="Times New Roman"/>
                <w:b/>
                <w:sz w:val="28"/>
                <w:szCs w:val="28"/>
                <w:lang w:eastAsia="zh-CN"/>
              </w:rPr>
              <w:lastRenderedPageBreak/>
              <w:t>л ще извършва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sz w:val="28"/>
                <w:szCs w:val="28"/>
                <w:lang w:eastAsia="zh-CN"/>
              </w:rPr>
            </w:pPr>
            <w:r w:rsidRPr="00E52728">
              <w:rPr>
                <w:rFonts w:ascii="Times New Roman" w:eastAsia="Times New Roman" w:hAnsi="Times New Roman" w:cs="Times New Roman"/>
                <w:b/>
                <w:sz w:val="28"/>
                <w:szCs w:val="28"/>
                <w:lang w:eastAsia="zh-CN"/>
              </w:rPr>
              <w:lastRenderedPageBreak/>
              <w:t>Дял на участието на подизпълнителя (процент от общата стойност на поръчката,</w:t>
            </w:r>
            <w:r w:rsidRPr="00E52728">
              <w:rPr>
                <w:rFonts w:ascii="Times New Roman" w:eastAsia="Times New Roman" w:hAnsi="Times New Roman" w:cs="Times New Roman"/>
                <w:i/>
                <w:sz w:val="28"/>
                <w:szCs w:val="28"/>
                <w:lang w:eastAsia="zh-CN"/>
              </w:rPr>
              <w:t xml:space="preserve"> </w:t>
            </w:r>
            <w:r w:rsidRPr="00E52728">
              <w:rPr>
                <w:rFonts w:ascii="Times New Roman" w:eastAsia="Times New Roman" w:hAnsi="Times New Roman" w:cs="Times New Roman"/>
                <w:i/>
                <w:sz w:val="28"/>
                <w:szCs w:val="28"/>
                <w:lang w:eastAsia="zh-CN"/>
              </w:rPr>
              <w:lastRenderedPageBreak/>
              <w:t>съобразно вида на работите, които съответният подизпълнител ще извършва</w:t>
            </w:r>
            <w:r w:rsidRPr="00E52728">
              <w:rPr>
                <w:rFonts w:ascii="Times New Roman" w:eastAsia="Times New Roman" w:hAnsi="Times New Roman" w:cs="Times New Roman"/>
                <w:b/>
                <w:sz w:val="28"/>
                <w:szCs w:val="28"/>
                <w:lang w:eastAsia="zh-CN"/>
              </w:rPr>
              <w:t xml:space="preserve"> )</w:t>
            </w:r>
          </w:p>
        </w:tc>
      </w:tr>
      <w:tr w:rsidR="00E52728" w:rsidRPr="00E52728" w:rsidTr="00F32D9F">
        <w:tc>
          <w:tcPr>
            <w:tcW w:w="557"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p>
        </w:tc>
        <w:tc>
          <w:tcPr>
            <w:tcW w:w="2079"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p>
        </w:tc>
        <w:tc>
          <w:tcPr>
            <w:tcW w:w="2398"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i/>
                <w:sz w:val="28"/>
                <w:szCs w:val="28"/>
                <w:lang w:eastAsia="zh-CN"/>
              </w:rPr>
            </w:pPr>
          </w:p>
        </w:tc>
        <w:tc>
          <w:tcPr>
            <w:tcW w:w="2154" w:type="dxa"/>
            <w:tcBorders>
              <w:top w:val="single" w:sz="4" w:space="0" w:color="000000"/>
              <w:left w:val="single" w:sz="4" w:space="0" w:color="000000"/>
              <w:bottom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3A3580" w:rsidRPr="00E52728" w:rsidRDefault="003A3580" w:rsidP="003A3580">
            <w:pPr>
              <w:suppressAutoHyphens/>
              <w:spacing w:after="0" w:line="240" w:lineRule="auto"/>
              <w:ind w:right="50"/>
              <w:jc w:val="center"/>
              <w:rPr>
                <w:rFonts w:ascii="Times New Roman" w:eastAsia="Times New Roman" w:hAnsi="Times New Roman" w:cs="Times New Roman"/>
                <w:b/>
                <w:sz w:val="28"/>
                <w:szCs w:val="28"/>
                <w:lang w:eastAsia="zh-CN"/>
              </w:rPr>
            </w:pPr>
          </w:p>
        </w:tc>
      </w:tr>
    </w:tbl>
    <w:p w:rsidR="003A3580" w:rsidRPr="00E52728" w:rsidRDefault="003A3580" w:rsidP="003A3580">
      <w:pPr>
        <w:suppressAutoHyphens/>
        <w:spacing w:after="0" w:line="240" w:lineRule="auto"/>
        <w:ind w:right="50" w:firstLine="720"/>
        <w:jc w:val="both"/>
        <w:rPr>
          <w:rFonts w:ascii="Times New Roman" w:eastAsia="Times New Roman" w:hAnsi="Times New Roman" w:cs="Times New Roman"/>
          <w:b/>
          <w:sz w:val="28"/>
          <w:szCs w:val="28"/>
          <w:lang w:eastAsia="zh-CN"/>
        </w:rPr>
      </w:pPr>
    </w:p>
    <w:p w:rsidR="003A3580" w:rsidRPr="00E52728" w:rsidRDefault="003A3580" w:rsidP="003A3580">
      <w:pPr>
        <w:suppressAutoHyphens/>
        <w:spacing w:after="0" w:line="240" w:lineRule="auto"/>
        <w:ind w:right="50" w:firstLine="720"/>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b/>
          <w:sz w:val="28"/>
          <w:szCs w:val="28"/>
          <w:lang w:eastAsia="zh-CN"/>
        </w:rPr>
        <w:t>(2)</w:t>
      </w:r>
      <w:r w:rsidRPr="00E52728">
        <w:rPr>
          <w:rFonts w:ascii="Times New Roman" w:eastAsia="Times New Roman" w:hAnsi="Times New Roman" w:cs="Times New Roman"/>
          <w:sz w:val="28"/>
          <w:szCs w:val="28"/>
          <w:lang w:eastAsia="zh-CN"/>
        </w:rPr>
        <w:t xml:space="preserve">. В отношенията си с подизпълнителите,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е длъжен да предвиди гаранции, че:</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1. приложимите клаузи на настоящия договор са задължителни и за подизпълнителите;</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2. действията на подизпълнителите няма да доведат пряко или косвено до неизпълнение на договора, за което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да иска освобождаването си от отговорност;</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3. при осъществяване на контролните си функции, </w:t>
      </w:r>
      <w:r w:rsidRPr="00E52728">
        <w:rPr>
          <w:rFonts w:ascii="Times New Roman" w:eastAsia="Times New Roman" w:hAnsi="Times New Roman" w:cs="Times New Roman"/>
          <w:b/>
          <w:sz w:val="28"/>
          <w:szCs w:val="28"/>
          <w:lang w:eastAsia="zh-CN"/>
        </w:rPr>
        <w:t>ВЪЗЛОЖИТЕЛЯТ</w:t>
      </w:r>
      <w:r w:rsidRPr="00E52728">
        <w:rPr>
          <w:rFonts w:ascii="Times New Roman" w:eastAsia="Times New Roman" w:hAnsi="Times New Roman" w:cs="Times New Roman"/>
          <w:sz w:val="28"/>
          <w:szCs w:val="28"/>
          <w:lang w:eastAsia="zh-CN"/>
        </w:rPr>
        <w:t xml:space="preserve"> и/или друг компетентен орган, ще могат без ограничения да извършват проверка на дейността и документацията на подизпълнителите;</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4. участието на подизпълнителите ще е съобразно посоченото в офертата за участие на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xml:space="preserve"> и няма да бъде променяно за срока на изпълнение на настоящия договор.</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5. отношенията между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xml:space="preserve"> и подизпълнителите не пораждат никакви задължения за </w:t>
      </w:r>
      <w:r w:rsidRPr="00E52728">
        <w:rPr>
          <w:rFonts w:ascii="Times New Roman" w:eastAsia="Times New Roman" w:hAnsi="Times New Roman" w:cs="Times New Roman"/>
          <w:b/>
          <w:sz w:val="28"/>
          <w:szCs w:val="28"/>
          <w:lang w:eastAsia="zh-CN"/>
        </w:rPr>
        <w:t>ВЪЗЛОЖИТЕЛЯ</w:t>
      </w:r>
      <w:r w:rsidRPr="00E52728">
        <w:rPr>
          <w:rFonts w:ascii="Times New Roman" w:eastAsia="Times New Roman" w:hAnsi="Times New Roman" w:cs="Times New Roman"/>
          <w:sz w:val="28"/>
          <w:szCs w:val="28"/>
          <w:lang w:eastAsia="zh-CN"/>
        </w:rPr>
        <w:t>.</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Calibri" w:hAnsi="Times New Roman" w:cs="Times New Roman"/>
          <w:b/>
          <w:sz w:val="28"/>
          <w:szCs w:val="28"/>
          <w:lang w:eastAsia="zh-CN"/>
        </w:rPr>
        <w:t>(3)</w:t>
      </w:r>
      <w:r w:rsidRPr="00E52728">
        <w:rPr>
          <w:rFonts w:ascii="Times New Roman" w:eastAsia="Calibri"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е длъжен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w:t>
      </w:r>
      <w:r w:rsidRPr="00E52728">
        <w:rPr>
          <w:rFonts w:ascii="Times New Roman" w:eastAsia="Calibri" w:hAnsi="Times New Roman" w:cs="Times New Roman"/>
          <w:b/>
          <w:sz w:val="28"/>
          <w:szCs w:val="28"/>
          <w:lang w:eastAsia="zh-CN"/>
        </w:rPr>
        <w:t>ПОДИЗПЪЛНИТЕЛ</w:t>
      </w:r>
      <w:r w:rsidRPr="00E52728">
        <w:rPr>
          <w:rFonts w:ascii="Times New Roman" w:eastAsia="Calibri" w:hAnsi="Times New Roman" w:cs="Times New Roman"/>
          <w:sz w:val="28"/>
          <w:szCs w:val="28"/>
          <w:lang w:eastAsia="zh-CN"/>
        </w:rPr>
        <w:t xml:space="preserve"> да изпрати на </w:t>
      </w:r>
      <w:r w:rsidRPr="00E52728">
        <w:rPr>
          <w:rFonts w:ascii="Times New Roman" w:eastAsia="Calibri" w:hAnsi="Times New Roman" w:cs="Times New Roman"/>
          <w:b/>
          <w:sz w:val="28"/>
          <w:szCs w:val="28"/>
          <w:lang w:eastAsia="zh-CN"/>
        </w:rPr>
        <w:t>ВЪЗЛОЖИТЕЛЯ</w:t>
      </w:r>
      <w:r w:rsidRPr="00E52728">
        <w:rPr>
          <w:rFonts w:ascii="Times New Roman" w:eastAsia="Calibri" w:hAnsi="Times New Roman" w:cs="Times New Roman"/>
          <w:sz w:val="28"/>
          <w:szCs w:val="28"/>
          <w:lang w:eastAsia="zh-CN"/>
        </w:rPr>
        <w:t xml:space="preserve"> оригинален екземпляр от договора или допълнителното споразумение, заедно с доказателства, че по отношение на </w:t>
      </w:r>
      <w:r w:rsidRPr="00E52728">
        <w:rPr>
          <w:rFonts w:ascii="Times New Roman" w:eastAsia="Calibri" w:hAnsi="Times New Roman" w:cs="Times New Roman"/>
          <w:b/>
          <w:sz w:val="28"/>
          <w:szCs w:val="28"/>
          <w:lang w:eastAsia="zh-CN"/>
        </w:rPr>
        <w:t>ПОДИЗПЪЛНИТЕЛЯ</w:t>
      </w:r>
      <w:r w:rsidRPr="00E52728">
        <w:rPr>
          <w:rFonts w:ascii="Times New Roman" w:eastAsia="Calibri" w:hAnsi="Times New Roman" w:cs="Times New Roman"/>
          <w:sz w:val="28"/>
          <w:szCs w:val="28"/>
          <w:lang w:eastAsia="zh-CN"/>
        </w:rPr>
        <w:t xml:space="preserve"> не са налице обстоятелствата по чл. 47, </w:t>
      </w:r>
      <w:r w:rsidRPr="00E52728">
        <w:rPr>
          <w:rFonts w:ascii="Times New Roman" w:eastAsia="Times New Roman" w:hAnsi="Times New Roman" w:cs="Times New Roman"/>
          <w:sz w:val="28"/>
          <w:szCs w:val="28"/>
          <w:lang w:eastAsia="zh-CN"/>
        </w:rPr>
        <w:t>ал. 1 (с изключение на чл. 47, ал. 1, т. 1, б „е” от ЗОП) и ал. 5 от ЗОП</w:t>
      </w:r>
      <w:r w:rsidRPr="00E52728">
        <w:rPr>
          <w:rFonts w:ascii="Times New Roman" w:eastAsia="Calibri" w:hAnsi="Times New Roman" w:cs="Times New Roman"/>
          <w:sz w:val="28"/>
          <w:szCs w:val="28"/>
          <w:lang w:eastAsia="zh-CN"/>
        </w:rPr>
        <w:t>, както и че отговаря на нормативните изисквания за изпълнение на една или повече от дейностите, включени в предмета на договора за подизпълнение.</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(4)</w:t>
      </w:r>
      <w:r w:rsidRPr="00E52728">
        <w:rPr>
          <w:rFonts w:ascii="Times New Roman" w:eastAsia="Times New Roman"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е длъжен да осигури свои представител, както и представител на </w:t>
      </w:r>
      <w:r w:rsidRPr="00E52728">
        <w:rPr>
          <w:rFonts w:ascii="Times New Roman" w:eastAsia="Calibri" w:hAnsi="Times New Roman" w:cs="Times New Roman"/>
          <w:b/>
          <w:sz w:val="28"/>
          <w:szCs w:val="28"/>
          <w:lang w:eastAsia="zh-CN"/>
        </w:rPr>
        <w:t>ПОДИЗПЪЛНИТЕЛЯ/ИТЕ</w:t>
      </w:r>
      <w:r w:rsidRPr="00E52728">
        <w:rPr>
          <w:rFonts w:ascii="Times New Roman" w:eastAsia="Calibri" w:hAnsi="Times New Roman" w:cs="Times New Roman"/>
          <w:sz w:val="28"/>
          <w:szCs w:val="28"/>
          <w:lang w:eastAsia="zh-CN"/>
        </w:rPr>
        <w:t xml:space="preserve"> (в случай че има такъв/ва) при приемането на дейност по договора за обществена поръчка.</w:t>
      </w:r>
    </w:p>
    <w:p w:rsidR="003A3580" w:rsidRPr="00E52728" w:rsidRDefault="003A3580" w:rsidP="003A3580">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(5)</w:t>
      </w:r>
      <w:r w:rsidRPr="00E52728">
        <w:rPr>
          <w:rFonts w:ascii="Times New Roman" w:eastAsia="Times New Roman"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се задължава да не превъзлага изпълнението на една или повече от дейностите, включени в предмета на обществената поръчка на лица, които не са подизпълнители, като е длъжен да предвиди такова задължение и за </w:t>
      </w:r>
      <w:r w:rsidRPr="00E52728">
        <w:rPr>
          <w:rFonts w:ascii="Times New Roman" w:eastAsia="Calibri" w:hAnsi="Times New Roman" w:cs="Times New Roman"/>
          <w:b/>
          <w:sz w:val="28"/>
          <w:szCs w:val="28"/>
          <w:lang w:eastAsia="zh-CN"/>
        </w:rPr>
        <w:t>ПОДИЗПЪЛНИТЕЛЯ/ИТЕ</w:t>
      </w:r>
      <w:r w:rsidRPr="00E52728">
        <w:rPr>
          <w:rFonts w:ascii="Times New Roman" w:eastAsia="Calibri" w:hAnsi="Times New Roman" w:cs="Times New Roman"/>
          <w:sz w:val="28"/>
          <w:szCs w:val="28"/>
          <w:lang w:eastAsia="zh-CN"/>
        </w:rPr>
        <w:t xml:space="preserve"> (в случай че има такъв/ва) в сключваните с тях договори.</w:t>
      </w:r>
    </w:p>
    <w:p w:rsidR="003A3580" w:rsidRPr="00E52728" w:rsidRDefault="003A3580"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VII. ПРИЕМАНЕ И ПРЕДАВАНЕ НА ПРАТКИТЕ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lastRenderedPageBreak/>
        <w:t>Чл. 11. Предоставянето на услугите се извършва по места от/до съответните структурни звена на Прокуратурата на Република България, съгласно Приложение № 3 от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12. (1)  ВЪЗЛОЖИТЕЛЯТ определя следното длъжностно лице, което да отговаря за пълното и точно изпълнение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 – ……………………………….., тел. за контакт: …………………, и-мейл:  ………………………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При възникнала необходимост от промяна на посоченото в ал. 1 длъжностното лице,  ВЪЗЛОЖИТЕЛЯТ своевременно писмено уведомява ИЗПЪЛНИТЕЛЯ.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Чл. 13. (1)  ИЗПЪЛНИТЕЛЯТ определя следното длъжностно лице, което да отговаря за пълното и точно изпълнение на договора:</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z w:val="24"/>
          <w:szCs w:val="24"/>
        </w:rPr>
        <w:t xml:space="preserve"> </w:t>
      </w:r>
      <w:r w:rsidRPr="00E52728">
        <w:rPr>
          <w:rFonts w:ascii="Times New Roman" w:eastAsia="Times New Roman" w:hAnsi="Times New Roman" w:cs="Times New Roman"/>
          <w:spacing w:val="10"/>
          <w:sz w:val="28"/>
          <w:szCs w:val="28"/>
          <w:shd w:val="clear" w:color="auto" w:fill="FFFFFF"/>
        </w:rPr>
        <w:t xml:space="preserve"> ………………. – ……………………………….., тел. за контакт: …………………, и-мейл:  ………………………  </w:t>
      </w:r>
    </w:p>
    <w:p w:rsidR="00853168" w:rsidRPr="00E52728" w:rsidRDefault="006E1254" w:rsidP="00853168">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При възникнала необходимост от промяна на посоченото в ал. 1 длъжностното лице,  ИЗПЪЛНИТЕЛЯТ своевременно писмено уведомява ВЪЗЛОЖИТЕЛЯ.</w:t>
      </w:r>
    </w:p>
    <w:p w:rsidR="00F67069" w:rsidRPr="00E52728" w:rsidRDefault="00F67069" w:rsidP="00853168">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z w:val="28"/>
          <w:szCs w:val="28"/>
        </w:rPr>
        <w:t xml:space="preserve">(3) </w:t>
      </w:r>
      <w:r w:rsidRPr="00E52728">
        <w:rPr>
          <w:rFonts w:ascii="Times New Roman" w:eastAsia="Times New Roman" w:hAnsi="Times New Roman" w:cs="Times New Roman"/>
          <w:sz w:val="28"/>
          <w:szCs w:val="28"/>
          <w:lang w:val="x-none"/>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r w:rsidR="00853168" w:rsidRPr="00E52728">
        <w:rPr>
          <w:rStyle w:val="af9"/>
          <w:rFonts w:ascii="Times New Roman" w:eastAsia="Times New Roman" w:hAnsi="Times New Roman" w:cs="Times New Roman"/>
          <w:sz w:val="28"/>
          <w:szCs w:val="28"/>
          <w:lang w:val="x-none"/>
        </w:rPr>
        <w:footnoteReference w:id="5"/>
      </w:r>
    </w:p>
    <w:p w:rsidR="00F67069" w:rsidRPr="00E52728" w:rsidRDefault="00F67069" w:rsidP="006E1254">
      <w:pPr>
        <w:spacing w:after="0" w:line="240" w:lineRule="auto"/>
        <w:ind w:right="-38" w:firstLine="567"/>
        <w:jc w:val="both"/>
        <w:rPr>
          <w:rFonts w:ascii="TmsCyrNew" w:eastAsia="Times New Roman" w:hAnsi="TmsCyrNew" w:cs="Times New Roman"/>
          <w:b/>
          <w:bCs/>
          <w:sz w:val="28"/>
          <w:szCs w:val="20"/>
          <w:lang w:eastAsia="en-US"/>
        </w:rPr>
      </w:pPr>
    </w:p>
    <w:p w:rsidR="006E1254" w:rsidRPr="00E52728" w:rsidRDefault="006E1254" w:rsidP="006E1254">
      <w:pPr>
        <w:spacing w:after="0" w:line="240" w:lineRule="auto"/>
        <w:ind w:right="-38" w:firstLine="567"/>
        <w:jc w:val="both"/>
        <w:rPr>
          <w:rFonts w:ascii="Times New Roman" w:eastAsia="Times New Roman" w:hAnsi="Times New Roman" w:cs="Times New Roman"/>
          <w:b/>
          <w:sz w:val="28"/>
          <w:szCs w:val="20"/>
          <w:lang w:eastAsia="en-US"/>
        </w:rPr>
      </w:pPr>
      <w:r w:rsidRPr="00E52728">
        <w:rPr>
          <w:rFonts w:ascii="TmsCyrNew" w:eastAsia="Times New Roman" w:hAnsi="TmsCyrNew" w:cs="Times New Roman"/>
          <w:b/>
          <w:bCs/>
          <w:sz w:val="28"/>
          <w:szCs w:val="20"/>
          <w:lang w:val="en-US" w:eastAsia="en-US"/>
        </w:rPr>
        <w:t>VI</w:t>
      </w:r>
      <w:r w:rsidRPr="00E52728">
        <w:rPr>
          <w:rFonts w:ascii="Times New Roman" w:eastAsia="Times New Roman" w:hAnsi="Times New Roman" w:cs="Times New Roman"/>
          <w:b/>
          <w:sz w:val="28"/>
          <w:szCs w:val="20"/>
          <w:lang w:eastAsia="en-US"/>
        </w:rPr>
        <w:t>I</w:t>
      </w:r>
      <w:r w:rsidRPr="00E52728">
        <w:rPr>
          <w:rFonts w:ascii="Times New Roman" w:eastAsia="Times New Roman" w:hAnsi="Times New Roman" w:cs="Times New Roman"/>
          <w:b/>
          <w:sz w:val="28"/>
          <w:szCs w:val="20"/>
          <w:lang w:val="en-US" w:eastAsia="en-US"/>
        </w:rPr>
        <w:t>I</w:t>
      </w:r>
      <w:r w:rsidRPr="00E52728">
        <w:rPr>
          <w:rFonts w:ascii="Times New Roman" w:eastAsia="Times New Roman" w:hAnsi="Times New Roman" w:cs="Times New Roman"/>
          <w:b/>
          <w:sz w:val="28"/>
          <w:szCs w:val="20"/>
          <w:lang w:eastAsia="en-US"/>
        </w:rPr>
        <w:t>. НЕУСТОЙКИ</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14. (1) При неизпълнение на поетите с настоящия договор задължения ИЗПЪЛНИТЕЛЯТ дължи на ВЪЗЛОЖИТЕЛЯ неустойки, както следва: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т. 1 В случай на пълно неизпълнение, сума в размер на 5 % от прогнозната цена на Договора.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т. 2 В случай на неточно изпълнение /частично или некачествено/, за всеки отделен случай, сума в размер на 0,0</w:t>
      </w:r>
      <w:r w:rsidR="0007569F" w:rsidRPr="00E52728">
        <w:rPr>
          <w:rFonts w:ascii="Times New Roman" w:eastAsia="Times New Roman" w:hAnsi="Times New Roman" w:cs="Times New Roman"/>
          <w:sz w:val="28"/>
          <w:szCs w:val="20"/>
          <w:lang w:eastAsia="en-US"/>
        </w:rPr>
        <w:t>5</w:t>
      </w:r>
      <w:r w:rsidRPr="00E52728">
        <w:rPr>
          <w:rFonts w:ascii="Times New Roman" w:eastAsia="Times New Roman" w:hAnsi="Times New Roman" w:cs="Times New Roman"/>
          <w:sz w:val="28"/>
          <w:szCs w:val="20"/>
          <w:lang w:eastAsia="en-US"/>
        </w:rPr>
        <w:t xml:space="preserve">% от прогнозната цена на Договора. </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т. 3 В случай на забавено изпълнение, за всеки отделен случай, сума в размер на 1 (един) процент, от стойността на възложената работа, за всеки ден на забава, но не повече от 10 (десет) процента от стойността на възложената работа. </w:t>
      </w:r>
    </w:p>
    <w:p w:rsidR="00BC5F0D" w:rsidRPr="00E52728" w:rsidRDefault="00BC5F0D" w:rsidP="00BC5F0D">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т.4 В случай че договорът бъде прекратен на основание чл. 18, т. 5 или 6 от договора, </w:t>
      </w:r>
      <w:r w:rsidRPr="00E52728">
        <w:rPr>
          <w:rFonts w:ascii="Times New Roman" w:eastAsia="Times New Roman" w:hAnsi="Times New Roman" w:cs="Times New Roman"/>
          <w:caps/>
          <w:sz w:val="28"/>
          <w:szCs w:val="20"/>
          <w:lang w:eastAsia="en-US"/>
        </w:rPr>
        <w:t>Изпълнителят</w:t>
      </w:r>
      <w:r w:rsidRPr="00E52728">
        <w:rPr>
          <w:rFonts w:ascii="Times New Roman" w:eastAsia="Times New Roman" w:hAnsi="Times New Roman" w:cs="Times New Roman"/>
          <w:sz w:val="28"/>
          <w:szCs w:val="20"/>
          <w:lang w:eastAsia="en-US"/>
        </w:rPr>
        <w:t xml:space="preserve"> дължи на </w:t>
      </w:r>
      <w:r w:rsidRPr="00E52728">
        <w:rPr>
          <w:rFonts w:ascii="Times New Roman" w:eastAsia="Times New Roman" w:hAnsi="Times New Roman" w:cs="Times New Roman"/>
          <w:caps/>
          <w:sz w:val="28"/>
          <w:szCs w:val="20"/>
          <w:lang w:eastAsia="en-US"/>
        </w:rPr>
        <w:t>Възложителя</w:t>
      </w:r>
      <w:r w:rsidRPr="00E52728">
        <w:rPr>
          <w:rFonts w:ascii="Times New Roman" w:eastAsia="Times New Roman" w:hAnsi="Times New Roman" w:cs="Times New Roman"/>
          <w:sz w:val="28"/>
          <w:szCs w:val="20"/>
          <w:lang w:eastAsia="en-US"/>
        </w:rPr>
        <w:t xml:space="preserve"> неустойка в размер 10% от прогнозната цена на договора.</w:t>
      </w:r>
    </w:p>
    <w:p w:rsidR="006E1254" w:rsidRPr="00E52728" w:rsidRDefault="00BC5F0D" w:rsidP="00BC5F0D">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 </w:t>
      </w:r>
      <w:r w:rsidR="006E1254" w:rsidRPr="00E52728">
        <w:rPr>
          <w:rFonts w:ascii="Times New Roman" w:eastAsia="Times New Roman" w:hAnsi="Times New Roman" w:cs="Times New Roman"/>
          <w:sz w:val="28"/>
          <w:szCs w:val="20"/>
          <w:lang w:eastAsia="en-US"/>
        </w:rPr>
        <w:t>(2)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(3) Страната, която е понесла вреди от неизпълнението може да търси обезщетение и за по-големи вреди.</w:t>
      </w:r>
    </w:p>
    <w:p w:rsidR="006E1254" w:rsidRPr="00E52728" w:rsidRDefault="006E1254" w:rsidP="006E1254">
      <w:pPr>
        <w:spacing w:after="0" w:line="360" w:lineRule="atLeast"/>
        <w:ind w:right="-38" w:firstLine="680"/>
        <w:jc w:val="both"/>
        <w:rPr>
          <w:rFonts w:ascii="Times New Roman" w:eastAsia="Times New Roman" w:hAnsi="Times New Roman" w:cs="Times New Roman"/>
          <w:sz w:val="28"/>
          <w:szCs w:val="20"/>
          <w:lang w:eastAsia="en-US"/>
        </w:rPr>
      </w:pPr>
    </w:p>
    <w:p w:rsidR="0007569F" w:rsidRPr="00E52728" w:rsidRDefault="0007569F" w:rsidP="0007569F">
      <w:pPr>
        <w:widowControl w:val="0"/>
        <w:spacing w:after="0" w:line="317" w:lineRule="exact"/>
        <w:ind w:right="2" w:firstLine="567"/>
        <w:rPr>
          <w:rFonts w:ascii="Times New Roman" w:eastAsia="Times New Roman" w:hAnsi="Times New Roman" w:cs="Times New Roman"/>
          <w:b/>
          <w:sz w:val="28"/>
          <w:szCs w:val="28"/>
          <w:shd w:val="clear" w:color="auto" w:fill="FFFFFF"/>
        </w:rPr>
      </w:pPr>
      <w:r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8"/>
          <w:shd w:val="clear" w:color="auto" w:fill="FFFFFF"/>
        </w:rPr>
        <w:t>Х. ГАРАНЦИЯ ЗА ИЗПЪЛНЕНИЕ.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Чл. 15. (1) Из</w:t>
      </w:r>
      <w:r w:rsidR="00031ED0" w:rsidRPr="00E52728">
        <w:rPr>
          <w:rFonts w:ascii="Times New Roman" w:eastAsia="Times New Roman" w:hAnsi="Times New Roman" w:cs="Times New Roman"/>
          <w:sz w:val="28"/>
          <w:szCs w:val="28"/>
          <w:lang w:eastAsia="en-US"/>
        </w:rPr>
        <w:t>п</w:t>
      </w:r>
      <w:r w:rsidRPr="00E52728">
        <w:rPr>
          <w:rFonts w:ascii="Times New Roman" w:eastAsia="Times New Roman" w:hAnsi="Times New Roman" w:cs="Times New Roman"/>
          <w:sz w:val="28"/>
          <w:szCs w:val="28"/>
          <w:lang w:eastAsia="en-US"/>
        </w:rPr>
        <w:t xml:space="preserve">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управление, или безусловна и неотменима банкова гаранция за изпълнение на настоящия договор в оригинал, издадена от банка в полза на възложителя. </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(2) Размерът на гаранцията по ал. 1 за изпълнение е 4 % от прогнозната стойност на настоящия договор, без включен ДДС, и е със срок на валидност от подписване на договора до 30 дни от прекратяване на договора.</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(3) Гаранцията за изпълнение се задържа в случаите, предвидени в договора за възлагане на обществената поръчка.</w:t>
      </w:r>
    </w:p>
    <w:p w:rsidR="0007569F" w:rsidRPr="00E52728" w:rsidRDefault="0007569F" w:rsidP="0007569F">
      <w:pPr>
        <w:spacing w:after="0" w:line="240" w:lineRule="auto"/>
        <w:ind w:firstLine="567"/>
        <w:jc w:val="both"/>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b/>
          <w:sz w:val="28"/>
          <w:szCs w:val="28"/>
          <w:lang w:eastAsia="en-US"/>
        </w:rPr>
        <w:t>Освобождаване на гаранциите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 xml:space="preserve">Чл. 16. При доказано неточно изпълнение на договора или при неизпълнение на някое от задълженията от страна на Изпълнителя по този договор, Възложителят има право да задържи гаранцията за изпълнение по чл. 20 от настоящия договор. </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Чл. 17. (1) Гаранцията за изпълнение на договора се освобождава в срок от 30 (тридесет) дни от изтичане срока на договора, респективно при достигане на стойността на договора преди изтичане на срока му, след пълното и точно изпълнение на задълженията на изпълнителя по договора, без да се дължат лихви на Изпълнителя. Когато е представен документ за банкова гаранция, той се връща на Изпълнителя.</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(2) Възложителят задържа гаранцията за изпълнение на договора, ако в процеса на неговото изпълнение възникне спор между страните, до приключването му с влязло в сила съдебно решение или споразумение.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(3) Възложителят задържа гаранцията за изпълнение при пълно виновно неизпълнение на поръчката.</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(4) Възложителят има право да удържи от стойността на гаранцията за изпълнение размера на начислените неустойки по настоящия договор.</w:t>
      </w:r>
    </w:p>
    <w:p w:rsidR="0007569F" w:rsidRPr="00E52728" w:rsidRDefault="0007569F" w:rsidP="006E1254">
      <w:pPr>
        <w:spacing w:after="0" w:line="360" w:lineRule="atLeast"/>
        <w:ind w:right="-38" w:firstLine="567"/>
        <w:jc w:val="both"/>
        <w:rPr>
          <w:rFonts w:ascii="TmsCyrNew" w:eastAsia="Times New Roman" w:hAnsi="TmsCyrNew" w:cs="Times New Roman"/>
          <w:b/>
          <w:bCs/>
          <w:sz w:val="28"/>
          <w:szCs w:val="20"/>
          <w:lang w:eastAsia="en-US"/>
        </w:rPr>
      </w:pPr>
    </w:p>
    <w:p w:rsidR="006E1254" w:rsidRPr="00E52728" w:rsidRDefault="006E1254" w:rsidP="006E1254">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msCyrNew" w:eastAsia="Times New Roman" w:hAnsi="TmsCyrNew" w:cs="Times New Roman"/>
          <w:b/>
          <w:bCs/>
          <w:sz w:val="28"/>
          <w:szCs w:val="20"/>
          <w:lang w:val="en-US" w:eastAsia="en-US"/>
        </w:rPr>
        <w:t>X</w:t>
      </w:r>
      <w:r w:rsidRPr="00E52728">
        <w:rPr>
          <w:rFonts w:ascii="Times New Roman" w:eastAsia="Times New Roman" w:hAnsi="Times New Roman" w:cs="Times New Roman"/>
          <w:b/>
          <w:sz w:val="28"/>
          <w:szCs w:val="20"/>
          <w:lang w:eastAsia="en-US"/>
        </w:rPr>
        <w:t>. УСЛОВИЯ ЗА ПРЕКРАТЯВАНЕ НА ДОГОВОРА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w:t>
      </w:r>
      <w:r w:rsidRPr="00E52728">
        <w:rPr>
          <w:rFonts w:ascii="Times New Roman" w:eastAsia="Times New Roman" w:hAnsi="Times New Roman" w:cs="Times New Roman"/>
          <w:sz w:val="28"/>
          <w:szCs w:val="20"/>
          <w:lang w:val="en-US" w:eastAsia="en-US"/>
        </w:rPr>
        <w:t xml:space="preserve"> </w:t>
      </w:r>
      <w:r w:rsidRPr="00E52728">
        <w:rPr>
          <w:rFonts w:ascii="Times New Roman" w:eastAsia="Times New Roman" w:hAnsi="Times New Roman" w:cs="Times New Roman"/>
          <w:sz w:val="28"/>
          <w:szCs w:val="20"/>
          <w:lang w:eastAsia="en-US"/>
        </w:rPr>
        <w:t>1</w:t>
      </w:r>
      <w:r w:rsidR="0007569F" w:rsidRPr="00E52728">
        <w:rPr>
          <w:rFonts w:ascii="Times New Roman" w:eastAsia="Times New Roman" w:hAnsi="Times New Roman" w:cs="Times New Roman"/>
          <w:sz w:val="28"/>
          <w:szCs w:val="20"/>
          <w:lang w:eastAsia="en-US"/>
        </w:rPr>
        <w:t>8</w:t>
      </w:r>
      <w:r w:rsidRPr="00E52728">
        <w:rPr>
          <w:rFonts w:ascii="Times New Roman" w:eastAsia="Times New Roman" w:hAnsi="Times New Roman" w:cs="Times New Roman"/>
          <w:sz w:val="28"/>
          <w:szCs w:val="20"/>
          <w:lang w:eastAsia="en-US"/>
        </w:rPr>
        <w:t>. Настоящият договор се прекратява: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1. </w:t>
      </w:r>
      <w:r w:rsidR="00E34260" w:rsidRPr="00E52728">
        <w:rPr>
          <w:rFonts w:ascii="Times New Roman" w:eastAsia="Times New Roman" w:hAnsi="Times New Roman" w:cs="Times New Roman"/>
          <w:sz w:val="28"/>
          <w:szCs w:val="20"/>
          <w:lang w:eastAsia="en-US"/>
        </w:rPr>
        <w:t>С изтичане срока на договора</w:t>
      </w:r>
      <w:r w:rsidRPr="00E52728">
        <w:rPr>
          <w:rFonts w:ascii="Times New Roman" w:eastAsia="Times New Roman" w:hAnsi="Times New Roman" w:cs="Times New Roman"/>
          <w:sz w:val="28"/>
          <w:szCs w:val="20"/>
          <w:lang w:eastAsia="en-US"/>
        </w:rPr>
        <w:t>;</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2. При достигане на прогнозната стойност на договора, преди изтичане на срока му; </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3. По взаимно съгласие на страните, изразено в писмена форма;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4. При виновно неизпълнение на задълженията на една от страните по договора, със 7-дневно писмено предизвестие от изправната до неизправната страна.</w:t>
      </w:r>
    </w:p>
    <w:p w:rsidR="003C0D59" w:rsidRPr="00E52728" w:rsidRDefault="003C0D59"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5. Ако срокът на индивидуалната лицензия за извършване на услугите, предмет на настоящия договор, изтича по време на изпълнението на договора и не бъде продължен.</w:t>
      </w:r>
    </w:p>
    <w:p w:rsidR="003C0D59" w:rsidRPr="00E52728" w:rsidRDefault="003C0D59"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6. Ако индивидуалната лицензията за извършване на  услугите, предмет на настоящия договор, бъде отнета от КР</w:t>
      </w:r>
      <w:r w:rsidR="007A399E" w:rsidRPr="00E52728">
        <w:rPr>
          <w:rFonts w:ascii="Times New Roman" w:eastAsia="Times New Roman" w:hAnsi="Times New Roman" w:cs="Times New Roman"/>
          <w:sz w:val="28"/>
          <w:szCs w:val="20"/>
          <w:lang w:eastAsia="en-US"/>
        </w:rPr>
        <w:t>С</w:t>
      </w:r>
      <w:r w:rsidRPr="00E52728">
        <w:rPr>
          <w:rFonts w:ascii="Times New Roman" w:eastAsia="Times New Roman" w:hAnsi="Times New Roman" w:cs="Times New Roman"/>
          <w:sz w:val="28"/>
          <w:szCs w:val="20"/>
          <w:lang w:eastAsia="en-US"/>
        </w:rPr>
        <w:t xml:space="preserve"> при условията и реда на чл. 57 от ЗПУ</w:t>
      </w:r>
      <w:r w:rsidR="007A399E" w:rsidRPr="00E52728">
        <w:rPr>
          <w:rFonts w:ascii="Times New Roman" w:eastAsia="Times New Roman" w:hAnsi="Times New Roman" w:cs="Times New Roman"/>
          <w:sz w:val="28"/>
          <w:szCs w:val="20"/>
          <w:lang w:eastAsia="en-US"/>
        </w:rPr>
        <w:t xml:space="preserve"> или предсрочно прекратена при условията на чл. 56 от ЗПУ</w:t>
      </w:r>
      <w:r w:rsidRPr="00E52728">
        <w:rPr>
          <w:rFonts w:ascii="Times New Roman" w:eastAsia="Times New Roman" w:hAnsi="Times New Roman" w:cs="Times New Roman"/>
          <w:sz w:val="28"/>
          <w:szCs w:val="20"/>
          <w:lang w:eastAsia="en-US"/>
        </w:rPr>
        <w:t>.</w:t>
      </w:r>
    </w:p>
    <w:p w:rsidR="002D4084" w:rsidRPr="00E52728" w:rsidRDefault="003C0D59"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7</w:t>
      </w:r>
      <w:r w:rsidR="002D4084" w:rsidRPr="00E52728">
        <w:rPr>
          <w:rFonts w:ascii="Times New Roman" w:eastAsia="Times New Roman" w:hAnsi="Times New Roman" w:cs="Times New Roman"/>
          <w:sz w:val="28"/>
          <w:szCs w:val="20"/>
          <w:lang w:eastAsia="en-US"/>
        </w:rPr>
        <w:t>. ВЪЗЛОЖИТЕЛЯТ може да прекрати договора без пр</w:t>
      </w:r>
      <w:r w:rsidR="00853168" w:rsidRPr="00E52728">
        <w:rPr>
          <w:rFonts w:ascii="Times New Roman" w:eastAsia="Times New Roman" w:hAnsi="Times New Roman" w:cs="Times New Roman"/>
          <w:sz w:val="28"/>
          <w:szCs w:val="20"/>
          <w:lang w:eastAsia="en-US"/>
        </w:rPr>
        <w:t xml:space="preserve">едизвестие, когато ИЗПЪЛНИТЕЛЯТ </w:t>
      </w:r>
      <w:r w:rsidR="002D4084" w:rsidRPr="00E52728">
        <w:rPr>
          <w:rFonts w:ascii="Times New Roman" w:eastAsia="Times New Roman" w:hAnsi="Times New Roman" w:cs="Times New Roman"/>
          <w:sz w:val="28"/>
          <w:szCs w:val="20"/>
          <w:lang w:eastAsia="en-US"/>
        </w:rPr>
        <w:t>използва подизпълнител, без да е декларирал това в офертата си, или използва подизпълнител, който е различен</w:t>
      </w:r>
      <w:r w:rsidR="00A71926" w:rsidRPr="00E52728">
        <w:rPr>
          <w:rFonts w:ascii="Times New Roman" w:eastAsia="Times New Roman" w:hAnsi="Times New Roman" w:cs="Times New Roman"/>
          <w:sz w:val="28"/>
          <w:szCs w:val="20"/>
          <w:lang w:eastAsia="en-US"/>
        </w:rPr>
        <w:t xml:space="preserve"> от този, посочен в офертата му.</w:t>
      </w:r>
    </w:p>
    <w:p w:rsidR="006E1254" w:rsidRPr="00E52728" w:rsidRDefault="006E1254" w:rsidP="006E1254">
      <w:pPr>
        <w:spacing w:after="0" w:line="360" w:lineRule="atLeast"/>
        <w:ind w:right="-38" w:firstLine="680"/>
        <w:jc w:val="both"/>
        <w:rPr>
          <w:rFonts w:ascii="Times New Roman" w:eastAsia="Times New Roman" w:hAnsi="Times New Roman" w:cs="Times New Roman"/>
          <w:sz w:val="28"/>
          <w:szCs w:val="20"/>
          <w:lang w:eastAsia="en-US"/>
        </w:rPr>
      </w:pPr>
    </w:p>
    <w:p w:rsidR="006E1254" w:rsidRPr="00E52728" w:rsidRDefault="006E1254" w:rsidP="006E1254">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0007569F"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0"/>
          <w:lang w:eastAsia="en-US"/>
        </w:rPr>
        <w:t>. НЕПРЕОДОЛИМА СИЛА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1</w:t>
      </w:r>
      <w:r w:rsidR="0007569F" w:rsidRPr="00E52728">
        <w:rPr>
          <w:rFonts w:ascii="Times New Roman" w:eastAsia="Times New Roman" w:hAnsi="Times New Roman" w:cs="Times New Roman"/>
          <w:sz w:val="28"/>
          <w:szCs w:val="20"/>
          <w:lang w:eastAsia="en-US"/>
        </w:rPr>
        <w:t>9</w:t>
      </w:r>
      <w:r w:rsidRPr="00E52728">
        <w:rPr>
          <w:rFonts w:ascii="Times New Roman" w:eastAsia="Times New Roman" w:hAnsi="Times New Roman" w:cs="Times New Roman"/>
          <w:sz w:val="28"/>
          <w:szCs w:val="20"/>
          <w:lang w:eastAsia="en-US"/>
        </w:rPr>
        <w:t>.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Чл. </w:t>
      </w:r>
      <w:r w:rsidR="0007569F" w:rsidRPr="00E52728">
        <w:rPr>
          <w:rFonts w:ascii="Times New Roman" w:eastAsia="Times New Roman" w:hAnsi="Times New Roman" w:cs="Times New Roman"/>
          <w:sz w:val="28"/>
          <w:szCs w:val="20"/>
          <w:lang w:eastAsia="en-US"/>
        </w:rPr>
        <w:t>20</w:t>
      </w:r>
      <w:r w:rsidRPr="00E52728">
        <w:rPr>
          <w:rFonts w:ascii="Times New Roman" w:eastAsia="Times New Roman" w:hAnsi="Times New Roman" w:cs="Times New Roman"/>
          <w:sz w:val="28"/>
          <w:szCs w:val="20"/>
          <w:lang w:eastAsia="en-US"/>
        </w:rPr>
        <w:t>.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Чл. </w:t>
      </w:r>
      <w:r w:rsidR="0007569F" w:rsidRPr="00E52728">
        <w:rPr>
          <w:rFonts w:ascii="Times New Roman" w:eastAsia="Times New Roman" w:hAnsi="Times New Roman" w:cs="Times New Roman"/>
          <w:sz w:val="28"/>
          <w:szCs w:val="20"/>
          <w:lang w:eastAsia="en-US"/>
        </w:rPr>
        <w:t>21</w:t>
      </w:r>
      <w:r w:rsidRPr="00E52728">
        <w:rPr>
          <w:rFonts w:ascii="Times New Roman" w:eastAsia="Times New Roman" w:hAnsi="Times New Roman" w:cs="Times New Roman"/>
          <w:sz w:val="28"/>
          <w:szCs w:val="20"/>
          <w:lang w:eastAsia="en-US"/>
        </w:rPr>
        <w:t>. Докато трае непреодолимата сила, изпълнението на задължението се спира.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Чл. </w:t>
      </w:r>
      <w:r w:rsidR="0007569F" w:rsidRPr="00E52728">
        <w:rPr>
          <w:rFonts w:ascii="Times New Roman" w:eastAsia="Times New Roman" w:hAnsi="Times New Roman" w:cs="Times New Roman"/>
          <w:sz w:val="28"/>
          <w:szCs w:val="20"/>
          <w:lang w:eastAsia="en-US"/>
        </w:rPr>
        <w:t>22</w:t>
      </w:r>
      <w:r w:rsidRPr="00E52728">
        <w:rPr>
          <w:rFonts w:ascii="Times New Roman" w:eastAsia="Times New Roman" w:hAnsi="Times New Roman" w:cs="Times New Roman"/>
          <w:sz w:val="28"/>
          <w:szCs w:val="20"/>
          <w:lang w:eastAsia="en-US"/>
        </w:rPr>
        <w:t>.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6E1254" w:rsidRPr="00E52728" w:rsidRDefault="006E1254" w:rsidP="006E1254">
      <w:pPr>
        <w:spacing w:after="0" w:line="360" w:lineRule="atLeast"/>
        <w:ind w:right="-38" w:firstLine="680"/>
        <w:jc w:val="both"/>
        <w:rPr>
          <w:rFonts w:ascii="Times New Roman" w:eastAsia="Times New Roman" w:hAnsi="Times New Roman" w:cs="Times New Roman"/>
          <w:sz w:val="28"/>
          <w:szCs w:val="20"/>
          <w:lang w:eastAsia="en-US"/>
        </w:rPr>
      </w:pPr>
    </w:p>
    <w:p w:rsidR="006E1254" w:rsidRPr="00E52728" w:rsidRDefault="006E1254" w:rsidP="006E1254">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Pr="00E52728">
        <w:rPr>
          <w:rFonts w:ascii="Times New Roman" w:eastAsia="Times New Roman" w:hAnsi="Times New Roman" w:cs="Times New Roman"/>
          <w:b/>
          <w:sz w:val="28"/>
          <w:szCs w:val="20"/>
          <w:lang w:val="en-US" w:eastAsia="en-US"/>
        </w:rPr>
        <w:t>I</w:t>
      </w:r>
      <w:r w:rsidR="0007569F"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0"/>
          <w:lang w:eastAsia="en-US"/>
        </w:rPr>
        <w:t>. КОНФИДЕНЦИАЛНОСТ</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Чл. </w:t>
      </w:r>
      <w:r w:rsidR="0007569F" w:rsidRPr="00E52728">
        <w:rPr>
          <w:rFonts w:ascii="Times New Roman" w:eastAsia="Times New Roman" w:hAnsi="Times New Roman" w:cs="Times New Roman"/>
          <w:sz w:val="28"/>
          <w:szCs w:val="20"/>
          <w:lang w:eastAsia="en-US"/>
        </w:rPr>
        <w:t>23</w:t>
      </w:r>
      <w:r w:rsidRPr="00E52728">
        <w:rPr>
          <w:rFonts w:ascii="Times New Roman" w:eastAsia="Times New Roman" w:hAnsi="Times New Roman" w:cs="Times New Roman"/>
          <w:sz w:val="28"/>
          <w:szCs w:val="20"/>
          <w:lang w:eastAsia="en-US"/>
        </w:rPr>
        <w:t>. ИЗПЪЛНИТЕЛЯТ и ВЪЗЛОЖИТЕЛЯТ третират като конфиденциална всяка информация, получена при и по повод изпълнението на договора.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w:t>
      </w:r>
      <w:r w:rsidR="0007569F" w:rsidRPr="00E52728">
        <w:rPr>
          <w:rFonts w:ascii="Times New Roman" w:eastAsia="Times New Roman" w:hAnsi="Times New Roman" w:cs="Times New Roman"/>
          <w:sz w:val="28"/>
          <w:szCs w:val="20"/>
          <w:lang w:eastAsia="en-US"/>
        </w:rPr>
        <w:t>4</w:t>
      </w:r>
      <w:r w:rsidRPr="00E52728">
        <w:rPr>
          <w:rFonts w:ascii="Times New Roman" w:eastAsia="Times New Roman" w:hAnsi="Times New Roman" w:cs="Times New Roman"/>
          <w:sz w:val="28"/>
          <w:szCs w:val="20"/>
          <w:lang w:eastAsia="en-US"/>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Чл. 2</w:t>
      </w:r>
      <w:r w:rsidR="0007569F" w:rsidRPr="00E52728">
        <w:rPr>
          <w:rFonts w:ascii="Times New Roman" w:eastAsia="Times New Roman" w:hAnsi="Times New Roman" w:cs="Times New Roman"/>
          <w:sz w:val="28"/>
          <w:szCs w:val="20"/>
          <w:lang w:eastAsia="en-US"/>
        </w:rPr>
        <w:t>5</w:t>
      </w:r>
      <w:r w:rsidRPr="00E52728">
        <w:rPr>
          <w:rFonts w:ascii="Times New Roman" w:eastAsia="Times New Roman" w:hAnsi="Times New Roman" w:cs="Times New Roman"/>
          <w:sz w:val="28"/>
          <w:szCs w:val="20"/>
          <w:lang w:eastAsia="en-US"/>
        </w:rPr>
        <w:t>.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6E1254" w:rsidRPr="00E52728" w:rsidRDefault="006E1254" w:rsidP="006E1254">
      <w:pPr>
        <w:spacing w:after="0" w:line="360" w:lineRule="atLeast"/>
        <w:ind w:right="-38" w:firstLine="680"/>
        <w:jc w:val="both"/>
        <w:rPr>
          <w:rFonts w:ascii="Times New Roman" w:eastAsia="Times New Roman" w:hAnsi="Times New Roman" w:cs="Times New Roman"/>
          <w:sz w:val="28"/>
          <w:szCs w:val="20"/>
          <w:lang w:eastAsia="en-US"/>
        </w:rPr>
      </w:pPr>
    </w:p>
    <w:p w:rsidR="006E1254" w:rsidRPr="00E52728" w:rsidRDefault="006E1254" w:rsidP="006E1254">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Pr="00E52728">
        <w:rPr>
          <w:rFonts w:ascii="Times New Roman" w:eastAsia="Times New Roman" w:hAnsi="Times New Roman" w:cs="Times New Roman"/>
          <w:b/>
          <w:sz w:val="28"/>
          <w:szCs w:val="20"/>
          <w:lang w:val="en-US" w:eastAsia="en-US"/>
        </w:rPr>
        <w:t>II</w:t>
      </w:r>
      <w:r w:rsidRPr="00E52728">
        <w:rPr>
          <w:rFonts w:ascii="Times New Roman" w:eastAsia="Times New Roman" w:hAnsi="Times New Roman" w:cs="Times New Roman"/>
          <w:b/>
          <w:sz w:val="28"/>
          <w:szCs w:val="20"/>
          <w:lang w:eastAsia="en-US"/>
        </w:rPr>
        <w:t>.  ОБЩИ УСЛОВИЯ</w:t>
      </w:r>
    </w:p>
    <w:p w:rsidR="006E1254" w:rsidRPr="00E52728" w:rsidRDefault="006E1254" w:rsidP="006E1254">
      <w:pPr>
        <w:spacing w:after="0" w:line="240" w:lineRule="auto"/>
        <w:ind w:firstLine="567"/>
        <w:jc w:val="both"/>
        <w:rPr>
          <w:rFonts w:ascii="Times New Roman" w:eastAsia="Times New Roman" w:hAnsi="Times New Roman" w:cs="Times New Roman"/>
          <w:sz w:val="28"/>
          <w:szCs w:val="28"/>
          <w:lang w:val="en-US" w:eastAsia="en-US"/>
        </w:rPr>
      </w:pPr>
      <w:r w:rsidRPr="00E52728">
        <w:rPr>
          <w:rFonts w:ascii="Times New Roman" w:eastAsia="Times New Roman" w:hAnsi="Times New Roman" w:cs="Times New Roman"/>
          <w:bCs/>
          <w:spacing w:val="-5"/>
          <w:sz w:val="28"/>
          <w:szCs w:val="28"/>
          <w:lang w:eastAsia="en-US"/>
        </w:rPr>
        <w:t>Чл. 2</w:t>
      </w:r>
      <w:r w:rsidR="0007569F" w:rsidRPr="00E52728">
        <w:rPr>
          <w:rFonts w:ascii="Times New Roman" w:eastAsia="Times New Roman" w:hAnsi="Times New Roman" w:cs="Times New Roman"/>
          <w:bCs/>
          <w:spacing w:val="-5"/>
          <w:sz w:val="28"/>
          <w:szCs w:val="28"/>
          <w:lang w:eastAsia="en-US"/>
        </w:rPr>
        <w:t>6</w:t>
      </w:r>
      <w:r w:rsidRPr="00E52728">
        <w:rPr>
          <w:rFonts w:ascii="Times New Roman" w:eastAsia="Times New Roman" w:hAnsi="Times New Roman" w:cs="Times New Roman"/>
          <w:bCs/>
          <w:spacing w:val="-5"/>
          <w:sz w:val="28"/>
          <w:szCs w:val="28"/>
          <w:lang w:eastAsia="en-US"/>
        </w:rPr>
        <w:t>. </w:t>
      </w:r>
      <w:r w:rsidRPr="00E52728">
        <w:rPr>
          <w:rFonts w:ascii="Times New Roman" w:eastAsia="Times New Roman" w:hAnsi="Times New Roman" w:cs="Times New Roman"/>
          <w:bCs/>
          <w:spacing w:val="-5"/>
          <w:sz w:val="28"/>
          <w:szCs w:val="28"/>
          <w:lang w:val="en-US" w:eastAsia="en-US"/>
        </w:rPr>
        <w:t>(</w:t>
      </w:r>
      <w:r w:rsidRPr="00E52728">
        <w:rPr>
          <w:rFonts w:ascii="Times New Roman" w:eastAsia="Times New Roman" w:hAnsi="Times New Roman" w:cs="Times New Roman"/>
          <w:bCs/>
          <w:spacing w:val="-5"/>
          <w:sz w:val="28"/>
          <w:szCs w:val="28"/>
          <w:lang w:eastAsia="en-US"/>
        </w:rPr>
        <w:t>1</w:t>
      </w:r>
      <w:r w:rsidRPr="00E52728">
        <w:rPr>
          <w:rFonts w:ascii="Times New Roman" w:eastAsia="Times New Roman" w:hAnsi="Times New Roman" w:cs="Times New Roman"/>
          <w:bCs/>
          <w:spacing w:val="-5"/>
          <w:sz w:val="28"/>
          <w:szCs w:val="28"/>
          <w:lang w:val="en-US" w:eastAsia="en-US"/>
        </w:rPr>
        <w:t>)</w:t>
      </w:r>
      <w:r w:rsidRPr="00E52728">
        <w:rPr>
          <w:rFonts w:ascii="Times New Roman" w:eastAsia="Times New Roman" w:hAnsi="Times New Roman" w:cs="Times New Roman"/>
          <w:sz w:val="28"/>
          <w:szCs w:val="28"/>
          <w:lang w:eastAsia="en-US"/>
        </w:rPr>
        <w:t> </w:t>
      </w:r>
      <w:r w:rsidRPr="00E52728">
        <w:rPr>
          <w:rFonts w:ascii="Times New Roman" w:eastAsia="Times New Roman" w:hAnsi="Times New Roman" w:cs="Times New Roman"/>
          <w:bCs/>
          <w:sz w:val="28"/>
          <w:szCs w:val="28"/>
          <w:lang w:eastAsia="en-US"/>
        </w:rPr>
        <w:t xml:space="preserve">Всички съобщения и уведомления между страните по повод договора се </w:t>
      </w:r>
      <w:r w:rsidRPr="00E52728">
        <w:rPr>
          <w:rFonts w:ascii="Times New Roman" w:eastAsia="Times New Roman" w:hAnsi="Times New Roman" w:cs="Times New Roman"/>
          <w:bCs/>
          <w:spacing w:val="4"/>
          <w:sz w:val="28"/>
          <w:szCs w:val="28"/>
          <w:lang w:eastAsia="en-US"/>
        </w:rPr>
        <w:t>извършват в писмена форма чрез факс, препоръчана поща с обратна разписка или к</w:t>
      </w:r>
      <w:r w:rsidRPr="00E52728">
        <w:rPr>
          <w:rFonts w:ascii="Times New Roman" w:eastAsia="Times New Roman" w:hAnsi="Times New Roman" w:cs="Times New Roman"/>
          <w:bCs/>
          <w:spacing w:val="-1"/>
          <w:sz w:val="28"/>
          <w:szCs w:val="28"/>
          <w:lang w:eastAsia="en-US"/>
        </w:rPr>
        <w:t>уриерска служба.</w:t>
      </w:r>
      <w:r w:rsidRPr="00E52728">
        <w:rPr>
          <w:rFonts w:ascii="Times New Roman" w:eastAsia="Times New Roman" w:hAnsi="Times New Roman" w:cs="Times New Roman"/>
          <w:sz w:val="28"/>
          <w:szCs w:val="28"/>
          <w:lang w:eastAsia="en-US"/>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w:t>
      </w:r>
    </w:p>
    <w:p w:rsidR="006E1254" w:rsidRPr="00E52728" w:rsidRDefault="006E1254" w:rsidP="006E1254">
      <w:pPr>
        <w:spacing w:after="0" w:line="240" w:lineRule="auto"/>
        <w:ind w:firstLine="567"/>
        <w:jc w:val="both"/>
        <w:rPr>
          <w:rFonts w:ascii="Times New Roman" w:eastAsia="Times New Roman" w:hAnsi="Times New Roman" w:cs="Times New Roman"/>
          <w:b/>
          <w:bCs/>
          <w:sz w:val="28"/>
          <w:szCs w:val="28"/>
          <w:lang w:val="en-US" w:eastAsia="en-US"/>
        </w:rPr>
      </w:pPr>
      <w:r w:rsidRPr="00E52728">
        <w:rPr>
          <w:rFonts w:ascii="Times New Roman" w:eastAsia="Batang" w:hAnsi="Times New Roman" w:cs="Times New Roman"/>
          <w:bCs/>
          <w:sz w:val="28"/>
          <w:szCs w:val="28"/>
          <w:lang w:val="en-US" w:eastAsia="en-US"/>
        </w:rPr>
        <w:t>(</w:t>
      </w:r>
      <w:r w:rsidRPr="00E52728">
        <w:rPr>
          <w:rFonts w:ascii="Times New Roman" w:eastAsia="Batang" w:hAnsi="Times New Roman" w:cs="Times New Roman"/>
          <w:bCs/>
          <w:sz w:val="28"/>
          <w:szCs w:val="28"/>
          <w:lang w:eastAsia="en-US"/>
        </w:rPr>
        <w:t>2</w:t>
      </w:r>
      <w:r w:rsidRPr="00E52728">
        <w:rPr>
          <w:rFonts w:ascii="Times New Roman" w:eastAsia="Batang" w:hAnsi="Times New Roman" w:cs="Times New Roman"/>
          <w:bCs/>
          <w:sz w:val="28"/>
          <w:szCs w:val="28"/>
          <w:lang w:val="en-US" w:eastAsia="en-US"/>
        </w:rPr>
        <w:t>)</w:t>
      </w:r>
      <w:r w:rsidRPr="00E52728">
        <w:rPr>
          <w:rFonts w:ascii="Times New Roman" w:eastAsia="Batang" w:hAnsi="Times New Roman" w:cs="Times New Roman"/>
          <w:b/>
          <w:sz w:val="28"/>
          <w:szCs w:val="28"/>
          <w:lang w:eastAsia="en-US"/>
        </w:rPr>
        <w:t> </w:t>
      </w:r>
      <w:r w:rsidRPr="00E52728">
        <w:rPr>
          <w:rFonts w:ascii="Times New Roman" w:eastAsia="Batang" w:hAnsi="Times New Roman" w:cs="Times New Roman"/>
          <w:sz w:val="28"/>
          <w:szCs w:val="28"/>
          <w:lang w:eastAsia="en-US"/>
        </w:rPr>
        <w:t>Страната, която е променила адреса си за кореспонденция, е длъжна да уведоми писмено другата страна. В противен случай съобщенията ще се считат за валидно връчени на последния известен адрес по договора.</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w:t>
      </w:r>
      <w:r w:rsidR="0007569F" w:rsidRPr="00E52728">
        <w:rPr>
          <w:rFonts w:ascii="Times New Roman" w:eastAsia="Times New Roman" w:hAnsi="Times New Roman" w:cs="Times New Roman"/>
          <w:sz w:val="28"/>
          <w:szCs w:val="20"/>
          <w:lang w:eastAsia="en-US"/>
        </w:rPr>
        <w:t>7</w:t>
      </w:r>
      <w:r w:rsidRPr="00E52728">
        <w:rPr>
          <w:rFonts w:ascii="Times New Roman" w:eastAsia="Times New Roman" w:hAnsi="Times New Roman" w:cs="Times New Roman"/>
          <w:sz w:val="28"/>
          <w:szCs w:val="20"/>
          <w:lang w:eastAsia="en-US"/>
        </w:rPr>
        <w:t>. За неуредените в договора случаи се прилагат разпоредбите на действащото българско законодателство.</w:t>
      </w:r>
    </w:p>
    <w:p w:rsidR="006E1254" w:rsidRPr="00E52728" w:rsidRDefault="006E1254" w:rsidP="006E1254">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w:t>
      </w:r>
      <w:r w:rsidR="0007569F" w:rsidRPr="00E52728">
        <w:rPr>
          <w:rFonts w:ascii="Times New Roman" w:eastAsia="Times New Roman" w:hAnsi="Times New Roman" w:cs="Times New Roman"/>
          <w:sz w:val="28"/>
          <w:szCs w:val="20"/>
          <w:lang w:eastAsia="en-US"/>
        </w:rPr>
        <w:t>8</w:t>
      </w:r>
      <w:r w:rsidRPr="00E52728">
        <w:rPr>
          <w:rFonts w:ascii="Times New Roman" w:eastAsia="Times New Roman" w:hAnsi="Times New Roman" w:cs="Times New Roman"/>
          <w:sz w:val="28"/>
          <w:szCs w:val="20"/>
          <w:lang w:eastAsia="en-US"/>
        </w:rPr>
        <w:t>. Настоящият договор се подписа в два еднообразни екземпляра - по един за всяка от страните.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Неразделна част от настоящия договор са следните приложения:</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1 -  Техническо предложение;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2 – Ценово предложение;</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3 - Адреси на структурните звена на ПРБ;</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4 - Списък на лицата по чл. 7, ал. 1.</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6E1254" w:rsidRPr="00E52728" w:rsidRDefault="006E1254" w:rsidP="006E1254">
      <w:pPr>
        <w:tabs>
          <w:tab w:val="left" w:pos="708"/>
          <w:tab w:val="center" w:pos="4153"/>
          <w:tab w:val="left" w:pos="5529"/>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ЗА ВЪЗЛОЖИТЕЛ:                   ЗА ИЗПЪЛНИТЕЛ:</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6E1254" w:rsidRPr="00E52728" w:rsidRDefault="006E1254" w:rsidP="006E1254">
      <w:pPr>
        <w:tabs>
          <w:tab w:val="left" w:pos="708"/>
          <w:tab w:val="left" w:pos="2325"/>
        </w:tabs>
        <w:autoSpaceDE w:val="0"/>
        <w:autoSpaceDN w:val="0"/>
        <w:adjustRightInd w:val="0"/>
        <w:spacing w:after="0" w:line="240" w:lineRule="auto"/>
        <w:ind w:left="-327" w:firstLine="654"/>
        <w:jc w:val="both"/>
        <w:rPr>
          <w:rFonts w:ascii="Times New Roman" w:eastAsia="Times New Roman" w:hAnsi="Times New Roman" w:cs="Times New Roman"/>
          <w:caps/>
          <w:spacing w:val="10"/>
          <w:sz w:val="28"/>
          <w:szCs w:val="28"/>
          <w:shd w:val="clear" w:color="auto" w:fill="FFFFFF"/>
        </w:rPr>
      </w:pPr>
      <w:r w:rsidRPr="00E52728">
        <w:rPr>
          <w:rFonts w:ascii="Times New Roman" w:eastAsia="Times New Roman" w:hAnsi="Times New Roman" w:cs="Times New Roman"/>
          <w:b/>
          <w:caps/>
          <w:spacing w:val="10"/>
          <w:sz w:val="28"/>
          <w:szCs w:val="28"/>
          <w:shd w:val="clear" w:color="auto" w:fill="FFFFFF"/>
        </w:rPr>
        <w:tab/>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 xml:space="preserve">НАЧАЛНИК ОТДЕЛ „СДМ”, </w:t>
      </w:r>
    </w:p>
    <w:p w:rsidR="006E1254" w:rsidRPr="00E52728" w:rsidRDefault="006E1254" w:rsidP="006E1254">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И ГЛАВЕН СЧЕТОВОДИТЕЛ</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6E1254">
      <w:pPr>
        <w:jc w:val="both"/>
        <w:rPr>
          <w:rFonts w:ascii="Times New Roman" w:hAnsi="Times New Roman" w:cs="Times New Roman"/>
          <w:i/>
          <w:sz w:val="28"/>
          <w:szCs w:val="28"/>
        </w:rPr>
      </w:pPr>
      <w:r w:rsidRPr="00E52728">
        <w:rPr>
          <w:rFonts w:ascii="Times New Roman" w:hAnsi="Times New Roman" w:cs="Times New Roman"/>
          <w:i/>
          <w:sz w:val="28"/>
          <w:szCs w:val="28"/>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EE68AE" w:rsidRPr="00E52728" w:rsidRDefault="00F805A7" w:rsidP="00EE68AE">
      <w:pPr>
        <w:ind w:left="284" w:hanging="284"/>
        <w:jc w:val="both"/>
        <w:rPr>
          <w:rFonts w:ascii="Times New Roman" w:hAnsi="Times New Roman" w:cs="Times New Roman"/>
          <w:b/>
          <w:sz w:val="28"/>
          <w:szCs w:val="28"/>
          <w:lang w:val="ru-RU"/>
        </w:rPr>
      </w:pPr>
      <w:r w:rsidRPr="00E52728">
        <w:rPr>
          <w:rFonts w:ascii="Times New Roman" w:hAnsi="Times New Roman" w:cs="Times New Roman"/>
          <w:b/>
          <w:sz w:val="28"/>
          <w:szCs w:val="28"/>
          <w:lang w:val="ru-RU"/>
        </w:rPr>
        <w:br w:type="page"/>
      </w:r>
      <w:r w:rsidR="00EE68AE" w:rsidRPr="00E52728">
        <w:rPr>
          <w:rFonts w:ascii="Times New Roman" w:hAnsi="Times New Roman" w:cs="Times New Roman"/>
          <w:b/>
          <w:sz w:val="28"/>
          <w:szCs w:val="28"/>
          <w:lang w:val="en-US"/>
        </w:rPr>
        <w:lastRenderedPageBreak/>
        <w:t>VII</w:t>
      </w:r>
      <w:r w:rsidR="00EE68AE" w:rsidRPr="00E52728">
        <w:rPr>
          <w:rFonts w:ascii="Times New Roman" w:hAnsi="Times New Roman" w:cs="Times New Roman"/>
          <w:b/>
          <w:sz w:val="28"/>
          <w:szCs w:val="28"/>
          <w:lang w:val="ru-RU"/>
        </w:rPr>
        <w:t xml:space="preserve">.1 Проект на договор за </w:t>
      </w:r>
      <w:r w:rsidR="00EE68AE" w:rsidRPr="00E52728">
        <w:rPr>
          <w:rFonts w:ascii="Times New Roman" w:hAnsi="Times New Roman" w:cs="Times New Roman"/>
          <w:b/>
          <w:sz w:val="28"/>
          <w:szCs w:val="28"/>
        </w:rPr>
        <w:t>обособена</w:t>
      </w:r>
      <w:r w:rsidR="00EE68AE" w:rsidRPr="00E52728">
        <w:rPr>
          <w:rFonts w:ascii="Times New Roman" w:hAnsi="Times New Roman" w:cs="Times New Roman"/>
          <w:b/>
          <w:sz w:val="28"/>
          <w:szCs w:val="28"/>
          <w:lang w:val="ru-RU"/>
        </w:rPr>
        <w:t xml:space="preserve"> позиция № 2</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ДОГОВОР № ………</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ЗА ВЪЗЛАГАНЕ НА ОБЩЕСТВЕНА ПОРЪЧКА</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предмет „Предоставяне на универсални  и неуниверсални пощенски услуги, за нуждите на Прокуратурата на Република България“ по обособена позиция № </w:t>
      </w:r>
      <w:r w:rsidR="004D32CB" w:rsidRPr="00E52728">
        <w:rPr>
          <w:rFonts w:ascii="Times New Roman" w:eastAsia="Times New Roman" w:hAnsi="Times New Roman" w:cs="Times New Roman"/>
          <w:spacing w:val="10"/>
          <w:sz w:val="28"/>
          <w:szCs w:val="28"/>
          <w:shd w:val="clear" w:color="auto" w:fill="FFFFFF"/>
        </w:rPr>
        <w:t>2</w:t>
      </w:r>
      <w:r w:rsidRPr="00E52728">
        <w:rPr>
          <w:rFonts w:ascii="Times New Roman" w:eastAsia="Times New Roman" w:hAnsi="Times New Roman" w:cs="Times New Roman"/>
          <w:spacing w:val="10"/>
          <w:sz w:val="28"/>
          <w:szCs w:val="28"/>
          <w:shd w:val="clear" w:color="auto" w:fill="FFFFFF"/>
        </w:rPr>
        <w:t>-</w:t>
      </w:r>
      <w:r w:rsidR="004D32CB" w:rsidRPr="00E52728">
        <w:rPr>
          <w:rFonts w:ascii="Times New Roman" w:eastAsia="Times New Roman" w:hAnsi="Times New Roman" w:cs="Times New Roman"/>
          <w:spacing w:val="10"/>
          <w:sz w:val="28"/>
          <w:szCs w:val="28"/>
          <w:shd w:val="clear" w:color="auto" w:fill="FFFFFF"/>
        </w:rPr>
        <w:t>Неу</w:t>
      </w:r>
      <w:r w:rsidRPr="00E52728">
        <w:rPr>
          <w:rFonts w:ascii="Times New Roman" w:eastAsia="Times New Roman" w:hAnsi="Times New Roman" w:cs="Times New Roman"/>
          <w:spacing w:val="10"/>
          <w:sz w:val="28"/>
          <w:szCs w:val="28"/>
          <w:shd w:val="clear" w:color="auto" w:fill="FFFFFF"/>
        </w:rPr>
        <w:t>ниверсални пощенски услуги“.</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между страните, както следва:</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w:t>
      </w:r>
      <w:r w:rsidRPr="00E52728">
        <w:rPr>
          <w:rFonts w:ascii="Times New Roman" w:eastAsia="Times New Roman" w:hAnsi="Times New Roman" w:cs="Times New Roman"/>
          <w:b/>
          <w:spacing w:val="10"/>
          <w:sz w:val="28"/>
          <w:szCs w:val="28"/>
          <w:shd w:val="clear" w:color="auto" w:fill="FFFFFF"/>
        </w:rPr>
        <w:t>ПРОКУРАТУРАТА НА РЕПУБЛИКА БЪЛГАРИЯ</w:t>
      </w:r>
      <w:r w:rsidRPr="00E52728">
        <w:rPr>
          <w:rFonts w:ascii="Times New Roman" w:eastAsia="Times New Roman" w:hAnsi="Times New Roman" w:cs="Times New Roman"/>
          <w:spacing w:val="10"/>
          <w:sz w:val="28"/>
          <w:szCs w:val="28"/>
          <w:shd w:val="clear" w:color="auto" w:fill="FFFFFF"/>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EE68AE" w:rsidRPr="00E52728" w:rsidRDefault="00EE68AE" w:rsidP="00EE68AE">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w:t>
      </w:r>
      <w:r w:rsidRPr="00E52728">
        <w:rPr>
          <w:rFonts w:ascii="Times New Roman" w:eastAsia="Times New Roman" w:hAnsi="Times New Roman" w:cs="Times New Roman"/>
          <w:b/>
          <w:i/>
          <w:spacing w:val="10"/>
          <w:sz w:val="28"/>
          <w:szCs w:val="28"/>
          <w:shd w:val="clear" w:color="auto" w:fill="FFFFFF"/>
        </w:rPr>
        <w:t>„</w:t>
      </w:r>
      <w:r w:rsidRPr="00E52728">
        <w:rPr>
          <w:rFonts w:ascii="Times New Roman" w:eastAsia="Times New Roman" w:hAnsi="Times New Roman" w:cs="Times New Roman"/>
          <w:b/>
          <w:spacing w:val="10"/>
          <w:sz w:val="28"/>
          <w:szCs w:val="28"/>
          <w:shd w:val="clear" w:color="auto" w:fill="FFFFFF"/>
        </w:rPr>
        <w:t>……………………….“ ……….</w:t>
      </w:r>
      <w:r w:rsidRPr="00E52728">
        <w:rPr>
          <w:rFonts w:ascii="Times New Roman" w:eastAsia="Times New Roman" w:hAnsi="Times New Roman" w:cs="Times New Roman"/>
          <w:spacing w:val="10"/>
          <w:sz w:val="28"/>
          <w:szCs w:val="28"/>
          <w:shd w:val="clear" w:color="auto" w:fill="FFFFFF"/>
        </w:rPr>
        <w:t>, с ИН по ДДС ……………, ЕИК/БУЛСТАТ …………………., банкова сметка ………………., банков код …………………</w:t>
      </w:r>
      <w:r w:rsidRPr="00E52728">
        <w:rPr>
          <w:rFonts w:ascii="Times New Roman" w:eastAsia="Times New Roman" w:hAnsi="Times New Roman" w:cs="Times New Roman"/>
          <w:spacing w:val="10"/>
          <w:sz w:val="28"/>
          <w:szCs w:val="28"/>
          <w:shd w:val="clear" w:color="auto" w:fill="FFFFFF"/>
          <w:lang w:val="en-US"/>
        </w:rPr>
        <w:t xml:space="preserve">, </w:t>
      </w:r>
      <w:r w:rsidRPr="00E52728">
        <w:rPr>
          <w:rFonts w:ascii="Times New Roman" w:eastAsia="Times New Roman" w:hAnsi="Times New Roman" w:cs="Times New Roman"/>
          <w:spacing w:val="10"/>
          <w:sz w:val="28"/>
          <w:szCs w:val="28"/>
          <w:shd w:val="clear" w:color="auto" w:fill="FFFFFF"/>
        </w:rPr>
        <w:t>………………….., със седалище и адрес на управление гр. ……………., …………, ………………………….. представлявано от …………………… – ………………………, наричано за краткост Изпълнител, от друга страна.</w:t>
      </w:r>
    </w:p>
    <w:p w:rsidR="00F805A7" w:rsidRPr="00E52728" w:rsidRDefault="00F805A7" w:rsidP="009516A3">
      <w:pPr>
        <w:ind w:left="284" w:hanging="284"/>
        <w:jc w:val="both"/>
        <w:rPr>
          <w:rFonts w:ascii="Times New Roman" w:hAnsi="Times New Roman" w:cs="Times New Roman"/>
          <w:b/>
          <w:sz w:val="28"/>
          <w:szCs w:val="28"/>
          <w:lang w:val="ru-RU"/>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I. ПРЕДМЕТ НА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 ВЪЗЛОЖИТЕЛЯТ възлага, а ИЗПЪЛНИТЕЛЯТ приема да предоставя пощенски услуги-неуниверсални пощенски услуги, за нуждите на Прокуратурата на Република България, съобразно Техническото и Ценовото предложение на ИЗПЪЛНИТЕЛЯ (Приложение № 1 и Приложение № 2), неразделна част от договора, и в съответствие с изискванията на настоящия договор.</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ab/>
        <w:t xml:space="preserve">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II. СРОК НА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Чл. 2. Срокът на настоящия договор е </w:t>
      </w:r>
      <w:r w:rsidR="00793BF0" w:rsidRPr="00E52728">
        <w:rPr>
          <w:rFonts w:ascii="Times New Roman" w:eastAsia="Times New Roman" w:hAnsi="Times New Roman" w:cs="Times New Roman"/>
          <w:spacing w:val="10"/>
          <w:sz w:val="28"/>
          <w:szCs w:val="28"/>
          <w:shd w:val="clear" w:color="auto" w:fill="FFFFFF"/>
          <w:lang w:val="en-US"/>
        </w:rPr>
        <w:t>24</w:t>
      </w: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двадесет и четири</w:t>
      </w:r>
      <w:r w:rsidRPr="00E52728">
        <w:rPr>
          <w:rFonts w:ascii="Times New Roman" w:eastAsia="Times New Roman" w:hAnsi="Times New Roman" w:cs="Times New Roman"/>
          <w:spacing w:val="10"/>
          <w:sz w:val="28"/>
          <w:szCs w:val="28"/>
          <w:shd w:val="clear" w:color="auto" w:fill="FFFFFF"/>
        </w:rPr>
        <w:t>/ месеца, считано от датата на подписването му.</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 xml:space="preserve">III. ЦЕНА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lastRenderedPageBreak/>
        <w:t xml:space="preserve">Чл. 3. (1) Цената за извършваните от ИЗПЪЛНИТЕЛЯ услуги е съгласно Ценовото предложение на ИЗПЪЛНИТЕЛЯ, Приложение № 2 от настоящия договор.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Всички разходи, за транспортиране, товарене и разтоварване на пратките от и на адреса на ВЪЗЛОЖИТЕЛЯ, свързани с изпълнението на предмета на настоящият договор са за сметка на ИЗПЪЛНИТЕЛЯ.</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(3) Прогнозната стойност на настоящия договор е в размер до </w:t>
      </w:r>
      <w:r w:rsidR="00793BF0" w:rsidRPr="00E52728">
        <w:rPr>
          <w:rFonts w:ascii="Times New Roman" w:eastAsia="Times New Roman" w:hAnsi="Times New Roman" w:cs="Times New Roman"/>
          <w:spacing w:val="10"/>
          <w:sz w:val="28"/>
          <w:szCs w:val="28"/>
          <w:shd w:val="clear" w:color="auto" w:fill="FFFFFF"/>
        </w:rPr>
        <w:t>………………</w:t>
      </w:r>
      <w:r w:rsidR="00B32279"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лв.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без включен ДДС.</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ІV. УСЛОВИЯ И НАЧИН НА ПЛАЩАНЕ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4. (1) Начин на плащане – по банков път, с платежно нареждане в български лева. Плащането се осъществява по следната банкова сметка на ИЗПЪЛНИТЕЛЯ:</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Банка:„</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Банкова сметка: </w:t>
      </w:r>
      <w:r w:rsidR="00793BF0" w:rsidRPr="00E52728">
        <w:rPr>
          <w:rFonts w:ascii="Times New Roman" w:eastAsia="Times New Roman" w:hAnsi="Times New Roman" w:cs="Times New Roman"/>
          <w:spacing w:val="10"/>
          <w:sz w:val="28"/>
          <w:szCs w:val="28"/>
          <w:shd w:val="clear" w:color="auto" w:fill="FFFFFF"/>
        </w:rPr>
        <w:t>…………………………………………….</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ИЗПЪЛНИТЕЛЯТ издава фактура (хартиена или електронна, съгласно Закона за електронния документ и електронния подпис) за всички предоставени пощенски услуги през съответния месец.</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Предаването и/или приемането на пощенските пратки се извършва въз основа на подписани от Възложителя и Изпълнителя /техни представители/ описи. На база на приемо-предавателните протоколи /описите на пощенските пратки/ ИЗПЪЛНИТЕЛЯТ съставя обобщена месечна количествено-стойностна справка за отчетния месец, за съответните структурни звена на Прокуратурата на Република България съгласно Приложение № 3 от договора; Количествено-стойностната справка съдържа описание на количества, вид и стойност на услугите.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До 7-мо число на месеца, следващ отчетния ИЗПЪЛНИТЕЛЯТ изпраща в Администрация на главния прокурор фактура за извършените услуги, придружена от месечната обобщена количествено-стойностна справка по прокуратури.</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5. ВЪЗЛОЖИТЕЛЯТ заплаща сумата от издадена фактура в срок до 10 работни дни от нейното получаване.</w:t>
      </w:r>
      <w:r w:rsidRPr="00E52728">
        <w:rPr>
          <w:rFonts w:ascii="Times New Roman" w:eastAsia="Times New Roman" w:hAnsi="Times New Roman" w:cs="Times New Roman"/>
          <w:spacing w:val="10"/>
          <w:sz w:val="28"/>
          <w:szCs w:val="28"/>
          <w:shd w:val="clear" w:color="auto" w:fill="FFFFFF"/>
        </w:rPr>
        <w:tab/>
      </w:r>
    </w:p>
    <w:p w:rsidR="00DA38B1" w:rsidRPr="00E52728" w:rsidRDefault="00DA38B1" w:rsidP="00DA38B1">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(6) Плащането по договора се извършва от ВЪЗЛОЖИТЕЛЯ в определения по договора срок след  представяне от ИЗПЪЛНИТЕЛЯ и на доказателства, че е заплатил на подизпълнителя/ите на всички работи, за които е посочено че ще бъдат извършвани от подизпълнителя/ите и приети от ВЪЗЛОЖИТЕЛЯ. Представянето на такива като предпоставка за извършване на окончателното плащане не се изисква, когато ИЗПЪЛНИТЕЛЯТ е представил доказателства, че договорът за подизпълнение е прекратен, или съответно работата или част от нея не е извършена от подизпълнителя.</w:t>
      </w:r>
      <w:r w:rsidRPr="00E52728">
        <w:rPr>
          <w:rStyle w:val="af9"/>
          <w:rFonts w:ascii="Times New Roman" w:eastAsia="Times New Roman" w:hAnsi="Times New Roman" w:cs="Times New Roman"/>
          <w:spacing w:val="10"/>
          <w:sz w:val="28"/>
          <w:szCs w:val="28"/>
          <w:shd w:val="clear" w:color="auto" w:fill="FFFFFF"/>
        </w:rPr>
        <w:footnoteReference w:id="6"/>
      </w:r>
    </w:p>
    <w:p w:rsidR="00DA38B1" w:rsidRPr="00E52728" w:rsidRDefault="00DA38B1"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2A585B" w:rsidRPr="00E52728" w:rsidRDefault="002A585B"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 МЯСТО НА ИЗПЪЛНЕНИЕ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6. (1)  Място на изпълнение на услугата са адресите, на които се намират сградите на съответните структурни звена на Прокуратурата на Република България, съгласно Приложение № 3, неразделна част от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VI. ПРАВА И ЗАДЪЛЖЕНИЯ НА СТРАНИТЕ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7. ВЪЗЛОЖИТЕЛЯТ се задължава: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да предостави на ИЗПЪЛНИТЕЛЯ списък, с точните адреси на всички прокуратури и списък, с трите имена и телефон за връзка на упълномощените лица за контакт, които ще предават и приемат пощенските пратки, ще изготвят и контролират приемо-предавателни протоколи и ще получават и предават пратки.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да предава пратките в здрава и подходяща опаковка, съобразена с теглото и обема им.</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да заплаща цената на извършеното от ИЗПЪЛНИТЕЛЯ в сроковете, начина и условията, посочени в този договор.</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да информира ИЗПЪЛНИТЕЛЯ за всички промени в обстановката и условията, имащи отношение към предмета на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 да осигури на ИЗПЪЛНИТЕЛЯ достъп до местата за изпълнение.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8. ВЪЗЛОЖИТЕЛЯТ има право да: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(1) получи услугата при условията, договорени между страните.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осъществява контрол във всеки стадий на изпълнение на договора, без това да пречи на ИЗПЪЛНИТЕЛЯ.</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(3) да получава своевременно информация за възникнали проблеми и да бъде уведомяван за начините на решаването им от ИЗПЪЛНИТЕЛЯ.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извършва промени в списъците по чл. 7, ал. 1 от договора, едностранно с три дневно писмено предизвестие до ИЗПЪЛНИТЕЛЯ.</w:t>
      </w:r>
    </w:p>
    <w:p w:rsidR="00B46817" w:rsidRPr="00E52728" w:rsidRDefault="00B46817" w:rsidP="00B46817">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(5)да изисква от ИЗПЪЛНИТЕЛЯ да сключи и да му представи договори за подизпълнение с посочените в офертата му подизпълнители, в случай че е ИЗЪПЛНИТЕЛЯТ е посочил, че ще ползва такива.</w:t>
      </w:r>
      <w:r w:rsidR="00BE38B7" w:rsidRPr="00E52728">
        <w:rPr>
          <w:rStyle w:val="af9"/>
          <w:rFonts w:ascii="Times New Roman" w:eastAsia="Times New Roman" w:hAnsi="Times New Roman" w:cs="Times New Roman"/>
          <w:spacing w:val="10"/>
          <w:sz w:val="28"/>
          <w:szCs w:val="28"/>
          <w:shd w:val="clear" w:color="auto" w:fill="FFFFFF"/>
        </w:rPr>
        <w:footnoteReference w:id="7"/>
      </w:r>
    </w:p>
    <w:p w:rsidR="00B46817" w:rsidRPr="00E52728" w:rsidRDefault="00B46817"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9. ИЗПЪЛНИТЕЛЯТ се задължава: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(1) да извърши услугата - предмет на настоящия договор, в съответствие с Техническото си предложение (Приложение № 1), неразделна част от договора, и в съответствие с изискванията на настоящия договор.</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lastRenderedPageBreak/>
        <w:t xml:space="preserve">(2) без съгласието на ВЪЗЛОЖИТЕЛЯ, да не представя на физически и юридически лица документи и информация, свързани с изпълнението на услугата.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(3) да осигури за своя сметка всичко необходимо за изпълнение на услугата.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(4) да изпраща с предимство международните пратки при изрично искане на ВЪЗЛОЖИТЕЛЯ.</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(5) да изпълнява услугите по договора в срок, в съответствие с Техническото си предложение (Приложение № 1), неразделна част от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(6) месечно да предоставя на ВЪЗЛОЖИТЕЛЯ актуализиран вариант на пощенските кодове на всички населени места в страната в електронен вид. </w:t>
      </w:r>
    </w:p>
    <w:p w:rsidR="00531CD8" w:rsidRPr="00E52728" w:rsidRDefault="00F32D9F" w:rsidP="00467A7A">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(7) да уведомява своевременно ВЪЗЛОЖИТЕЛЯ за всички промени в статута на дружеството по време на изпълнението на догов</w:t>
      </w:r>
      <w:r w:rsidR="00467A7A" w:rsidRPr="00E52728">
        <w:rPr>
          <w:rFonts w:ascii="Times New Roman" w:eastAsia="Times New Roman" w:hAnsi="Times New Roman" w:cs="Times New Roman"/>
          <w:spacing w:val="10"/>
          <w:sz w:val="28"/>
          <w:szCs w:val="28"/>
          <w:shd w:val="clear" w:color="auto" w:fill="FFFFFF"/>
        </w:rPr>
        <w:t>ора.</w:t>
      </w:r>
    </w:p>
    <w:p w:rsidR="00467A7A" w:rsidRPr="00E52728" w:rsidRDefault="00467A7A" w:rsidP="0010647D">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(8)  да поддържа през срока на изпълнение на договора регистрацията си  в публичния регистър за оператори, извършващи неуниверсални пощенски услуги по чл. 38, т. 1 – 3 от ЗПУ, необходима за извършване на услугите, предмет на настоящия договор.</w:t>
      </w:r>
    </w:p>
    <w:p w:rsidR="0010647D" w:rsidRPr="00E52728" w:rsidRDefault="0010647D" w:rsidP="0010647D">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w:t>
      </w:r>
      <w:r w:rsidR="00467A7A" w:rsidRPr="00E52728">
        <w:rPr>
          <w:rFonts w:ascii="Times New Roman" w:eastAsia="Times New Roman" w:hAnsi="Times New Roman" w:cs="Times New Roman"/>
          <w:spacing w:val="10"/>
          <w:sz w:val="28"/>
          <w:szCs w:val="28"/>
          <w:shd w:val="clear" w:color="auto" w:fill="FFFFFF"/>
        </w:rPr>
        <w:t>9</w:t>
      </w:r>
      <w:r w:rsidRPr="00E52728">
        <w:rPr>
          <w:rFonts w:ascii="Times New Roman" w:eastAsia="Times New Roman" w:hAnsi="Times New Roman" w:cs="Times New Roman"/>
          <w:spacing w:val="10"/>
          <w:sz w:val="28"/>
          <w:szCs w:val="28"/>
          <w:shd w:val="clear" w:color="auto" w:fill="FFFFFF"/>
        </w:rPr>
        <w:t>)да сключи договор/договори за подизпълнение с посочените в офертата му подизпълнители в срок от ......... дни от сключване на настоящия договор и да предостави оригинален екземпляр на ВЪЗЛОЖИТЕЛЯ в 3-дневен срок.</w:t>
      </w:r>
      <w:r w:rsidR="00BE38B7" w:rsidRPr="00E52728">
        <w:rPr>
          <w:rStyle w:val="af9"/>
          <w:rFonts w:ascii="Times New Roman" w:eastAsia="Times New Roman" w:hAnsi="Times New Roman" w:cs="Times New Roman"/>
          <w:spacing w:val="10"/>
          <w:sz w:val="28"/>
          <w:szCs w:val="28"/>
          <w:shd w:val="clear" w:color="auto" w:fill="FFFFFF"/>
        </w:rPr>
        <w:footnoteReference w:id="8"/>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10. ИЗПЪЛНИТЕЛЯТ има право да получи уговореното в настоящия договор възнаграждение в посочените срокове и условия, при точно изпълнение на услугата.</w:t>
      </w:r>
    </w:p>
    <w:p w:rsidR="00DA38B1" w:rsidRPr="00E52728" w:rsidRDefault="00DA38B1" w:rsidP="00DA38B1">
      <w:pPr>
        <w:suppressAutoHyphens/>
        <w:spacing w:after="0" w:line="240" w:lineRule="auto"/>
        <w:ind w:right="50" w:firstLine="709"/>
        <w:jc w:val="both"/>
        <w:rPr>
          <w:rFonts w:ascii="Times New Roman" w:eastAsia="Calibri" w:hAnsi="Times New Roman" w:cs="Times New Roman"/>
          <w:sz w:val="28"/>
          <w:szCs w:val="28"/>
          <w:lang w:eastAsia="zh-CN"/>
        </w:rPr>
      </w:pPr>
      <w:r w:rsidRPr="00E52728">
        <w:rPr>
          <w:rFonts w:ascii="Times New Roman" w:eastAsia="Times New Roman" w:hAnsi="Times New Roman" w:cs="Times New Roman"/>
          <w:b/>
          <w:bCs/>
          <w:sz w:val="28"/>
          <w:szCs w:val="28"/>
          <w:lang w:eastAsia="zh-CN"/>
        </w:rPr>
        <w:t>Чл. 10а.</w:t>
      </w:r>
      <w:r w:rsidRPr="00E52728">
        <w:rPr>
          <w:rFonts w:ascii="Times New Roman" w:eastAsia="Times New Roman" w:hAnsi="Times New Roman" w:cs="Times New Roman"/>
          <w:sz w:val="28"/>
          <w:szCs w:val="28"/>
          <w:vertAlign w:val="superscript"/>
          <w:lang w:eastAsia="zh-CN"/>
        </w:rPr>
        <w:t xml:space="preserve"> </w:t>
      </w:r>
      <w:r w:rsidRPr="00E52728">
        <w:rPr>
          <w:rFonts w:ascii="Times New Roman" w:eastAsia="Times New Roman" w:hAnsi="Times New Roman" w:cs="Times New Roman"/>
          <w:sz w:val="28"/>
          <w:szCs w:val="28"/>
          <w:vertAlign w:val="superscript"/>
          <w:lang w:eastAsia="zh-CN"/>
        </w:rPr>
        <w:footnoteReference w:id="9"/>
      </w:r>
      <w:r w:rsidRPr="00E52728">
        <w:rPr>
          <w:rFonts w:ascii="Times New Roman" w:eastAsia="Times New Roman" w:hAnsi="Times New Roman" w:cs="Times New Roman"/>
          <w:sz w:val="28"/>
          <w:szCs w:val="28"/>
          <w:lang w:eastAsia="zh-CN"/>
        </w:rPr>
        <w:t xml:space="preserve"> </w:t>
      </w:r>
      <w:r w:rsidRPr="00E52728">
        <w:rPr>
          <w:rFonts w:ascii="Times New Roman" w:eastAsia="Times New Roman" w:hAnsi="Times New Roman" w:cs="Times New Roman"/>
          <w:b/>
          <w:bCs/>
          <w:sz w:val="28"/>
          <w:szCs w:val="28"/>
          <w:lang w:eastAsia="zh-CN"/>
        </w:rPr>
        <w:t>(1)</w:t>
      </w:r>
      <w:r w:rsidRPr="00E52728">
        <w:rPr>
          <w:rFonts w:ascii="Times New Roman" w:eastAsia="Times New Roman" w:hAnsi="Times New Roman" w:cs="Times New Roman"/>
          <w:sz w:val="28"/>
          <w:szCs w:val="28"/>
          <w:lang w:eastAsia="zh-CN"/>
        </w:rPr>
        <w:t xml:space="preserve">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носи пълна отговорност за действията и/или бездействията на подизпълнителите си </w:t>
      </w:r>
      <w:r w:rsidRPr="00E52728">
        <w:rPr>
          <w:rFonts w:ascii="Times New Roman" w:eastAsia="Times New Roman" w:hAnsi="Times New Roman" w:cs="Times New Roman"/>
          <w:i/>
          <w:sz w:val="28"/>
          <w:szCs w:val="28"/>
          <w:lang w:eastAsia="zh-CN"/>
        </w:rPr>
        <w:t>(в случай, че предвижда такива)</w:t>
      </w:r>
      <w:r w:rsidRPr="00E52728">
        <w:rPr>
          <w:rFonts w:ascii="Times New Roman" w:eastAsia="Times New Roman" w:hAnsi="Times New Roman" w:cs="Times New Roman"/>
          <w:sz w:val="28"/>
          <w:szCs w:val="28"/>
          <w:lang w:eastAsia="zh-CN"/>
        </w:rPr>
        <w:t xml:space="preserve">, като участието им при изпълнението на поръчката, не изменя или намалява задълженията на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съгласно настоящия договор.</w:t>
      </w:r>
      <w:r w:rsidRPr="00E52728">
        <w:rPr>
          <w:rFonts w:ascii="Times New Roman" w:eastAsia="Calibri" w:hAnsi="Times New Roman" w:cs="Times New Roman"/>
          <w:sz w:val="28"/>
          <w:szCs w:val="28"/>
          <w:lang w:eastAsia="zh-CN"/>
        </w:rPr>
        <w:t xml:space="preserve"> Видът и делът на участието на подизпълнителя/те следва да бъдат същите, като посочените в офертата на </w:t>
      </w:r>
      <w:r w:rsidRPr="00E52728">
        <w:rPr>
          <w:rFonts w:ascii="Times New Roman" w:eastAsia="Calibri" w:hAnsi="Times New Roman" w:cs="Times New Roman"/>
          <w:b/>
          <w:sz w:val="28"/>
          <w:szCs w:val="28"/>
          <w:lang w:eastAsia="zh-CN"/>
        </w:rPr>
        <w:t>ИЗПЪЛНИТЕЛЯ</w:t>
      </w:r>
      <w:r w:rsidRPr="00E52728">
        <w:rPr>
          <w:rFonts w:ascii="Times New Roman" w:eastAsia="Calibri" w:hAnsi="Times New Roman" w:cs="Times New Roman"/>
          <w:sz w:val="28"/>
          <w:szCs w:val="28"/>
          <w:lang w:eastAsia="zh-CN"/>
        </w:rPr>
        <w:t>, а именно:</w:t>
      </w:r>
    </w:p>
    <w:p w:rsidR="00DA38B1" w:rsidRPr="00E52728" w:rsidRDefault="00DA38B1" w:rsidP="00DA38B1">
      <w:pPr>
        <w:suppressAutoHyphens/>
        <w:spacing w:after="0" w:line="240" w:lineRule="auto"/>
        <w:ind w:right="50" w:firstLine="709"/>
        <w:jc w:val="both"/>
        <w:rPr>
          <w:rFonts w:ascii="Times New Roman" w:eastAsia="Times New Roman" w:hAnsi="Times New Roman" w:cs="Times New Roman"/>
          <w:b/>
          <w:sz w:val="28"/>
          <w:szCs w:val="28"/>
          <w:lang w:eastAsia="zh-CN"/>
        </w:rPr>
      </w:pPr>
    </w:p>
    <w:tbl>
      <w:tblPr>
        <w:tblW w:w="0" w:type="auto"/>
        <w:tblInd w:w="-5" w:type="dxa"/>
        <w:tblLayout w:type="fixed"/>
        <w:tblLook w:val="0000" w:firstRow="0" w:lastRow="0" w:firstColumn="0" w:lastColumn="0" w:noHBand="0" w:noVBand="0"/>
      </w:tblPr>
      <w:tblGrid>
        <w:gridCol w:w="557"/>
        <w:gridCol w:w="2079"/>
        <w:gridCol w:w="2398"/>
        <w:gridCol w:w="2154"/>
        <w:gridCol w:w="2770"/>
      </w:tblGrid>
      <w:tr w:rsidR="00E52728" w:rsidRPr="00E52728" w:rsidTr="00B818AD">
        <w:tc>
          <w:tcPr>
            <w:tcW w:w="557"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w:t>
            </w:r>
          </w:p>
        </w:tc>
        <w:tc>
          <w:tcPr>
            <w:tcW w:w="2079"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Наименование</w:t>
            </w:r>
          </w:p>
          <w:p w:rsidR="00DA38B1" w:rsidRPr="00E52728" w:rsidRDefault="00DA38B1" w:rsidP="00B818AD">
            <w:pPr>
              <w:suppressAutoHyphens/>
              <w:spacing w:after="0" w:line="240" w:lineRule="auto"/>
              <w:ind w:right="50"/>
              <w:jc w:val="center"/>
              <w:rPr>
                <w:rFonts w:ascii="Times New Roman" w:eastAsia="Times New Roman" w:hAnsi="Times New Roman" w:cs="Times New Roman"/>
                <w:i/>
                <w:sz w:val="28"/>
                <w:szCs w:val="28"/>
                <w:lang w:eastAsia="zh-CN"/>
              </w:rPr>
            </w:pPr>
            <w:r w:rsidRPr="00E52728">
              <w:rPr>
                <w:rFonts w:ascii="Times New Roman" w:eastAsia="Times New Roman" w:hAnsi="Times New Roman" w:cs="Times New Roman"/>
                <w:b/>
                <w:sz w:val="28"/>
                <w:szCs w:val="28"/>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i/>
                <w:sz w:val="28"/>
                <w:szCs w:val="28"/>
                <w:lang w:eastAsia="zh-CN"/>
              </w:rPr>
              <w:t>идентифициращите данни за всеки подизпълнители (ЕИК/ЕГН и адрес)</w:t>
            </w:r>
          </w:p>
        </w:tc>
        <w:tc>
          <w:tcPr>
            <w:tcW w:w="2154"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 xml:space="preserve">Вида на работите, които съответният подизпълнител ще </w:t>
            </w:r>
            <w:r w:rsidRPr="00E52728">
              <w:rPr>
                <w:rFonts w:ascii="Times New Roman" w:eastAsia="Times New Roman" w:hAnsi="Times New Roman" w:cs="Times New Roman"/>
                <w:b/>
                <w:sz w:val="28"/>
                <w:szCs w:val="28"/>
                <w:lang w:eastAsia="zh-CN"/>
              </w:rPr>
              <w:lastRenderedPageBreak/>
              <w:t>извършва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sz w:val="28"/>
                <w:szCs w:val="28"/>
                <w:lang w:eastAsia="zh-CN"/>
              </w:rPr>
            </w:pPr>
            <w:r w:rsidRPr="00E52728">
              <w:rPr>
                <w:rFonts w:ascii="Times New Roman" w:eastAsia="Times New Roman" w:hAnsi="Times New Roman" w:cs="Times New Roman"/>
                <w:b/>
                <w:sz w:val="28"/>
                <w:szCs w:val="28"/>
                <w:lang w:eastAsia="zh-CN"/>
              </w:rPr>
              <w:lastRenderedPageBreak/>
              <w:t>Дял на участието на подизпълнителя (процент от общата стойност на поръчката,</w:t>
            </w:r>
            <w:r w:rsidRPr="00E52728">
              <w:rPr>
                <w:rFonts w:ascii="Times New Roman" w:eastAsia="Times New Roman" w:hAnsi="Times New Roman" w:cs="Times New Roman"/>
                <w:i/>
                <w:sz w:val="28"/>
                <w:szCs w:val="28"/>
                <w:lang w:eastAsia="zh-CN"/>
              </w:rPr>
              <w:t xml:space="preserve"> съобразно вида на </w:t>
            </w:r>
            <w:r w:rsidRPr="00E52728">
              <w:rPr>
                <w:rFonts w:ascii="Times New Roman" w:eastAsia="Times New Roman" w:hAnsi="Times New Roman" w:cs="Times New Roman"/>
                <w:i/>
                <w:sz w:val="28"/>
                <w:szCs w:val="28"/>
                <w:lang w:eastAsia="zh-CN"/>
              </w:rPr>
              <w:lastRenderedPageBreak/>
              <w:t>работите, които съответният подизпълнител ще извършва</w:t>
            </w:r>
            <w:r w:rsidRPr="00E52728">
              <w:rPr>
                <w:rFonts w:ascii="Times New Roman" w:eastAsia="Times New Roman" w:hAnsi="Times New Roman" w:cs="Times New Roman"/>
                <w:b/>
                <w:sz w:val="28"/>
                <w:szCs w:val="28"/>
                <w:lang w:eastAsia="zh-CN"/>
              </w:rPr>
              <w:t xml:space="preserve"> )</w:t>
            </w:r>
          </w:p>
        </w:tc>
      </w:tr>
      <w:tr w:rsidR="00E52728" w:rsidRPr="00E52728" w:rsidTr="00B818AD">
        <w:tc>
          <w:tcPr>
            <w:tcW w:w="557"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p>
        </w:tc>
        <w:tc>
          <w:tcPr>
            <w:tcW w:w="2079"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p>
        </w:tc>
        <w:tc>
          <w:tcPr>
            <w:tcW w:w="2398"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i/>
                <w:sz w:val="28"/>
                <w:szCs w:val="28"/>
                <w:lang w:eastAsia="zh-CN"/>
              </w:rPr>
            </w:pPr>
          </w:p>
        </w:tc>
        <w:tc>
          <w:tcPr>
            <w:tcW w:w="2154" w:type="dxa"/>
            <w:tcBorders>
              <w:top w:val="single" w:sz="4" w:space="0" w:color="000000"/>
              <w:left w:val="single" w:sz="4" w:space="0" w:color="000000"/>
              <w:bottom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DA38B1" w:rsidRPr="00E52728" w:rsidRDefault="00DA38B1" w:rsidP="00B818AD">
            <w:pPr>
              <w:suppressAutoHyphens/>
              <w:spacing w:after="0" w:line="240" w:lineRule="auto"/>
              <w:ind w:right="50"/>
              <w:jc w:val="center"/>
              <w:rPr>
                <w:rFonts w:ascii="Times New Roman" w:eastAsia="Times New Roman" w:hAnsi="Times New Roman" w:cs="Times New Roman"/>
                <w:b/>
                <w:sz w:val="28"/>
                <w:szCs w:val="28"/>
                <w:lang w:eastAsia="zh-CN"/>
              </w:rPr>
            </w:pPr>
          </w:p>
        </w:tc>
      </w:tr>
    </w:tbl>
    <w:p w:rsidR="00DA38B1" w:rsidRPr="00E52728" w:rsidRDefault="00DA38B1" w:rsidP="00DA38B1">
      <w:pPr>
        <w:suppressAutoHyphens/>
        <w:spacing w:after="0" w:line="240" w:lineRule="auto"/>
        <w:ind w:right="50" w:firstLine="720"/>
        <w:jc w:val="both"/>
        <w:rPr>
          <w:rFonts w:ascii="Times New Roman" w:eastAsia="Times New Roman" w:hAnsi="Times New Roman" w:cs="Times New Roman"/>
          <w:b/>
          <w:sz w:val="28"/>
          <w:szCs w:val="28"/>
          <w:lang w:eastAsia="zh-CN"/>
        </w:rPr>
      </w:pPr>
    </w:p>
    <w:p w:rsidR="00DA38B1" w:rsidRPr="00E52728" w:rsidRDefault="00DA38B1" w:rsidP="00DA38B1">
      <w:pPr>
        <w:suppressAutoHyphens/>
        <w:spacing w:after="0" w:line="240" w:lineRule="auto"/>
        <w:ind w:right="50" w:firstLine="720"/>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b/>
          <w:sz w:val="28"/>
          <w:szCs w:val="28"/>
          <w:lang w:eastAsia="zh-CN"/>
        </w:rPr>
        <w:t>(2)</w:t>
      </w:r>
      <w:r w:rsidRPr="00E52728">
        <w:rPr>
          <w:rFonts w:ascii="Times New Roman" w:eastAsia="Times New Roman" w:hAnsi="Times New Roman" w:cs="Times New Roman"/>
          <w:sz w:val="28"/>
          <w:szCs w:val="28"/>
          <w:lang w:eastAsia="zh-CN"/>
        </w:rPr>
        <w:t xml:space="preserve">. В отношенията си с подизпълнителите,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е длъжен да предвиди гаранции, че:</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1. приложимите клаузи на настоящия договор са задължителни и за подизпълнителите;</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2. действията на подизпълнителите няма да доведат пряко или косвено до неизпълнение на договора, за което </w:t>
      </w:r>
      <w:r w:rsidRPr="00E52728">
        <w:rPr>
          <w:rFonts w:ascii="Times New Roman" w:eastAsia="Times New Roman" w:hAnsi="Times New Roman" w:cs="Times New Roman"/>
          <w:b/>
          <w:sz w:val="28"/>
          <w:szCs w:val="28"/>
          <w:lang w:eastAsia="zh-CN"/>
        </w:rPr>
        <w:t>ИЗПЪЛНИТЕЛЯТ</w:t>
      </w:r>
      <w:r w:rsidRPr="00E52728">
        <w:rPr>
          <w:rFonts w:ascii="Times New Roman" w:eastAsia="Times New Roman" w:hAnsi="Times New Roman" w:cs="Times New Roman"/>
          <w:sz w:val="28"/>
          <w:szCs w:val="28"/>
          <w:lang w:eastAsia="zh-CN"/>
        </w:rPr>
        <w:t xml:space="preserve"> да иска освобождаването си от отговорност;</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3. при осъществяване на контролните си функции, </w:t>
      </w:r>
      <w:r w:rsidRPr="00E52728">
        <w:rPr>
          <w:rFonts w:ascii="Times New Roman" w:eastAsia="Times New Roman" w:hAnsi="Times New Roman" w:cs="Times New Roman"/>
          <w:b/>
          <w:sz w:val="28"/>
          <w:szCs w:val="28"/>
          <w:lang w:eastAsia="zh-CN"/>
        </w:rPr>
        <w:t>ВЪЗЛОЖИТЕЛЯТ</w:t>
      </w:r>
      <w:r w:rsidRPr="00E52728">
        <w:rPr>
          <w:rFonts w:ascii="Times New Roman" w:eastAsia="Times New Roman" w:hAnsi="Times New Roman" w:cs="Times New Roman"/>
          <w:sz w:val="28"/>
          <w:szCs w:val="28"/>
          <w:lang w:eastAsia="zh-CN"/>
        </w:rPr>
        <w:t xml:space="preserve"> и/или друг компетентен орган, ще могат без ограничения да извършват проверка на дейността и документацията на подизпълнителите;</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4. участието на подизпълнителите ще е съобразно посоченото в офертата за участие на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xml:space="preserve"> и няма да бъде променяно за срока на изпълнение на настоящия договор.</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E52728">
        <w:rPr>
          <w:rFonts w:ascii="Times New Roman" w:eastAsia="Times New Roman" w:hAnsi="Times New Roman" w:cs="Times New Roman"/>
          <w:sz w:val="28"/>
          <w:szCs w:val="28"/>
          <w:lang w:eastAsia="zh-CN"/>
        </w:rPr>
        <w:t xml:space="preserve">5. отношенията между </w:t>
      </w:r>
      <w:r w:rsidRPr="00E52728">
        <w:rPr>
          <w:rFonts w:ascii="Times New Roman" w:eastAsia="Times New Roman" w:hAnsi="Times New Roman" w:cs="Times New Roman"/>
          <w:b/>
          <w:sz w:val="28"/>
          <w:szCs w:val="28"/>
          <w:lang w:eastAsia="zh-CN"/>
        </w:rPr>
        <w:t>ИЗПЪЛНИТЕЛЯ</w:t>
      </w:r>
      <w:r w:rsidRPr="00E52728">
        <w:rPr>
          <w:rFonts w:ascii="Times New Roman" w:eastAsia="Times New Roman" w:hAnsi="Times New Roman" w:cs="Times New Roman"/>
          <w:sz w:val="28"/>
          <w:szCs w:val="28"/>
          <w:lang w:eastAsia="zh-CN"/>
        </w:rPr>
        <w:t xml:space="preserve"> и подизпълнителите не пораждат никакви задължения за </w:t>
      </w:r>
      <w:r w:rsidRPr="00E52728">
        <w:rPr>
          <w:rFonts w:ascii="Times New Roman" w:eastAsia="Times New Roman" w:hAnsi="Times New Roman" w:cs="Times New Roman"/>
          <w:b/>
          <w:sz w:val="28"/>
          <w:szCs w:val="28"/>
          <w:lang w:eastAsia="zh-CN"/>
        </w:rPr>
        <w:t>ВЪЗЛОЖИТЕЛЯ</w:t>
      </w:r>
      <w:r w:rsidRPr="00E52728">
        <w:rPr>
          <w:rFonts w:ascii="Times New Roman" w:eastAsia="Times New Roman" w:hAnsi="Times New Roman" w:cs="Times New Roman"/>
          <w:sz w:val="28"/>
          <w:szCs w:val="28"/>
          <w:lang w:eastAsia="zh-CN"/>
        </w:rPr>
        <w:t>.</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Calibri" w:hAnsi="Times New Roman" w:cs="Times New Roman"/>
          <w:b/>
          <w:sz w:val="28"/>
          <w:szCs w:val="28"/>
          <w:lang w:eastAsia="zh-CN"/>
        </w:rPr>
        <w:t>(3)</w:t>
      </w:r>
      <w:r w:rsidRPr="00E52728">
        <w:rPr>
          <w:rFonts w:ascii="Times New Roman" w:eastAsia="Calibri"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е длъжен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w:t>
      </w:r>
      <w:r w:rsidRPr="00E52728">
        <w:rPr>
          <w:rFonts w:ascii="Times New Roman" w:eastAsia="Calibri" w:hAnsi="Times New Roman" w:cs="Times New Roman"/>
          <w:b/>
          <w:sz w:val="28"/>
          <w:szCs w:val="28"/>
          <w:lang w:eastAsia="zh-CN"/>
        </w:rPr>
        <w:t>ПОДИЗПЪЛНИТЕЛ</w:t>
      </w:r>
      <w:r w:rsidRPr="00E52728">
        <w:rPr>
          <w:rFonts w:ascii="Times New Roman" w:eastAsia="Calibri" w:hAnsi="Times New Roman" w:cs="Times New Roman"/>
          <w:sz w:val="28"/>
          <w:szCs w:val="28"/>
          <w:lang w:eastAsia="zh-CN"/>
        </w:rPr>
        <w:t xml:space="preserve"> да изпрати на </w:t>
      </w:r>
      <w:r w:rsidRPr="00E52728">
        <w:rPr>
          <w:rFonts w:ascii="Times New Roman" w:eastAsia="Calibri" w:hAnsi="Times New Roman" w:cs="Times New Roman"/>
          <w:b/>
          <w:sz w:val="28"/>
          <w:szCs w:val="28"/>
          <w:lang w:eastAsia="zh-CN"/>
        </w:rPr>
        <w:t>ВЪЗЛОЖИТЕЛЯ</w:t>
      </w:r>
      <w:r w:rsidRPr="00E52728">
        <w:rPr>
          <w:rFonts w:ascii="Times New Roman" w:eastAsia="Calibri" w:hAnsi="Times New Roman" w:cs="Times New Roman"/>
          <w:sz w:val="28"/>
          <w:szCs w:val="28"/>
          <w:lang w:eastAsia="zh-CN"/>
        </w:rPr>
        <w:t xml:space="preserve"> оригинален екземпляр от договора или допълнителното споразумение, заедно с доказателства, че по отношение на </w:t>
      </w:r>
      <w:r w:rsidRPr="00E52728">
        <w:rPr>
          <w:rFonts w:ascii="Times New Roman" w:eastAsia="Calibri" w:hAnsi="Times New Roman" w:cs="Times New Roman"/>
          <w:b/>
          <w:sz w:val="28"/>
          <w:szCs w:val="28"/>
          <w:lang w:eastAsia="zh-CN"/>
        </w:rPr>
        <w:t>ПОДИЗПЪЛНИТЕЛЯ</w:t>
      </w:r>
      <w:r w:rsidRPr="00E52728">
        <w:rPr>
          <w:rFonts w:ascii="Times New Roman" w:eastAsia="Calibri" w:hAnsi="Times New Roman" w:cs="Times New Roman"/>
          <w:sz w:val="28"/>
          <w:szCs w:val="28"/>
          <w:lang w:eastAsia="zh-CN"/>
        </w:rPr>
        <w:t xml:space="preserve"> не са налице обстоятелствата по чл. 47, </w:t>
      </w:r>
      <w:r w:rsidRPr="00E52728">
        <w:rPr>
          <w:rFonts w:ascii="Times New Roman" w:eastAsia="Times New Roman" w:hAnsi="Times New Roman" w:cs="Times New Roman"/>
          <w:sz w:val="28"/>
          <w:szCs w:val="28"/>
          <w:lang w:eastAsia="zh-CN"/>
        </w:rPr>
        <w:t>ал. 1 (с изключение на чл. 47, ал. 1, т. 1, б „е” от ЗОП) и ал. 5 от ЗОП</w:t>
      </w:r>
      <w:r w:rsidRPr="00E52728">
        <w:rPr>
          <w:rFonts w:ascii="Times New Roman" w:eastAsia="Calibri" w:hAnsi="Times New Roman" w:cs="Times New Roman"/>
          <w:sz w:val="28"/>
          <w:szCs w:val="28"/>
          <w:lang w:eastAsia="zh-CN"/>
        </w:rPr>
        <w:t>, както и че отговаря на нормативните изисквания за изпълнение на една или повече от дейностите, включени в предмета на договора за подизпълнение.</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(4)</w:t>
      </w:r>
      <w:r w:rsidRPr="00E52728">
        <w:rPr>
          <w:rFonts w:ascii="Times New Roman" w:eastAsia="Times New Roman"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е длъжен да осигури свои представител, както и представител на </w:t>
      </w:r>
      <w:r w:rsidRPr="00E52728">
        <w:rPr>
          <w:rFonts w:ascii="Times New Roman" w:eastAsia="Calibri" w:hAnsi="Times New Roman" w:cs="Times New Roman"/>
          <w:b/>
          <w:sz w:val="28"/>
          <w:szCs w:val="28"/>
          <w:lang w:eastAsia="zh-CN"/>
        </w:rPr>
        <w:t>ПОДИЗПЪЛНИТЕЛЯ/ИТЕ</w:t>
      </w:r>
      <w:r w:rsidRPr="00E52728">
        <w:rPr>
          <w:rFonts w:ascii="Times New Roman" w:eastAsia="Calibri" w:hAnsi="Times New Roman" w:cs="Times New Roman"/>
          <w:sz w:val="28"/>
          <w:szCs w:val="28"/>
          <w:lang w:eastAsia="zh-CN"/>
        </w:rPr>
        <w:t xml:space="preserve"> (в случай че има такъв/ва) при приемането на дейност по договора за обществена поръчка.</w:t>
      </w:r>
    </w:p>
    <w:p w:rsidR="00DA38B1" w:rsidRPr="00E52728" w:rsidRDefault="00DA38B1" w:rsidP="00DA38B1">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E52728">
        <w:rPr>
          <w:rFonts w:ascii="Times New Roman" w:eastAsia="Times New Roman" w:hAnsi="Times New Roman" w:cs="Times New Roman"/>
          <w:b/>
          <w:sz w:val="28"/>
          <w:szCs w:val="28"/>
          <w:lang w:eastAsia="zh-CN"/>
        </w:rPr>
        <w:t>(5)</w:t>
      </w:r>
      <w:r w:rsidRPr="00E52728">
        <w:rPr>
          <w:rFonts w:ascii="Times New Roman" w:eastAsia="Times New Roman" w:hAnsi="Times New Roman" w:cs="Times New Roman"/>
          <w:sz w:val="28"/>
          <w:szCs w:val="28"/>
          <w:lang w:eastAsia="zh-CN"/>
        </w:rPr>
        <w:t xml:space="preserve"> </w:t>
      </w:r>
      <w:r w:rsidRPr="00E52728">
        <w:rPr>
          <w:rFonts w:ascii="Times New Roman" w:eastAsia="Calibri" w:hAnsi="Times New Roman" w:cs="Times New Roman"/>
          <w:b/>
          <w:sz w:val="28"/>
          <w:szCs w:val="28"/>
          <w:lang w:eastAsia="zh-CN"/>
        </w:rPr>
        <w:t>ИЗПЪЛНИТЕЛЯТ</w:t>
      </w:r>
      <w:r w:rsidRPr="00E52728">
        <w:rPr>
          <w:rFonts w:ascii="Times New Roman" w:eastAsia="Calibri" w:hAnsi="Times New Roman" w:cs="Times New Roman"/>
          <w:sz w:val="28"/>
          <w:szCs w:val="28"/>
          <w:lang w:eastAsia="zh-CN"/>
        </w:rPr>
        <w:t xml:space="preserve"> се задължава да не превъзлага изпълнението на една или повече от дейностите, включени в предмета на обществената поръчка на лица, които не са подизпълнители, като е длъжен да предвиди такова задължение и за </w:t>
      </w:r>
      <w:r w:rsidRPr="00E52728">
        <w:rPr>
          <w:rFonts w:ascii="Times New Roman" w:eastAsia="Calibri" w:hAnsi="Times New Roman" w:cs="Times New Roman"/>
          <w:b/>
          <w:sz w:val="28"/>
          <w:szCs w:val="28"/>
          <w:lang w:eastAsia="zh-CN"/>
        </w:rPr>
        <w:t>ПОДИЗПЪЛНИТЕЛЯ/ИТЕ</w:t>
      </w:r>
      <w:r w:rsidRPr="00E52728">
        <w:rPr>
          <w:rFonts w:ascii="Times New Roman" w:eastAsia="Calibri" w:hAnsi="Times New Roman" w:cs="Times New Roman"/>
          <w:sz w:val="28"/>
          <w:szCs w:val="28"/>
          <w:lang w:eastAsia="zh-CN"/>
        </w:rPr>
        <w:t xml:space="preserve"> (в случай че има такъв/ва) в сключваните с тях договори.</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VII. ПРИЕМАНЕ И ПРЕДАВАНЕ НА ПРАТКИТЕ</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lastRenderedPageBreak/>
        <w:t>Чл. 11. Предоставянето на услугите се извършва по места от/до съответните структурни звена на Прокуратурата на Република България, съгласно Приложение № 3 от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Чл. 12. (1)  ВЪЗЛОЖИТЕЛЯТ определя следното длъжностно лице, което да отговаря за пълното и точно изпълнение на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отдел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тел. за контакт: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и-мейл: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При възникнала необходимост от промяна на посоченото в ал. 1 длъжностното лице,  ВЪЗЛОЖИТЕЛЯТ своевременно писмено уведомява ИЗПЪЛНИТЕЛЯ.</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 xml:space="preserve"> Чл. 13. (1)  ИЗПЪЛНИТЕЛЯТ определя следното длъжностно лице, което да отговаря за пълното и точно изпълнение на договора:</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e-mail: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София, ул.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 xml:space="preserve">” № </w:t>
      </w:r>
      <w:r w:rsidR="00793BF0" w:rsidRPr="00E52728">
        <w:rPr>
          <w:rFonts w:ascii="Times New Roman" w:eastAsia="Times New Roman" w:hAnsi="Times New Roman" w:cs="Times New Roman"/>
          <w:spacing w:val="10"/>
          <w:sz w:val="28"/>
          <w:szCs w:val="28"/>
          <w:shd w:val="clear" w:color="auto" w:fill="FFFFFF"/>
        </w:rPr>
        <w:t>………………</w:t>
      </w:r>
      <w:r w:rsidRPr="00E52728">
        <w:rPr>
          <w:rFonts w:ascii="Times New Roman" w:eastAsia="Times New Roman" w:hAnsi="Times New Roman" w:cs="Times New Roman"/>
          <w:spacing w:val="10"/>
          <w:sz w:val="28"/>
          <w:szCs w:val="28"/>
          <w:shd w:val="clear" w:color="auto" w:fill="FFFFFF"/>
        </w:rPr>
        <w:t>.</w:t>
      </w:r>
    </w:p>
    <w:p w:rsidR="00F32D9F" w:rsidRPr="00E52728" w:rsidRDefault="00F32D9F" w:rsidP="00F32D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(2) При възникнала необходимост от промяна на посоченото в ал. 1 длъжностното лице,  ИЗПЪЛНИТЕЛЯТ своевременно писмено уведомява ВЪЗЛОЖИТЕЛЯ.</w:t>
      </w:r>
    </w:p>
    <w:p w:rsidR="00F67069" w:rsidRPr="00E52728" w:rsidRDefault="00F67069" w:rsidP="00F67069">
      <w:pPr>
        <w:spacing w:after="0" w:line="240" w:lineRule="auto"/>
        <w:ind w:right="-38" w:firstLine="567"/>
        <w:jc w:val="both"/>
        <w:rPr>
          <w:rFonts w:ascii="TmsCyrNew" w:eastAsia="Times New Roman" w:hAnsi="TmsCyrNew" w:cs="Times New Roman"/>
          <w:b/>
          <w:bCs/>
          <w:sz w:val="28"/>
          <w:szCs w:val="28"/>
          <w:lang w:eastAsia="en-US"/>
        </w:rPr>
      </w:pPr>
      <w:r w:rsidRPr="00E52728">
        <w:rPr>
          <w:rFonts w:ascii="Times New Roman" w:eastAsia="Times New Roman" w:hAnsi="Times New Roman" w:cs="Times New Roman"/>
          <w:sz w:val="28"/>
          <w:szCs w:val="28"/>
        </w:rPr>
        <w:t xml:space="preserve">(3) </w:t>
      </w:r>
      <w:r w:rsidRPr="00E52728">
        <w:rPr>
          <w:rFonts w:ascii="Times New Roman" w:eastAsia="Times New Roman" w:hAnsi="Times New Roman" w:cs="Times New Roman"/>
          <w:sz w:val="28"/>
          <w:szCs w:val="28"/>
          <w:lang w:val="x-none"/>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w:t>
      </w:r>
      <w:r w:rsidR="00BE38B7" w:rsidRPr="00E52728">
        <w:rPr>
          <w:rStyle w:val="af9"/>
          <w:rFonts w:ascii="Times New Roman" w:eastAsia="Times New Roman" w:hAnsi="Times New Roman" w:cs="Times New Roman"/>
          <w:sz w:val="28"/>
          <w:szCs w:val="28"/>
          <w:lang w:val="x-none"/>
        </w:rPr>
        <w:footnoteReference w:id="10"/>
      </w:r>
    </w:p>
    <w:p w:rsidR="0007569F" w:rsidRPr="00E52728" w:rsidRDefault="0007569F" w:rsidP="00F32D9F">
      <w:pPr>
        <w:spacing w:after="0" w:line="240" w:lineRule="auto"/>
        <w:ind w:right="-38" w:firstLine="567"/>
        <w:jc w:val="both"/>
        <w:rPr>
          <w:rFonts w:ascii="TmsCyrNew" w:eastAsia="Times New Roman" w:hAnsi="TmsCyrNew" w:cs="Times New Roman"/>
          <w:b/>
          <w:bCs/>
          <w:sz w:val="28"/>
          <w:szCs w:val="20"/>
          <w:lang w:eastAsia="en-US"/>
        </w:rPr>
      </w:pPr>
    </w:p>
    <w:p w:rsidR="0007569F" w:rsidRPr="00E52728" w:rsidRDefault="0007569F" w:rsidP="0007569F">
      <w:pPr>
        <w:spacing w:after="0" w:line="240" w:lineRule="auto"/>
        <w:ind w:right="-38" w:firstLine="567"/>
        <w:jc w:val="both"/>
        <w:rPr>
          <w:rFonts w:ascii="Times New Roman" w:eastAsia="Times New Roman" w:hAnsi="Times New Roman" w:cs="Times New Roman"/>
          <w:b/>
          <w:sz w:val="28"/>
          <w:szCs w:val="20"/>
          <w:lang w:eastAsia="en-US"/>
        </w:rPr>
      </w:pPr>
      <w:r w:rsidRPr="00E52728">
        <w:rPr>
          <w:rFonts w:ascii="TmsCyrNew" w:eastAsia="Times New Roman" w:hAnsi="TmsCyrNew" w:cs="Times New Roman"/>
          <w:b/>
          <w:bCs/>
          <w:sz w:val="28"/>
          <w:szCs w:val="20"/>
          <w:lang w:val="en-US" w:eastAsia="en-US"/>
        </w:rPr>
        <w:t>VI</w:t>
      </w:r>
      <w:r w:rsidRPr="00E52728">
        <w:rPr>
          <w:rFonts w:ascii="Times New Roman" w:eastAsia="Times New Roman" w:hAnsi="Times New Roman" w:cs="Times New Roman"/>
          <w:b/>
          <w:sz w:val="28"/>
          <w:szCs w:val="20"/>
          <w:lang w:eastAsia="en-US"/>
        </w:rPr>
        <w:t>I</w:t>
      </w:r>
      <w:r w:rsidRPr="00E52728">
        <w:rPr>
          <w:rFonts w:ascii="Times New Roman" w:eastAsia="Times New Roman" w:hAnsi="Times New Roman" w:cs="Times New Roman"/>
          <w:b/>
          <w:sz w:val="28"/>
          <w:szCs w:val="20"/>
          <w:lang w:val="en-US" w:eastAsia="en-US"/>
        </w:rPr>
        <w:t>I</w:t>
      </w:r>
      <w:r w:rsidRPr="00E52728">
        <w:rPr>
          <w:rFonts w:ascii="Times New Roman" w:eastAsia="Times New Roman" w:hAnsi="Times New Roman" w:cs="Times New Roman"/>
          <w:b/>
          <w:sz w:val="28"/>
          <w:szCs w:val="20"/>
          <w:lang w:eastAsia="en-US"/>
        </w:rPr>
        <w:t>. НЕУСТОЙКИ</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14. (1) При неизпълнение на поетите с настоящия договор задължения ИЗПЪЛНИТЕЛЯТ дължи на ВЪЗЛОЖИТЕЛЯ неустойки, както следва: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т. 1 В случай на пълно неизпълнение, сума в размер на 5 % от прогнозната цена на Договора.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т. 2 В случай на неточно изпълнение /частично или некачествено/, за всеки отделен случай, сума в размер на 0,05% от прогнозната цена на Договора. </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т. 3 В случай на забавено изпълнение, за всеки отделен случай, сума в размер на 1 (един) процент, от стойността на възложената работа, за всеки ден на забава, но не повече от 10 (десет) процента от стойността на възложената работа. </w:t>
      </w:r>
    </w:p>
    <w:p w:rsidR="008A00CF" w:rsidRPr="00E52728" w:rsidRDefault="008A00C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т.4 В случай че договорът бъде прекратен на основание чл. 18, т. 5 или 6 от договора, </w:t>
      </w:r>
      <w:r w:rsidRPr="00E52728">
        <w:rPr>
          <w:rFonts w:ascii="Times New Roman" w:eastAsia="Times New Roman" w:hAnsi="Times New Roman" w:cs="Times New Roman"/>
          <w:caps/>
          <w:sz w:val="28"/>
          <w:szCs w:val="20"/>
          <w:lang w:eastAsia="en-US"/>
        </w:rPr>
        <w:t>Изпълнителят</w:t>
      </w:r>
      <w:r w:rsidRPr="00E52728">
        <w:rPr>
          <w:rFonts w:ascii="Times New Roman" w:eastAsia="Times New Roman" w:hAnsi="Times New Roman" w:cs="Times New Roman"/>
          <w:sz w:val="28"/>
          <w:szCs w:val="20"/>
          <w:lang w:eastAsia="en-US"/>
        </w:rPr>
        <w:t xml:space="preserve"> дължи на </w:t>
      </w:r>
      <w:r w:rsidRPr="00E52728">
        <w:rPr>
          <w:rFonts w:ascii="Times New Roman" w:eastAsia="Times New Roman" w:hAnsi="Times New Roman" w:cs="Times New Roman"/>
          <w:caps/>
          <w:sz w:val="28"/>
          <w:szCs w:val="20"/>
          <w:lang w:eastAsia="en-US"/>
        </w:rPr>
        <w:t>Възложителя</w:t>
      </w:r>
      <w:r w:rsidRPr="00E52728">
        <w:rPr>
          <w:rFonts w:ascii="Times New Roman" w:eastAsia="Times New Roman" w:hAnsi="Times New Roman" w:cs="Times New Roman"/>
          <w:sz w:val="28"/>
          <w:szCs w:val="20"/>
          <w:lang w:eastAsia="en-US"/>
        </w:rPr>
        <w:t xml:space="preserve"> неустойка в размер 10% от прогнозната цена на договора.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(2)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(3) Страната, която е понесла вреди от неизпълнението може да търси обезщетение и за по-големи вреди.</w:t>
      </w:r>
    </w:p>
    <w:p w:rsidR="0007569F" w:rsidRPr="00E52728" w:rsidRDefault="0007569F" w:rsidP="0007569F">
      <w:pPr>
        <w:spacing w:after="0" w:line="360" w:lineRule="atLeast"/>
        <w:ind w:right="-38" w:firstLine="680"/>
        <w:jc w:val="both"/>
        <w:rPr>
          <w:rFonts w:ascii="Times New Roman" w:eastAsia="Times New Roman" w:hAnsi="Times New Roman" w:cs="Times New Roman"/>
          <w:sz w:val="28"/>
          <w:szCs w:val="20"/>
          <w:lang w:eastAsia="en-US"/>
        </w:rPr>
      </w:pPr>
    </w:p>
    <w:p w:rsidR="0007569F" w:rsidRPr="00E52728" w:rsidRDefault="0007569F" w:rsidP="0007569F">
      <w:pPr>
        <w:widowControl w:val="0"/>
        <w:spacing w:after="0" w:line="317" w:lineRule="exact"/>
        <w:ind w:right="2" w:firstLine="567"/>
        <w:rPr>
          <w:rFonts w:ascii="Times New Roman" w:eastAsia="Times New Roman" w:hAnsi="Times New Roman" w:cs="Times New Roman"/>
          <w:b/>
          <w:sz w:val="28"/>
          <w:szCs w:val="28"/>
          <w:shd w:val="clear" w:color="auto" w:fill="FFFFFF"/>
        </w:rPr>
      </w:pPr>
      <w:r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8"/>
          <w:shd w:val="clear" w:color="auto" w:fill="FFFFFF"/>
        </w:rPr>
        <w:t>Х. ГАРАНЦИЯ ЗА ИЗПЪЛНЕНИЕ.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 xml:space="preserve">Чл. 15. (1) Изълнителят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управление, или безусловна и неотменима банкова гаранция за изпълнение на настоящия договор в оригинал, издадена от банка в полза на възложителя. </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(2) Размерът на гаранцията по ал. 1 за изпълнение е 4 % от прогнозната стойност на настоящия договор, без включен ДДС, и е със срок на валидност от подписване на договора до 30 дни от прекратяване на договора.</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(3) Гаранцията за изпълнение се задържа в случаите, предвидени в договора за възлагане на обществената поръчка.</w:t>
      </w:r>
    </w:p>
    <w:p w:rsidR="0007569F" w:rsidRPr="00E52728" w:rsidRDefault="0007569F" w:rsidP="0007569F">
      <w:pPr>
        <w:spacing w:after="0" w:line="240" w:lineRule="auto"/>
        <w:ind w:firstLine="567"/>
        <w:jc w:val="both"/>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b/>
          <w:sz w:val="28"/>
          <w:szCs w:val="28"/>
          <w:lang w:eastAsia="en-US"/>
        </w:rPr>
        <w:t>Освобождаване на гаранциите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 xml:space="preserve">Чл. 16. При доказано неточно изпълнение на договора или при неизпълнение на някое от задълженията от страна на Изпълнителя по този договор, Възложителят има право да задържи гаранцията за изпълнение по чл. 20 от настоящия договор. </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Чл. 17. (1) Гаранцията за изпълнение на договора се освобождава в срок от 30 (тридесет) дни от изтичане срока на договора, респективно при достигане на стойността на договора преди изтичане на срока му, след пълното и точно изпълнение на задълженията на изпълнителя по договора, без да се дължат лихви на Изпълнителя. Когато е представен документ за банкова гаранция, той се връща на Изпълнителя.</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(2) Възложителят задържа гаранцията за изпълнение на договора, ако в процеса на неговото изпълнение възникне спор между страните, до приключването му с влязло в сила съдебно решение или споразумение.</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(3) Възложителят задържа гаранцията за изпълнение при пълно виновно неизпълнение на поръчката.</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sz w:val="28"/>
          <w:szCs w:val="28"/>
          <w:lang w:eastAsia="en-US"/>
        </w:rPr>
        <w:t>(4) Възложителят има право да удържи от стойността на гаранцията за изпълнение размера на начислените неустойки по настоящия договор.</w:t>
      </w:r>
    </w:p>
    <w:p w:rsidR="0007569F" w:rsidRPr="00E52728" w:rsidRDefault="0007569F" w:rsidP="0007569F">
      <w:pPr>
        <w:spacing w:after="0" w:line="360" w:lineRule="atLeast"/>
        <w:ind w:right="-38" w:firstLine="567"/>
        <w:jc w:val="both"/>
        <w:rPr>
          <w:rFonts w:ascii="TmsCyrNew" w:eastAsia="Times New Roman" w:hAnsi="TmsCyrNew" w:cs="Times New Roman"/>
          <w:b/>
          <w:bCs/>
          <w:sz w:val="28"/>
          <w:szCs w:val="20"/>
          <w:lang w:eastAsia="en-US"/>
        </w:rPr>
      </w:pPr>
    </w:p>
    <w:p w:rsidR="0007569F" w:rsidRPr="00E52728" w:rsidRDefault="0007569F" w:rsidP="0007569F">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msCyrNew" w:eastAsia="Times New Roman" w:hAnsi="TmsCyrNew" w:cs="Times New Roman"/>
          <w:b/>
          <w:bCs/>
          <w:sz w:val="28"/>
          <w:szCs w:val="20"/>
          <w:lang w:val="en-US" w:eastAsia="en-US"/>
        </w:rPr>
        <w:t>X</w:t>
      </w:r>
      <w:r w:rsidRPr="00E52728">
        <w:rPr>
          <w:rFonts w:ascii="Times New Roman" w:eastAsia="Times New Roman" w:hAnsi="Times New Roman" w:cs="Times New Roman"/>
          <w:b/>
          <w:sz w:val="28"/>
          <w:szCs w:val="20"/>
          <w:lang w:eastAsia="en-US"/>
        </w:rPr>
        <w:t>. УСЛОВИЯ ЗА ПРЕКРАТЯВАНЕ НА ДОГОВОРА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w:t>
      </w:r>
      <w:r w:rsidRPr="00E52728">
        <w:rPr>
          <w:rFonts w:ascii="Times New Roman" w:eastAsia="Times New Roman" w:hAnsi="Times New Roman" w:cs="Times New Roman"/>
          <w:sz w:val="28"/>
          <w:szCs w:val="20"/>
          <w:lang w:val="en-US" w:eastAsia="en-US"/>
        </w:rPr>
        <w:t xml:space="preserve"> </w:t>
      </w:r>
      <w:r w:rsidRPr="00E52728">
        <w:rPr>
          <w:rFonts w:ascii="Times New Roman" w:eastAsia="Times New Roman" w:hAnsi="Times New Roman" w:cs="Times New Roman"/>
          <w:sz w:val="28"/>
          <w:szCs w:val="20"/>
          <w:lang w:eastAsia="en-US"/>
        </w:rPr>
        <w:t>18. Настоящият договор се прекратява: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1. С </w:t>
      </w:r>
      <w:r w:rsidR="00E34260" w:rsidRPr="00E52728">
        <w:rPr>
          <w:rFonts w:ascii="Times New Roman" w:eastAsia="Times New Roman" w:hAnsi="Times New Roman" w:cs="Times New Roman"/>
          <w:sz w:val="28"/>
          <w:szCs w:val="20"/>
          <w:lang w:eastAsia="en-US"/>
        </w:rPr>
        <w:t>изтичане срока на договора</w:t>
      </w:r>
      <w:r w:rsidRPr="00E52728">
        <w:rPr>
          <w:rFonts w:ascii="Times New Roman" w:eastAsia="Times New Roman" w:hAnsi="Times New Roman" w:cs="Times New Roman"/>
          <w:sz w:val="28"/>
          <w:szCs w:val="20"/>
          <w:lang w:eastAsia="en-US"/>
        </w:rPr>
        <w:t>;</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2. При достигане на прогнозната стойност на договора, преди изтичане на срока му; </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3. По взаимно съгласие на страните, изразено в писмена форма;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4. При виновно неизпълнение на задълженията на една от страните по договора, със 7-дневно писмено предизвестие от изправната до неизправната страна.</w:t>
      </w:r>
    </w:p>
    <w:p w:rsidR="00531CD8" w:rsidRPr="00E52728" w:rsidRDefault="00531CD8" w:rsidP="00531CD8">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5. Ако  КРС вземе решение за преустановяване дейността на </w:t>
      </w:r>
      <w:r w:rsidRPr="00E52728">
        <w:rPr>
          <w:rFonts w:ascii="Times New Roman" w:eastAsia="Times New Roman" w:hAnsi="Times New Roman" w:cs="Times New Roman"/>
          <w:caps/>
          <w:sz w:val="28"/>
          <w:szCs w:val="20"/>
          <w:lang w:eastAsia="en-US"/>
        </w:rPr>
        <w:t>Изпълнителя</w:t>
      </w:r>
      <w:r w:rsidRPr="00E52728">
        <w:rPr>
          <w:rFonts w:ascii="Times New Roman" w:eastAsia="Times New Roman" w:hAnsi="Times New Roman" w:cs="Times New Roman"/>
          <w:sz w:val="28"/>
          <w:szCs w:val="20"/>
          <w:lang w:eastAsia="en-US"/>
        </w:rPr>
        <w:t xml:space="preserve">, при условията и реда на чл. </w:t>
      </w:r>
      <w:r w:rsidR="008A00CF" w:rsidRPr="00E52728">
        <w:rPr>
          <w:rFonts w:ascii="Times New Roman" w:eastAsia="Times New Roman" w:hAnsi="Times New Roman" w:cs="Times New Roman"/>
          <w:sz w:val="28"/>
          <w:szCs w:val="20"/>
          <w:lang w:eastAsia="en-US"/>
        </w:rPr>
        <w:t>61, ал. 4 и 5 от ЗПУ.</w:t>
      </w:r>
    </w:p>
    <w:p w:rsidR="00531CD8" w:rsidRPr="00E52728" w:rsidRDefault="00531CD8"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6. Ако ИЗПЪЛНИТЕЛЯ прекрати извършването на услугите, предмет на настоящия договор, при условията на чл. 61, ал. 1 от ЗПУ.</w:t>
      </w:r>
    </w:p>
    <w:p w:rsidR="0007569F" w:rsidRPr="00E52728" w:rsidRDefault="00531CD8"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7</w:t>
      </w:r>
      <w:r w:rsidR="0007569F" w:rsidRPr="00E52728">
        <w:rPr>
          <w:rFonts w:ascii="Times New Roman" w:eastAsia="Times New Roman" w:hAnsi="Times New Roman" w:cs="Times New Roman"/>
          <w:sz w:val="28"/>
          <w:szCs w:val="20"/>
          <w:lang w:eastAsia="en-US"/>
        </w:rPr>
        <w:t>. ВЪЗЛОЖИТЕЛЯТ може да прекрати договора без предизвестие, когато ИЗПЪЛНИТЕЛЯТ използва подизпълнител, без да е декларирал това в офертата си, или използва подизпълнител, който е различен от този, посочен в офертата му.</w:t>
      </w:r>
    </w:p>
    <w:p w:rsidR="0007569F" w:rsidRPr="00E52728" w:rsidRDefault="0007569F" w:rsidP="0007569F">
      <w:pPr>
        <w:spacing w:after="0" w:line="360" w:lineRule="atLeast"/>
        <w:ind w:right="-38" w:firstLine="680"/>
        <w:jc w:val="both"/>
        <w:rPr>
          <w:rFonts w:ascii="Times New Roman" w:eastAsia="Times New Roman" w:hAnsi="Times New Roman" w:cs="Times New Roman"/>
          <w:sz w:val="28"/>
          <w:szCs w:val="20"/>
          <w:lang w:eastAsia="en-US"/>
        </w:rPr>
      </w:pPr>
    </w:p>
    <w:p w:rsidR="0007569F" w:rsidRPr="00E52728" w:rsidRDefault="0007569F" w:rsidP="0007569F">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0"/>
          <w:lang w:eastAsia="en-US"/>
        </w:rPr>
        <w:t>. НЕПРЕОДОЛИМА СИЛА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19.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20.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21. Докато трае непреодолимата сила, изпълнението на задължението се спира.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22.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07569F" w:rsidRPr="00E52728" w:rsidRDefault="0007569F" w:rsidP="0007569F">
      <w:pPr>
        <w:spacing w:after="0" w:line="360" w:lineRule="atLeast"/>
        <w:ind w:right="-38" w:firstLine="680"/>
        <w:jc w:val="both"/>
        <w:rPr>
          <w:rFonts w:ascii="Times New Roman" w:eastAsia="Times New Roman" w:hAnsi="Times New Roman" w:cs="Times New Roman"/>
          <w:sz w:val="28"/>
          <w:szCs w:val="20"/>
          <w:lang w:eastAsia="en-US"/>
        </w:rPr>
      </w:pPr>
    </w:p>
    <w:p w:rsidR="0007569F" w:rsidRPr="00E52728" w:rsidRDefault="0007569F" w:rsidP="0007569F">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Pr="00E52728">
        <w:rPr>
          <w:rFonts w:ascii="Times New Roman" w:eastAsia="Times New Roman" w:hAnsi="Times New Roman" w:cs="Times New Roman"/>
          <w:b/>
          <w:sz w:val="28"/>
          <w:szCs w:val="20"/>
          <w:lang w:val="en-US" w:eastAsia="en-US"/>
        </w:rPr>
        <w:t>I</w:t>
      </w:r>
      <w:r w:rsidRPr="00E52728">
        <w:rPr>
          <w:rFonts w:ascii="TmsCyrNew" w:eastAsia="Times New Roman" w:hAnsi="TmsCyrNew" w:cs="Times New Roman"/>
          <w:b/>
          <w:bCs/>
          <w:sz w:val="28"/>
          <w:szCs w:val="20"/>
          <w:lang w:val="en-US" w:eastAsia="en-US"/>
        </w:rPr>
        <w:t>I</w:t>
      </w:r>
      <w:r w:rsidRPr="00E52728">
        <w:rPr>
          <w:rFonts w:ascii="Times New Roman" w:eastAsia="Times New Roman" w:hAnsi="Times New Roman" w:cs="Times New Roman"/>
          <w:b/>
          <w:sz w:val="28"/>
          <w:szCs w:val="20"/>
          <w:lang w:eastAsia="en-US"/>
        </w:rPr>
        <w:t>. КОНФИДЕНЦИАЛНОСТ</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23. ИЗПЪЛНИТЕЛЯТ и ВЪЗЛОЖИТЕЛЯТ третират като конфиденциална всяка информация, получена при и по повод изпълнението на договора.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 xml:space="preserve">Чл. 24.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lastRenderedPageBreak/>
        <w:t>Чл. 25.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07569F" w:rsidRPr="00E52728" w:rsidRDefault="0007569F" w:rsidP="0007569F">
      <w:pPr>
        <w:spacing w:after="0" w:line="360" w:lineRule="atLeast"/>
        <w:ind w:right="-38" w:firstLine="680"/>
        <w:jc w:val="both"/>
        <w:rPr>
          <w:rFonts w:ascii="Times New Roman" w:eastAsia="Times New Roman" w:hAnsi="Times New Roman" w:cs="Times New Roman"/>
          <w:sz w:val="28"/>
          <w:szCs w:val="20"/>
          <w:lang w:eastAsia="en-US"/>
        </w:rPr>
      </w:pPr>
    </w:p>
    <w:p w:rsidR="0007569F" w:rsidRPr="00E52728" w:rsidRDefault="0007569F" w:rsidP="0007569F">
      <w:pPr>
        <w:spacing w:after="0" w:line="360" w:lineRule="atLeast"/>
        <w:ind w:right="-38" w:firstLine="567"/>
        <w:jc w:val="both"/>
        <w:rPr>
          <w:rFonts w:ascii="Times New Roman" w:eastAsia="Times New Roman" w:hAnsi="Times New Roman" w:cs="Times New Roman"/>
          <w:b/>
          <w:sz w:val="28"/>
          <w:szCs w:val="20"/>
          <w:lang w:eastAsia="en-US"/>
        </w:rPr>
      </w:pPr>
      <w:r w:rsidRPr="00E52728">
        <w:rPr>
          <w:rFonts w:ascii="Times New Roman" w:eastAsia="Times New Roman" w:hAnsi="Times New Roman" w:cs="Times New Roman"/>
          <w:b/>
          <w:sz w:val="28"/>
          <w:szCs w:val="20"/>
          <w:lang w:eastAsia="en-US"/>
        </w:rPr>
        <w:t>Х</w:t>
      </w:r>
      <w:r w:rsidRPr="00E52728">
        <w:rPr>
          <w:rFonts w:ascii="Times New Roman" w:eastAsia="Times New Roman" w:hAnsi="Times New Roman" w:cs="Times New Roman"/>
          <w:b/>
          <w:sz w:val="28"/>
          <w:szCs w:val="20"/>
          <w:lang w:val="en-US" w:eastAsia="en-US"/>
        </w:rPr>
        <w:t>II</w:t>
      </w:r>
      <w:r w:rsidRPr="00E52728">
        <w:rPr>
          <w:rFonts w:ascii="Times New Roman" w:eastAsia="Times New Roman" w:hAnsi="Times New Roman" w:cs="Times New Roman"/>
          <w:b/>
          <w:sz w:val="28"/>
          <w:szCs w:val="20"/>
          <w:lang w:eastAsia="en-US"/>
        </w:rPr>
        <w:t>.  ОБЩИ УСЛОВИЯ</w:t>
      </w:r>
    </w:p>
    <w:p w:rsidR="0007569F" w:rsidRPr="00E52728" w:rsidRDefault="0007569F" w:rsidP="0007569F">
      <w:pPr>
        <w:spacing w:after="0" w:line="240" w:lineRule="auto"/>
        <w:ind w:firstLine="567"/>
        <w:jc w:val="both"/>
        <w:rPr>
          <w:rFonts w:ascii="Times New Roman" w:eastAsia="Times New Roman" w:hAnsi="Times New Roman" w:cs="Times New Roman"/>
          <w:sz w:val="28"/>
          <w:szCs w:val="28"/>
          <w:lang w:val="en-US" w:eastAsia="en-US"/>
        </w:rPr>
      </w:pPr>
      <w:r w:rsidRPr="00E52728">
        <w:rPr>
          <w:rFonts w:ascii="Times New Roman" w:eastAsia="Times New Roman" w:hAnsi="Times New Roman" w:cs="Times New Roman"/>
          <w:bCs/>
          <w:spacing w:val="-5"/>
          <w:sz w:val="28"/>
          <w:szCs w:val="28"/>
          <w:lang w:eastAsia="en-US"/>
        </w:rPr>
        <w:t>Чл. 26. </w:t>
      </w:r>
      <w:r w:rsidRPr="00E52728">
        <w:rPr>
          <w:rFonts w:ascii="Times New Roman" w:eastAsia="Times New Roman" w:hAnsi="Times New Roman" w:cs="Times New Roman"/>
          <w:bCs/>
          <w:spacing w:val="-5"/>
          <w:sz w:val="28"/>
          <w:szCs w:val="28"/>
          <w:lang w:val="en-US" w:eastAsia="en-US"/>
        </w:rPr>
        <w:t>(</w:t>
      </w:r>
      <w:r w:rsidRPr="00E52728">
        <w:rPr>
          <w:rFonts w:ascii="Times New Roman" w:eastAsia="Times New Roman" w:hAnsi="Times New Roman" w:cs="Times New Roman"/>
          <w:bCs/>
          <w:spacing w:val="-5"/>
          <w:sz w:val="28"/>
          <w:szCs w:val="28"/>
          <w:lang w:eastAsia="en-US"/>
        </w:rPr>
        <w:t>1</w:t>
      </w:r>
      <w:r w:rsidRPr="00E52728">
        <w:rPr>
          <w:rFonts w:ascii="Times New Roman" w:eastAsia="Times New Roman" w:hAnsi="Times New Roman" w:cs="Times New Roman"/>
          <w:bCs/>
          <w:spacing w:val="-5"/>
          <w:sz w:val="28"/>
          <w:szCs w:val="28"/>
          <w:lang w:val="en-US" w:eastAsia="en-US"/>
        </w:rPr>
        <w:t>)</w:t>
      </w:r>
      <w:r w:rsidRPr="00E52728">
        <w:rPr>
          <w:rFonts w:ascii="Times New Roman" w:eastAsia="Times New Roman" w:hAnsi="Times New Roman" w:cs="Times New Roman"/>
          <w:sz w:val="28"/>
          <w:szCs w:val="28"/>
          <w:lang w:eastAsia="en-US"/>
        </w:rPr>
        <w:t> </w:t>
      </w:r>
      <w:r w:rsidRPr="00E52728">
        <w:rPr>
          <w:rFonts w:ascii="Times New Roman" w:eastAsia="Times New Roman" w:hAnsi="Times New Roman" w:cs="Times New Roman"/>
          <w:bCs/>
          <w:sz w:val="28"/>
          <w:szCs w:val="28"/>
          <w:lang w:eastAsia="en-US"/>
        </w:rPr>
        <w:t xml:space="preserve">Всички съобщения и уведомления между страните по повод договора се </w:t>
      </w:r>
      <w:r w:rsidRPr="00E52728">
        <w:rPr>
          <w:rFonts w:ascii="Times New Roman" w:eastAsia="Times New Roman" w:hAnsi="Times New Roman" w:cs="Times New Roman"/>
          <w:bCs/>
          <w:spacing w:val="4"/>
          <w:sz w:val="28"/>
          <w:szCs w:val="28"/>
          <w:lang w:eastAsia="en-US"/>
        </w:rPr>
        <w:t>извършват в писмена форма чрез факс, препоръчана поща с обратна разписка или к</w:t>
      </w:r>
      <w:r w:rsidRPr="00E52728">
        <w:rPr>
          <w:rFonts w:ascii="Times New Roman" w:eastAsia="Times New Roman" w:hAnsi="Times New Roman" w:cs="Times New Roman"/>
          <w:bCs/>
          <w:spacing w:val="-1"/>
          <w:sz w:val="28"/>
          <w:szCs w:val="28"/>
          <w:lang w:eastAsia="en-US"/>
        </w:rPr>
        <w:t>уриерска служба.</w:t>
      </w:r>
      <w:r w:rsidRPr="00E52728">
        <w:rPr>
          <w:rFonts w:ascii="Times New Roman" w:eastAsia="Times New Roman" w:hAnsi="Times New Roman" w:cs="Times New Roman"/>
          <w:sz w:val="28"/>
          <w:szCs w:val="28"/>
          <w:lang w:eastAsia="en-US"/>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w:t>
      </w:r>
    </w:p>
    <w:p w:rsidR="0007569F" w:rsidRPr="00E52728" w:rsidRDefault="0007569F" w:rsidP="0007569F">
      <w:pPr>
        <w:spacing w:after="0" w:line="240" w:lineRule="auto"/>
        <w:ind w:firstLine="567"/>
        <w:jc w:val="both"/>
        <w:rPr>
          <w:rFonts w:ascii="Times New Roman" w:eastAsia="Times New Roman" w:hAnsi="Times New Roman" w:cs="Times New Roman"/>
          <w:b/>
          <w:bCs/>
          <w:sz w:val="28"/>
          <w:szCs w:val="28"/>
          <w:lang w:val="en-US" w:eastAsia="en-US"/>
        </w:rPr>
      </w:pPr>
      <w:r w:rsidRPr="00E52728">
        <w:rPr>
          <w:rFonts w:ascii="Times New Roman" w:eastAsia="Batang" w:hAnsi="Times New Roman" w:cs="Times New Roman"/>
          <w:bCs/>
          <w:sz w:val="28"/>
          <w:szCs w:val="28"/>
          <w:lang w:val="en-US" w:eastAsia="en-US"/>
        </w:rPr>
        <w:t>(</w:t>
      </w:r>
      <w:r w:rsidRPr="00E52728">
        <w:rPr>
          <w:rFonts w:ascii="Times New Roman" w:eastAsia="Batang" w:hAnsi="Times New Roman" w:cs="Times New Roman"/>
          <w:bCs/>
          <w:sz w:val="28"/>
          <w:szCs w:val="28"/>
          <w:lang w:eastAsia="en-US"/>
        </w:rPr>
        <w:t>2</w:t>
      </w:r>
      <w:r w:rsidRPr="00E52728">
        <w:rPr>
          <w:rFonts w:ascii="Times New Roman" w:eastAsia="Batang" w:hAnsi="Times New Roman" w:cs="Times New Roman"/>
          <w:bCs/>
          <w:sz w:val="28"/>
          <w:szCs w:val="28"/>
          <w:lang w:val="en-US" w:eastAsia="en-US"/>
        </w:rPr>
        <w:t>)</w:t>
      </w:r>
      <w:r w:rsidRPr="00E52728">
        <w:rPr>
          <w:rFonts w:ascii="Times New Roman" w:eastAsia="Batang" w:hAnsi="Times New Roman" w:cs="Times New Roman"/>
          <w:b/>
          <w:sz w:val="28"/>
          <w:szCs w:val="28"/>
          <w:lang w:eastAsia="en-US"/>
        </w:rPr>
        <w:t> </w:t>
      </w:r>
      <w:r w:rsidRPr="00E52728">
        <w:rPr>
          <w:rFonts w:ascii="Times New Roman" w:eastAsia="Batang" w:hAnsi="Times New Roman" w:cs="Times New Roman"/>
          <w:sz w:val="28"/>
          <w:szCs w:val="28"/>
          <w:lang w:eastAsia="en-US"/>
        </w:rPr>
        <w:t>Страната, която е променила адреса си за кореспонденция, е длъжна да уведоми писмено другата страна. В противен случай съобщенията ще се считат за валидно връчени на последния известен адрес по договора.</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27. За неуредените в договора случаи се прилагат разпоредбите на действащото българско законодателство.</w:t>
      </w:r>
    </w:p>
    <w:p w:rsidR="0007569F" w:rsidRPr="00E52728" w:rsidRDefault="0007569F" w:rsidP="0007569F">
      <w:pPr>
        <w:spacing w:after="0" w:line="360" w:lineRule="atLeast"/>
        <w:ind w:right="-38" w:firstLine="567"/>
        <w:jc w:val="both"/>
        <w:rPr>
          <w:rFonts w:ascii="Times New Roman" w:eastAsia="Times New Roman" w:hAnsi="Times New Roman" w:cs="Times New Roman"/>
          <w:sz w:val="28"/>
          <w:szCs w:val="20"/>
          <w:lang w:eastAsia="en-US"/>
        </w:rPr>
      </w:pPr>
      <w:r w:rsidRPr="00E52728">
        <w:rPr>
          <w:rFonts w:ascii="Times New Roman" w:eastAsia="Times New Roman" w:hAnsi="Times New Roman" w:cs="Times New Roman"/>
          <w:sz w:val="28"/>
          <w:szCs w:val="20"/>
          <w:lang w:eastAsia="en-US"/>
        </w:rPr>
        <w:t>Чл. 28. Настоящият договор се подписа в два еднообразни екземпляра - по един за всяка от страните.</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Неразделна част от настоящия договор са следните приложения:</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1 -  Техническо предложение;</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2 – Ценово предложение;</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3 - Адреси на структурните звена на ПРБ;</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E52728">
        <w:rPr>
          <w:rFonts w:ascii="Times New Roman" w:eastAsia="Times New Roman" w:hAnsi="Times New Roman" w:cs="Times New Roman"/>
          <w:spacing w:val="10"/>
          <w:sz w:val="28"/>
          <w:szCs w:val="28"/>
          <w:shd w:val="clear" w:color="auto" w:fill="FFFFFF"/>
        </w:rPr>
        <w:t>Приложение № 4 - Списък на лицата по чл. 7, ал. 1.</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p>
    <w:p w:rsidR="0007569F" w:rsidRPr="00E52728" w:rsidRDefault="0007569F" w:rsidP="0007569F">
      <w:pPr>
        <w:tabs>
          <w:tab w:val="left" w:pos="708"/>
          <w:tab w:val="center" w:pos="4153"/>
          <w:tab w:val="left" w:pos="5529"/>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ЗА ВЪЗЛОЖИТЕЛ:                   ЗА ИЗПЪЛНИТЕЛ:</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caps/>
          <w:spacing w:val="10"/>
          <w:sz w:val="28"/>
          <w:szCs w:val="28"/>
          <w:shd w:val="clear" w:color="auto" w:fill="FFFFFF"/>
        </w:rPr>
      </w:pPr>
    </w:p>
    <w:p w:rsidR="0007569F" w:rsidRPr="00E52728" w:rsidRDefault="0007569F" w:rsidP="0007569F">
      <w:pPr>
        <w:tabs>
          <w:tab w:val="left" w:pos="708"/>
          <w:tab w:val="left" w:pos="2325"/>
        </w:tabs>
        <w:autoSpaceDE w:val="0"/>
        <w:autoSpaceDN w:val="0"/>
        <w:adjustRightInd w:val="0"/>
        <w:spacing w:after="0" w:line="240" w:lineRule="auto"/>
        <w:ind w:left="-327" w:firstLine="654"/>
        <w:jc w:val="both"/>
        <w:rPr>
          <w:rFonts w:ascii="Times New Roman" w:eastAsia="Times New Roman" w:hAnsi="Times New Roman" w:cs="Times New Roman"/>
          <w:caps/>
          <w:spacing w:val="10"/>
          <w:sz w:val="28"/>
          <w:szCs w:val="28"/>
          <w:shd w:val="clear" w:color="auto" w:fill="FFFFFF"/>
        </w:rPr>
      </w:pPr>
      <w:r w:rsidRPr="00E52728">
        <w:rPr>
          <w:rFonts w:ascii="Times New Roman" w:eastAsia="Times New Roman" w:hAnsi="Times New Roman" w:cs="Times New Roman"/>
          <w:b/>
          <w:caps/>
          <w:spacing w:val="10"/>
          <w:sz w:val="28"/>
          <w:szCs w:val="28"/>
          <w:shd w:val="clear" w:color="auto" w:fill="FFFFFF"/>
        </w:rPr>
        <w:tab/>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 xml:space="preserve">НАЧАЛНИК ОТДЕЛ „СДМ”, </w:t>
      </w:r>
    </w:p>
    <w:p w:rsidR="0007569F" w:rsidRPr="00E52728" w:rsidRDefault="0007569F" w:rsidP="0007569F">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b/>
          <w:spacing w:val="10"/>
          <w:sz w:val="28"/>
          <w:szCs w:val="28"/>
          <w:shd w:val="clear" w:color="auto" w:fill="FFFFFF"/>
        </w:rPr>
      </w:pPr>
      <w:r w:rsidRPr="00E52728">
        <w:rPr>
          <w:rFonts w:ascii="Times New Roman" w:eastAsia="Times New Roman" w:hAnsi="Times New Roman" w:cs="Times New Roman"/>
          <w:b/>
          <w:spacing w:val="10"/>
          <w:sz w:val="28"/>
          <w:szCs w:val="28"/>
          <w:shd w:val="clear" w:color="auto" w:fill="FFFFFF"/>
        </w:rPr>
        <w:t>И ГЛАВЕН СЧЕТОВОДИТЕЛ</w:t>
      </w:r>
    </w:p>
    <w:p w:rsidR="0007569F" w:rsidRPr="00E52728" w:rsidRDefault="0007569F" w:rsidP="0007569F">
      <w:pPr>
        <w:ind w:left="284" w:hanging="284"/>
        <w:jc w:val="both"/>
        <w:rPr>
          <w:rFonts w:ascii="Times New Roman" w:hAnsi="Times New Roman" w:cs="Times New Roman"/>
          <w:sz w:val="28"/>
          <w:szCs w:val="28"/>
        </w:rPr>
      </w:pPr>
    </w:p>
    <w:p w:rsidR="0007569F" w:rsidRPr="00E52728" w:rsidRDefault="0007569F" w:rsidP="0007569F">
      <w:pPr>
        <w:jc w:val="both"/>
        <w:rPr>
          <w:rFonts w:ascii="Times New Roman" w:hAnsi="Times New Roman" w:cs="Times New Roman"/>
          <w:i/>
          <w:sz w:val="28"/>
          <w:szCs w:val="28"/>
        </w:rPr>
      </w:pPr>
      <w:r w:rsidRPr="00E52728">
        <w:rPr>
          <w:rFonts w:ascii="Times New Roman" w:hAnsi="Times New Roman" w:cs="Times New Roman"/>
          <w:i/>
          <w:sz w:val="28"/>
          <w:szCs w:val="28"/>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F805A7" w:rsidRPr="00E52728" w:rsidRDefault="0007569F" w:rsidP="007A399E">
      <w:pPr>
        <w:ind w:left="284" w:hanging="284"/>
        <w:jc w:val="both"/>
        <w:rPr>
          <w:rFonts w:ascii="Times New Roman" w:hAnsi="Times New Roman" w:cs="Times New Roman"/>
          <w:b/>
          <w:bCs/>
          <w:sz w:val="28"/>
          <w:szCs w:val="28"/>
          <w:u w:val="single"/>
        </w:rPr>
      </w:pPr>
      <w:r w:rsidRPr="00E52728">
        <w:rPr>
          <w:rFonts w:ascii="Times New Roman" w:hAnsi="Times New Roman" w:cs="Times New Roman"/>
          <w:b/>
          <w:sz w:val="28"/>
          <w:szCs w:val="28"/>
          <w:lang w:val="ru-RU"/>
        </w:rPr>
        <w:br w:type="page"/>
      </w:r>
      <w:r w:rsidR="00F32D9F" w:rsidRPr="00E52728">
        <w:rPr>
          <w:rFonts w:ascii="Times New Roman" w:eastAsia="Times New Roman" w:hAnsi="Times New Roman" w:cs="Times New Roman"/>
          <w:b/>
          <w:sz w:val="28"/>
          <w:szCs w:val="20"/>
          <w:lang w:eastAsia="en-US"/>
        </w:rPr>
        <w:lastRenderedPageBreak/>
        <w:tab/>
      </w:r>
      <w:r w:rsidR="00F805A7" w:rsidRPr="00E52728">
        <w:rPr>
          <w:rFonts w:ascii="Times New Roman" w:hAnsi="Times New Roman" w:cs="Times New Roman"/>
          <w:b/>
          <w:bCs/>
          <w:sz w:val="28"/>
          <w:szCs w:val="28"/>
          <w:u w:val="single"/>
        </w:rPr>
        <w:t>VІІІ. Приложения:</w:t>
      </w:r>
    </w:p>
    <w:p w:rsidR="004F0AAE" w:rsidRPr="00E52728" w:rsidRDefault="004F0AAE" w:rsidP="004F0AAE">
      <w:pPr>
        <w:tabs>
          <w:tab w:val="left" w:pos="0"/>
        </w:tabs>
        <w:ind w:firstLine="424"/>
        <w:jc w:val="both"/>
        <w:rPr>
          <w:rFonts w:ascii="Times New Roman" w:hAnsi="Times New Roman" w:cs="Times New Roman"/>
          <w:b/>
          <w:bCs/>
          <w:sz w:val="28"/>
          <w:szCs w:val="28"/>
        </w:rPr>
      </w:pPr>
    </w:p>
    <w:p w:rsidR="004F0665" w:rsidRPr="00E52728" w:rsidRDefault="004F0AAE" w:rsidP="004F0AAE">
      <w:pPr>
        <w:tabs>
          <w:tab w:val="left" w:pos="0"/>
        </w:tabs>
        <w:jc w:val="both"/>
        <w:rPr>
          <w:rFonts w:ascii="Times New Roman" w:hAnsi="Times New Roman" w:cs="Times New Roman"/>
          <w:b/>
          <w:bCs/>
          <w:sz w:val="28"/>
          <w:szCs w:val="28"/>
        </w:rPr>
      </w:pPr>
      <w:r w:rsidRPr="00E52728">
        <w:rPr>
          <w:rFonts w:ascii="Times New Roman" w:hAnsi="Times New Roman" w:cs="Times New Roman"/>
          <w:b/>
          <w:bCs/>
          <w:sz w:val="28"/>
          <w:szCs w:val="28"/>
        </w:rPr>
        <w:tab/>
      </w:r>
      <w:r w:rsidR="004F0665" w:rsidRPr="00E52728">
        <w:rPr>
          <w:rFonts w:ascii="Times New Roman" w:hAnsi="Times New Roman" w:cs="Times New Roman"/>
          <w:b/>
          <w:bCs/>
          <w:sz w:val="28"/>
          <w:szCs w:val="28"/>
        </w:rPr>
        <w:t xml:space="preserve">Приложение № 1 – Списък </w:t>
      </w:r>
      <w:r w:rsidR="00C52C03" w:rsidRPr="00E52728">
        <w:rPr>
          <w:rFonts w:ascii="Times New Roman" w:hAnsi="Times New Roman" w:cs="Times New Roman"/>
          <w:b/>
          <w:bCs/>
          <w:sz w:val="28"/>
          <w:szCs w:val="28"/>
        </w:rPr>
        <w:t>на структурни звена на Прокуратурата на Република България</w:t>
      </w:r>
    </w:p>
    <w:p w:rsidR="00F805A7" w:rsidRPr="00E52728" w:rsidRDefault="004F0AAE" w:rsidP="004F0AAE">
      <w:pPr>
        <w:tabs>
          <w:tab w:val="left" w:pos="0"/>
        </w:tabs>
        <w:jc w:val="both"/>
        <w:rPr>
          <w:rFonts w:ascii="Times New Roman" w:hAnsi="Times New Roman" w:cs="Times New Roman"/>
          <w:b/>
          <w:bCs/>
          <w:sz w:val="28"/>
          <w:szCs w:val="28"/>
        </w:rPr>
      </w:pPr>
      <w:r w:rsidRPr="00E52728">
        <w:rPr>
          <w:rFonts w:ascii="Times New Roman" w:hAnsi="Times New Roman" w:cs="Times New Roman"/>
          <w:b/>
          <w:bCs/>
          <w:sz w:val="28"/>
          <w:szCs w:val="28"/>
        </w:rPr>
        <w:tab/>
      </w:r>
      <w:r w:rsidR="00F805A7" w:rsidRPr="00E52728">
        <w:rPr>
          <w:rFonts w:ascii="Times New Roman" w:hAnsi="Times New Roman" w:cs="Times New Roman"/>
          <w:b/>
          <w:bCs/>
          <w:sz w:val="28"/>
          <w:szCs w:val="28"/>
        </w:rPr>
        <w:t>Приложение № 1</w:t>
      </w:r>
      <w:r w:rsidR="00C52C03" w:rsidRPr="00E52728">
        <w:rPr>
          <w:rFonts w:ascii="Times New Roman" w:hAnsi="Times New Roman" w:cs="Times New Roman"/>
          <w:b/>
          <w:bCs/>
          <w:sz w:val="28"/>
          <w:szCs w:val="28"/>
        </w:rPr>
        <w:t>.1.</w:t>
      </w:r>
      <w:r w:rsidR="00F805A7" w:rsidRPr="00E52728">
        <w:rPr>
          <w:rFonts w:ascii="Times New Roman" w:hAnsi="Times New Roman" w:cs="Times New Roman"/>
          <w:b/>
          <w:bCs/>
          <w:sz w:val="28"/>
          <w:szCs w:val="28"/>
        </w:rPr>
        <w:t>– Декларация по Раздел V, т.2.б. от документацията;</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2 - Декларация по чл. 47, ал. 9 от ЗОП за отсъствие на обстоятелствата по чл. 47, ал. 1, т. 1, букви “a”, “б“, „в“, „г“ и „д“, т. 2, т. 3 и т. 4, ал. 2,  т. 1, и т. 5 и ал. 5, т. 1 и т. 2 от ЗОП;</w:t>
      </w:r>
    </w:p>
    <w:p w:rsidR="00F805A7" w:rsidRPr="00E52728" w:rsidRDefault="004F0AAE" w:rsidP="004F0AAE">
      <w:pPr>
        <w:tabs>
          <w:tab w:val="left" w:pos="0"/>
        </w:tabs>
        <w:ind w:firstLine="424"/>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3 – Декларация  по чл. 55, ал. 7 от Закона за обществените поръчки;</w:t>
      </w:r>
    </w:p>
    <w:p w:rsidR="00F805A7" w:rsidRPr="00E52728" w:rsidRDefault="004F0AAE" w:rsidP="004F0AAE">
      <w:pPr>
        <w:tabs>
          <w:tab w:val="left" w:pos="0"/>
        </w:tabs>
        <w:ind w:firstLine="424"/>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4 – Декларация по чл. 8, ал. 8, т .2 от Закона за обществените поръчки;</w:t>
      </w:r>
      <w:r w:rsidR="00C52C03" w:rsidRPr="00E52728">
        <w:rPr>
          <w:rFonts w:ascii="Times New Roman" w:hAnsi="Times New Roman" w:cs="Times New Roman"/>
          <w:b/>
          <w:sz w:val="28"/>
          <w:szCs w:val="28"/>
        </w:rPr>
        <w:tab/>
      </w:r>
    </w:p>
    <w:p w:rsidR="00F805A7" w:rsidRPr="00E52728" w:rsidRDefault="004F0AAE" w:rsidP="004F0AAE">
      <w:pPr>
        <w:tabs>
          <w:tab w:val="left" w:pos="0"/>
        </w:tabs>
        <w:ind w:firstLine="424"/>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5 – Декларация по чл. 56, ал. 1, т. 12 от ЗОП;</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6 – Образец на банкова гаранция за участие в процедура;</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7 – Образец на банкова гаранция за изпълнение;</w:t>
      </w:r>
    </w:p>
    <w:p w:rsidR="00F805A7" w:rsidRPr="00E52728" w:rsidRDefault="004F0AAE" w:rsidP="004F0AAE">
      <w:pPr>
        <w:tabs>
          <w:tab w:val="left" w:pos="0"/>
        </w:tabs>
        <w:ind w:firstLine="424"/>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8 – Декларация по чл. 56, ал. 1, т. 8 от Закона за обществените поръчки;</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9 – Представяне на участник;</w:t>
      </w:r>
    </w:p>
    <w:p w:rsidR="00F805A7" w:rsidRPr="00E52728" w:rsidRDefault="004F0AAE" w:rsidP="004F0AAE">
      <w:pPr>
        <w:tabs>
          <w:tab w:val="left" w:pos="0"/>
        </w:tabs>
        <w:ind w:firstLine="424"/>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10</w:t>
      </w:r>
      <w:r w:rsidR="00C52C03" w:rsidRPr="00E52728">
        <w:rPr>
          <w:rFonts w:ascii="Times New Roman" w:hAnsi="Times New Roman" w:cs="Times New Roman"/>
          <w:b/>
          <w:sz w:val="28"/>
          <w:szCs w:val="28"/>
        </w:rPr>
        <w:t>.1.</w:t>
      </w:r>
      <w:r w:rsidR="00F805A7" w:rsidRPr="00E52728">
        <w:rPr>
          <w:rFonts w:ascii="Times New Roman" w:hAnsi="Times New Roman" w:cs="Times New Roman"/>
          <w:b/>
          <w:sz w:val="28"/>
          <w:szCs w:val="28"/>
        </w:rPr>
        <w:t xml:space="preserve"> - Техническо предложение-ОП 1;</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10.</w:t>
      </w:r>
      <w:r w:rsidR="00C52C03" w:rsidRPr="00E52728">
        <w:rPr>
          <w:rFonts w:ascii="Times New Roman" w:hAnsi="Times New Roman" w:cs="Times New Roman"/>
          <w:b/>
          <w:sz w:val="28"/>
          <w:szCs w:val="28"/>
        </w:rPr>
        <w:t>2.</w:t>
      </w:r>
      <w:r w:rsidR="00F805A7" w:rsidRPr="00E52728">
        <w:rPr>
          <w:rFonts w:ascii="Times New Roman" w:hAnsi="Times New Roman" w:cs="Times New Roman"/>
          <w:b/>
          <w:sz w:val="28"/>
          <w:szCs w:val="28"/>
        </w:rPr>
        <w:t xml:space="preserve"> - Техническо предложение-ОП 2;</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F805A7" w:rsidRPr="00E52728">
        <w:rPr>
          <w:rFonts w:ascii="Times New Roman" w:hAnsi="Times New Roman" w:cs="Times New Roman"/>
          <w:b/>
          <w:sz w:val="28"/>
          <w:szCs w:val="28"/>
        </w:rPr>
        <w:t>Приложение № 11</w:t>
      </w:r>
      <w:r w:rsidR="00C52C03" w:rsidRPr="00E52728">
        <w:rPr>
          <w:rFonts w:ascii="Times New Roman" w:hAnsi="Times New Roman" w:cs="Times New Roman"/>
          <w:b/>
          <w:sz w:val="28"/>
          <w:szCs w:val="28"/>
        </w:rPr>
        <w:t>.1.</w:t>
      </w:r>
      <w:r w:rsidR="00F805A7" w:rsidRPr="00E52728">
        <w:rPr>
          <w:rFonts w:ascii="Times New Roman" w:hAnsi="Times New Roman" w:cs="Times New Roman"/>
          <w:b/>
          <w:sz w:val="28"/>
          <w:szCs w:val="28"/>
        </w:rPr>
        <w:t xml:space="preserve"> - Ценово предложение-ОП 1;</w:t>
      </w:r>
    </w:p>
    <w:p w:rsidR="00F805A7" w:rsidRPr="00E52728" w:rsidRDefault="004F0AAE" w:rsidP="004F0AAE">
      <w:pPr>
        <w:tabs>
          <w:tab w:val="left" w:pos="0"/>
        </w:tabs>
        <w:jc w:val="both"/>
        <w:rPr>
          <w:rFonts w:ascii="Times New Roman" w:hAnsi="Times New Roman" w:cs="Times New Roman"/>
          <w:b/>
          <w:sz w:val="28"/>
          <w:szCs w:val="28"/>
        </w:rPr>
      </w:pPr>
      <w:r w:rsidRPr="00E52728">
        <w:rPr>
          <w:rFonts w:ascii="Times New Roman" w:hAnsi="Times New Roman" w:cs="Times New Roman"/>
          <w:b/>
          <w:sz w:val="28"/>
          <w:szCs w:val="28"/>
        </w:rPr>
        <w:tab/>
      </w:r>
      <w:r w:rsidR="00C52C03" w:rsidRPr="00E52728">
        <w:rPr>
          <w:rFonts w:ascii="Times New Roman" w:hAnsi="Times New Roman" w:cs="Times New Roman"/>
          <w:b/>
          <w:sz w:val="28"/>
          <w:szCs w:val="28"/>
        </w:rPr>
        <w:t>Приложение № 11.2.</w:t>
      </w:r>
      <w:r w:rsidR="00F805A7" w:rsidRPr="00E52728">
        <w:rPr>
          <w:rFonts w:ascii="Times New Roman" w:hAnsi="Times New Roman" w:cs="Times New Roman"/>
          <w:b/>
          <w:sz w:val="28"/>
          <w:szCs w:val="28"/>
        </w:rPr>
        <w:t>- Ценово предложение-ОП 2;</w:t>
      </w:r>
    </w:p>
    <w:p w:rsidR="00F805A7" w:rsidRPr="00E52728" w:rsidRDefault="00F805A7" w:rsidP="009516A3">
      <w:pPr>
        <w:ind w:left="284" w:hanging="284"/>
        <w:jc w:val="both"/>
        <w:rPr>
          <w:rFonts w:ascii="Times New Roman" w:hAnsi="Times New Roman" w:cs="Times New Roman"/>
          <w:b/>
          <w:bCs/>
          <w:sz w:val="28"/>
          <w:szCs w:val="28"/>
          <w:u w:val="single"/>
        </w:rPr>
        <w:sectPr w:rsidR="00F805A7" w:rsidRPr="00E52728" w:rsidSect="009516A3">
          <w:footerReference w:type="default" r:id="rId11"/>
          <w:pgSz w:w="12240" w:h="15840"/>
          <w:pgMar w:top="851" w:right="1183" w:bottom="1134" w:left="1276" w:header="708" w:footer="708" w:gutter="0"/>
          <w:cols w:space="708"/>
          <w:noEndnote/>
          <w:docGrid w:linePitch="360"/>
        </w:sectPr>
      </w:pPr>
    </w:p>
    <w:p w:rsidR="00C0715D" w:rsidRPr="00E52728" w:rsidRDefault="00C0715D" w:rsidP="009516A3">
      <w:pPr>
        <w:ind w:left="284" w:hanging="284"/>
        <w:jc w:val="right"/>
        <w:rPr>
          <w:rFonts w:ascii="Times New Roman" w:hAnsi="Times New Roman" w:cs="Times New Roman"/>
          <w:b/>
          <w:bCs/>
          <w:sz w:val="28"/>
          <w:szCs w:val="28"/>
          <w:u w:val="single"/>
        </w:rPr>
      </w:pPr>
    </w:p>
    <w:tbl>
      <w:tblPr>
        <w:tblpPr w:leftFromText="180" w:rightFromText="180" w:horzAnchor="page" w:tblpX="1" w:tblpY="945"/>
        <w:tblW w:w="14680" w:type="dxa"/>
        <w:tblLook w:val="04A0" w:firstRow="1" w:lastRow="0" w:firstColumn="1" w:lastColumn="0" w:noHBand="0" w:noVBand="1"/>
      </w:tblPr>
      <w:tblGrid>
        <w:gridCol w:w="700"/>
        <w:gridCol w:w="4653"/>
        <w:gridCol w:w="9327"/>
      </w:tblGrid>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b/>
                <w:sz w:val="28"/>
                <w:szCs w:val="20"/>
                <w:lang w:eastAsia="en-US"/>
              </w:rPr>
            </w:pPr>
          </w:p>
        </w:tc>
        <w:tc>
          <w:tcPr>
            <w:tcW w:w="4653" w:type="dxa"/>
            <w:tcBorders>
              <w:top w:val="nil"/>
              <w:left w:val="nil"/>
              <w:bottom w:val="nil"/>
            </w:tcBorders>
            <w:shd w:val="clear" w:color="auto" w:fill="auto"/>
            <w:vAlign w:val="center"/>
          </w:tcPr>
          <w:p w:rsidR="00C0715D" w:rsidRPr="00E52728" w:rsidRDefault="00C0715D" w:rsidP="00C0715D">
            <w:pPr>
              <w:spacing w:after="0" w:line="240" w:lineRule="auto"/>
              <w:jc w:val="right"/>
              <w:rPr>
                <w:rFonts w:ascii="Times New Roman" w:eastAsia="Times New Roman" w:hAnsi="Times New Roman" w:cs="Times New Roman"/>
                <w:b/>
                <w:bCs/>
                <w:sz w:val="28"/>
                <w:szCs w:val="28"/>
                <w:u w:val="single"/>
                <w:lang w:eastAsia="en-US"/>
              </w:rPr>
            </w:pPr>
          </w:p>
        </w:tc>
        <w:tc>
          <w:tcPr>
            <w:tcW w:w="9327" w:type="dxa"/>
            <w:shd w:val="clear" w:color="auto" w:fill="auto"/>
            <w:vAlign w:val="center"/>
          </w:tcPr>
          <w:p w:rsidR="00C0715D" w:rsidRPr="00E52728" w:rsidRDefault="00C0715D" w:rsidP="00C0715D">
            <w:pPr>
              <w:spacing w:after="0" w:line="240" w:lineRule="auto"/>
              <w:jc w:val="center"/>
              <w:rPr>
                <w:rFonts w:ascii="Times New Roman" w:eastAsia="Times New Roman" w:hAnsi="Times New Roman" w:cs="Times New Roman"/>
                <w:b/>
                <w:bCs/>
                <w:lang w:val="en-US" w:eastAsia="en-US"/>
              </w:rPr>
            </w:pPr>
            <w:r w:rsidRPr="00E52728">
              <w:rPr>
                <w:rFonts w:ascii="Times New Roman" w:eastAsia="Times New Roman" w:hAnsi="Times New Roman" w:cs="Times New Roman"/>
                <w:b/>
                <w:bCs/>
                <w:sz w:val="28"/>
                <w:szCs w:val="28"/>
                <w:u w:val="single"/>
                <w:lang w:eastAsia="en-US"/>
              </w:rPr>
              <w:t>Приложение № 1</w:t>
            </w:r>
          </w:p>
        </w:tc>
      </w:tr>
      <w:tr w:rsidR="00E52728" w:rsidRPr="00E52728" w:rsidTr="003249DA">
        <w:trPr>
          <w:trHeight w:val="375"/>
        </w:trPr>
        <w:tc>
          <w:tcPr>
            <w:tcW w:w="700"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b/>
                <w:sz w:val="28"/>
                <w:szCs w:val="20"/>
                <w:lang w:eastAsia="en-US"/>
              </w:rPr>
              <w:br w:type="page"/>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jc w:val="both"/>
              <w:rPr>
                <w:rFonts w:ascii="Times New Roman" w:eastAsia="Times New Roman" w:hAnsi="Times New Roman" w:cs="Times New Roman"/>
                <w:b/>
                <w:bCs/>
                <w:lang w:val="en-US" w:eastAsia="en-US"/>
              </w:rPr>
            </w:pPr>
            <w:r w:rsidRPr="00E52728">
              <w:rPr>
                <w:rFonts w:ascii="Times New Roman" w:eastAsia="Times New Roman" w:hAnsi="Times New Roman" w:cs="Times New Roman"/>
                <w:b/>
                <w:bCs/>
                <w:lang w:val="en-US" w:eastAsia="en-US"/>
              </w:rPr>
              <w:t>Прокуратура</w:t>
            </w:r>
          </w:p>
        </w:tc>
        <w:tc>
          <w:tcPr>
            <w:tcW w:w="9327" w:type="dxa"/>
            <w:tcBorders>
              <w:left w:val="nil"/>
              <w:bottom w:val="nil"/>
              <w:right w:val="nil"/>
            </w:tcBorders>
            <w:shd w:val="clear" w:color="auto" w:fill="auto"/>
            <w:vAlign w:val="center"/>
            <w:hideMark/>
          </w:tcPr>
          <w:p w:rsidR="00C0715D" w:rsidRPr="00E52728" w:rsidRDefault="00C0715D" w:rsidP="00C0715D">
            <w:pPr>
              <w:spacing w:after="0" w:line="240" w:lineRule="auto"/>
              <w:jc w:val="both"/>
              <w:rPr>
                <w:rFonts w:ascii="Times New Roman" w:eastAsia="Times New Roman" w:hAnsi="Times New Roman" w:cs="Times New Roman"/>
                <w:b/>
                <w:bCs/>
                <w:lang w:val="en-US" w:eastAsia="en-US"/>
              </w:rPr>
            </w:pPr>
            <w:r w:rsidRPr="00E52728">
              <w:rPr>
                <w:rFonts w:ascii="Times New Roman" w:eastAsia="Times New Roman" w:hAnsi="Times New Roman" w:cs="Times New Roman"/>
                <w:b/>
                <w:bCs/>
                <w:lang w:val="en-US" w:eastAsia="en-US"/>
              </w:rPr>
              <w:t>Адрес</w:t>
            </w:r>
          </w:p>
        </w:tc>
      </w:tr>
      <w:tr w:rsidR="00E52728" w:rsidRPr="00E52728" w:rsidTr="003249DA">
        <w:trPr>
          <w:trHeight w:val="375"/>
        </w:trPr>
        <w:tc>
          <w:tcPr>
            <w:tcW w:w="700"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ind w:right="-83"/>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jc w:val="center"/>
              <w:rPr>
                <w:rFonts w:ascii="Times New Roman" w:eastAsia="Times New Roman" w:hAnsi="Times New Roman" w:cs="Times New Roman"/>
                <w:b/>
                <w:bCs/>
                <w:lang w:val="en-US" w:eastAsia="en-US"/>
              </w:rPr>
            </w:pP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jc w:val="center"/>
              <w:rPr>
                <w:rFonts w:ascii="Times New Roman" w:eastAsia="Times New Roman" w:hAnsi="Times New Roman" w:cs="Times New Roman"/>
                <w:b/>
                <w:bCs/>
                <w:lang w:val="en-US" w:eastAsia="en-US"/>
              </w:rPr>
            </w:pPr>
          </w:p>
        </w:tc>
      </w:tr>
      <w:tr w:rsidR="00E52728" w:rsidRPr="00E52728" w:rsidTr="003249DA">
        <w:trPr>
          <w:trHeight w:val="375"/>
        </w:trPr>
        <w:tc>
          <w:tcPr>
            <w:tcW w:w="700" w:type="dxa"/>
            <w:vMerge w:val="restart"/>
            <w:tcBorders>
              <w:top w:val="nil"/>
              <w:left w:val="nil"/>
              <w:bottom w:val="nil"/>
              <w:right w:val="nil"/>
            </w:tcBorders>
            <w:shd w:val="clear" w:color="auto" w:fill="auto"/>
            <w:noWrap/>
            <w:vAlign w:val="center"/>
          </w:tcPr>
          <w:p w:rsidR="00C0715D" w:rsidRPr="00E52728" w:rsidRDefault="00C0715D" w:rsidP="00C0715D">
            <w:pPr>
              <w:spacing w:after="0" w:line="240" w:lineRule="auto"/>
              <w:ind w:right="-83"/>
              <w:jc w:val="center"/>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ind w:left="-133"/>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 xml:space="preserve">Администрация на Главния </w:t>
            </w:r>
            <w:r w:rsidRPr="00E52728">
              <w:rPr>
                <w:rFonts w:ascii="Times New Roman" w:eastAsia="Times New Roman" w:hAnsi="Times New Roman" w:cs="Times New Roman"/>
                <w:lang w:eastAsia="en-US"/>
              </w:rPr>
              <w:t>п</w:t>
            </w:r>
            <w:r w:rsidRPr="00E52728">
              <w:rPr>
                <w:rFonts w:ascii="Times New Roman" w:eastAsia="Times New Roman" w:hAnsi="Times New Roman" w:cs="Times New Roman"/>
                <w:lang w:val="en-US" w:eastAsia="en-US"/>
              </w:rPr>
              <w:t>рокурор</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София, п.к.1061, бул."Витоша" №</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2</w:t>
            </w:r>
            <w:r w:rsidRPr="00E52728">
              <w:rPr>
                <w:rFonts w:ascii="Times New Roman" w:eastAsia="Times New Roman" w:hAnsi="Times New Roman" w:cs="Times New Roman"/>
                <w:lang w:eastAsia="en-US"/>
              </w:rPr>
              <w:t xml:space="preserve"> /пл. “Света София“ № 1/</w:t>
            </w:r>
          </w:p>
        </w:tc>
      </w:tr>
      <w:tr w:rsidR="00E52728" w:rsidRPr="00E52728" w:rsidTr="003249DA">
        <w:trPr>
          <w:trHeight w:val="375"/>
        </w:trPr>
        <w:tc>
          <w:tcPr>
            <w:tcW w:w="700" w:type="dxa"/>
            <w:vMerge/>
            <w:tcBorders>
              <w:top w:val="nil"/>
              <w:left w:val="nil"/>
              <w:bottom w:val="nil"/>
              <w:right w:val="nil"/>
            </w:tcBorders>
            <w:vAlign w:val="center"/>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Бюро по защита при главния прокурор</w:t>
            </w:r>
          </w:p>
        </w:tc>
        <w:tc>
          <w:tcPr>
            <w:tcW w:w="9327" w:type="dxa"/>
            <w:tcBorders>
              <w:top w:val="nil"/>
              <w:left w:val="nil"/>
              <w:bottom w:val="nil"/>
              <w:right w:val="nil"/>
            </w:tcBorders>
            <w:shd w:val="clear" w:color="auto" w:fill="auto"/>
            <w:vAlign w:val="center"/>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гр.София, ул. “М-р Г.Векилски“ № 2</w:t>
            </w:r>
          </w:p>
        </w:tc>
      </w:tr>
      <w:tr w:rsidR="00E52728" w:rsidRPr="00E52728" w:rsidTr="003249DA">
        <w:trPr>
          <w:trHeight w:val="375"/>
        </w:trPr>
        <w:tc>
          <w:tcPr>
            <w:tcW w:w="700" w:type="dxa"/>
            <w:vMerge/>
            <w:tcBorders>
              <w:top w:val="nil"/>
              <w:left w:val="nil"/>
              <w:bottom w:val="nil"/>
              <w:right w:val="nil"/>
            </w:tcBorders>
            <w:vAlign w:val="center"/>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Върховна касационна прокуратура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п.к.1061, бул."Витоша" №</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2</w:t>
            </w:r>
          </w:p>
        </w:tc>
      </w:tr>
      <w:tr w:rsidR="00E52728" w:rsidRPr="00E52728" w:rsidTr="003249DA">
        <w:trPr>
          <w:trHeight w:val="375"/>
        </w:trPr>
        <w:tc>
          <w:tcPr>
            <w:tcW w:w="700" w:type="dxa"/>
            <w:vMerge/>
            <w:tcBorders>
              <w:top w:val="nil"/>
              <w:left w:val="nil"/>
              <w:bottom w:val="nil"/>
              <w:right w:val="nil"/>
            </w:tcBorders>
            <w:vAlign w:val="center"/>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Върховна административна прокуратура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п.к.1000, бул.”Ал. Стамболийски”, №18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Апелативна специализирана прокуратура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ул.”Черковна”, № 90</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Специализирана прокуратура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ул.”Черковна”, № 90</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Национална Следствена Служба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бул. "Д-р Г.М.Димитров" № 42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АПЕЛАТИВЕН РАЙОН СОФИЯ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АП-София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1303, ул. "Антим І" № 17, ет. 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ОП-София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ул. Съборна №7 ет.5-6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РП-Ботевград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Ботевград, ул."Свобода" №3Б</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РП-Елин Пелин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Елин Пелин</w:t>
            </w:r>
            <w:r w:rsidRPr="00E52728">
              <w:rPr>
                <w:rFonts w:ascii="Times New Roman" w:eastAsia="Times New Roman" w:hAnsi="Times New Roman" w:cs="Times New Roman"/>
                <w:lang w:eastAsia="en-US"/>
              </w:rPr>
              <w:t>, пл. “Независимост“ № 2, ет.4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РП-Етрополе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Етрополе, бул. "Руски" №105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РП-Ихтиман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гр.Ихтиман 2050, пл." Съединение"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РП-Костинброд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Костинброд</w:t>
            </w:r>
            <w:r w:rsidRPr="00E52728">
              <w:rPr>
                <w:rFonts w:ascii="Times New Roman" w:eastAsia="Times New Roman" w:hAnsi="Times New Roman" w:cs="Times New Roman"/>
                <w:lang w:eastAsia="en-US"/>
              </w:rPr>
              <w:t>, ул. “Охрид“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РП-Пирдоп</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гр.Пирдоп,</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ул."Цар Освободител" № 47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РП-Самоков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Самоков, ул."Бачо Киро "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РП-Своге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гр.Своге, ул. “Ал. Вутимски” № 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РП-Сливница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гр.Сливница,</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пл."Съединение"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СГП</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бул. "Витоша"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Софийска районна прокуратура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- 1164; бул.</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Драган Цанков</w:t>
            </w:r>
            <w:r w:rsidRPr="00E52728">
              <w:rPr>
                <w:rFonts w:ascii="Times New Roman" w:eastAsia="Times New Roman" w:hAnsi="Times New Roman" w:cs="Times New Roman"/>
                <w:lang w:eastAsia="en-US"/>
              </w:rPr>
              <w:t>“ №</w:t>
            </w:r>
            <w:r w:rsidRPr="00E52728">
              <w:rPr>
                <w:rFonts w:ascii="Times New Roman" w:eastAsia="Times New Roman" w:hAnsi="Times New Roman" w:cs="Times New Roman"/>
                <w:lang w:val="en-US" w:eastAsia="en-US"/>
              </w:rPr>
              <w:t xml:space="preserve"> 6 </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ОП-Видин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Видин, пл. "Бдинци"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РП-Видин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Видин, пл. "Бдинци"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РП-Белоградчик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Белоградчик</w:t>
            </w:r>
            <w:r w:rsidRPr="00E52728">
              <w:rPr>
                <w:rFonts w:ascii="Times New Roman" w:eastAsia="Times New Roman" w:hAnsi="Times New Roman" w:cs="Times New Roman"/>
                <w:lang w:eastAsia="en-US"/>
              </w:rPr>
              <w:t xml:space="preserve">, ул. “Княз Борис </w:t>
            </w:r>
            <w:r w:rsidRPr="00E52728">
              <w:rPr>
                <w:rFonts w:ascii="Times New Roman" w:eastAsia="Times New Roman" w:hAnsi="Times New Roman" w:cs="Times New Roman"/>
                <w:lang w:eastAsia="en-US"/>
              </w:rPr>
              <w:softHyphen/>
            </w:r>
            <w:r w:rsidRPr="00E52728">
              <w:rPr>
                <w:rFonts w:ascii="Times New Roman" w:eastAsia="Times New Roman" w:hAnsi="Times New Roman" w:cs="Times New Roman"/>
                <w:lang w:eastAsia="en-US"/>
              </w:rPr>
              <w:softHyphen/>
              <w:t>І“ № 45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РП-Кула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гр.Кула,  ул. “Иван Кръстев“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ОП-Враца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Враца, ул. "Хр. Ботев" №29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РП-Враца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Враца</w:t>
            </w:r>
            <w:r w:rsidRPr="00E52728">
              <w:rPr>
                <w:rFonts w:ascii="Times New Roman" w:eastAsia="Times New Roman" w:hAnsi="Times New Roman" w:cs="Times New Roman"/>
                <w:lang w:eastAsia="en-US"/>
              </w:rPr>
              <w:t>, ул. “Хр.Ботев“ № 29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РП-Мездра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Мездра, ул.Св.св.Кирил и Методий № 21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РП-Бяла Слатина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Бяла Слатина, ул. "Д. Благоев" № 85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РП-Козлодуй</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гр.Козлодуй, ул. "Св.св.Кирил и Методий" №</w:t>
            </w:r>
            <w:r w:rsidRPr="00E52728">
              <w:rPr>
                <w:rFonts w:ascii="Times New Roman" w:eastAsia="Times New Roman" w:hAnsi="Times New Roman" w:cs="Times New Roman"/>
                <w:lang w:eastAsia="en-US"/>
              </w:rPr>
              <w:t xml:space="preserve"> 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РП-Оряхово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eastAsia="en-US"/>
              </w:rPr>
              <w:t>г</w:t>
            </w:r>
            <w:r w:rsidRPr="00E52728">
              <w:rPr>
                <w:rFonts w:ascii="Times New Roman" w:eastAsia="Times New Roman" w:hAnsi="Times New Roman" w:cs="Times New Roman"/>
                <w:lang w:val="en-US" w:eastAsia="en-US"/>
              </w:rPr>
              <w:t>р. Оряхово 3300; ул. "</w:t>
            </w:r>
            <w:r w:rsidRPr="00E52728">
              <w:rPr>
                <w:rFonts w:ascii="Times New Roman" w:eastAsia="Times New Roman" w:hAnsi="Times New Roman" w:cs="Times New Roman"/>
                <w:lang w:eastAsia="en-US"/>
              </w:rPr>
              <w:t>Арх.Цолов</w:t>
            </w:r>
            <w:r w:rsidRPr="00E52728">
              <w:rPr>
                <w:rFonts w:ascii="Times New Roman" w:eastAsia="Times New Roman" w:hAnsi="Times New Roman" w:cs="Times New Roman"/>
                <w:lang w:val="en-US" w:eastAsia="en-US"/>
              </w:rPr>
              <w:t xml:space="preserve">" </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47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lastRenderedPageBreak/>
              <w:t>28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ОП-Монтана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Монтана 3400, ул. Васил Левски № 24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29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РП-Монтана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 3400, гр. Монтана, ул. Васил Левски № 24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РП-Лом</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Лом 3600, пл. Свобода № 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РП-Берковица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Берковица 3500, пл. Йордан Радичков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ОП-Перник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Перник, ул. "Търговска" № 37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РП-Перник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Перник 2300, ул. "Търговска" № 37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РП-Радомир</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Радомир 2400, ул. "Св.Св.Кирил и Методий" № 22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РП-Трън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Трън, общ.Трън, обл.Перник, ул."Георги Димитров" №4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РП-Брезник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Брезник 2360, ул. "Пролетарска" №4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ОП-Кюстендил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гр.Кюстендил 2500, ул."Гороцветна" № 31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РП-Кюстендил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гр.Кюстендил 2500, ул.</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w:t>
            </w:r>
            <w:r w:rsidRPr="00E52728">
              <w:rPr>
                <w:rFonts w:ascii="Times New Roman" w:eastAsia="Times New Roman" w:hAnsi="Times New Roman" w:cs="Times New Roman"/>
                <w:lang w:eastAsia="en-US"/>
              </w:rPr>
              <w:t>Демокрация</w:t>
            </w:r>
            <w:r w:rsidRPr="00E52728">
              <w:rPr>
                <w:rFonts w:ascii="Times New Roman" w:eastAsia="Times New Roman" w:hAnsi="Times New Roman" w:cs="Times New Roman"/>
                <w:lang w:val="en-US" w:eastAsia="en-US"/>
              </w:rPr>
              <w:t>" № 1</w:t>
            </w:r>
            <w:r w:rsidRPr="00E52728">
              <w:rPr>
                <w:rFonts w:ascii="Times New Roman" w:eastAsia="Times New Roman" w:hAnsi="Times New Roman" w:cs="Times New Roman"/>
                <w:lang w:eastAsia="en-US"/>
              </w:rPr>
              <w:t>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39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РП-Дупница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Дупница, ул. Николаевска 15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ОП-Благоевград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гр.Благоевград 2700, пл."Васил Левски" № 1,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РП-Благоевград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Благоевград, пл. "Васил Левски"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РП-Гоце Делчев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Гоце Делчев, обл. Благоевград, ул. Отец Паисий № 25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РП-Петрич</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гр.Петрич, ул.Цар Борис III" №28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РП-Разлог</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Разлог, пк. 2760, ул."Арх. Александър Г. Баров"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РП-Сандански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Сандански, ул. "Македония" № 57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АПЕЛАТИВЕН РАЙОН ВАРНА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АП-Варна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Варна пл. “ Независимост”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 Варна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Варна, пл. "Независимост" № 2, ет. 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РП-Варна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Варна бул. Вл. Варненчик №57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49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РП-Девня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Девня ул. Строител 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РП-Провадия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гр.Провадия</w:t>
            </w:r>
            <w:r w:rsidRPr="00E52728">
              <w:rPr>
                <w:rFonts w:ascii="Times New Roman" w:eastAsia="Times New Roman" w:hAnsi="Times New Roman" w:cs="Times New Roman"/>
                <w:lang w:eastAsia="en-US"/>
              </w:rPr>
              <w:t>, ул. “Ал.Стамболийски“ № 23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ОП-Добрич</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Добрич, ул. "Константин Стоилов"№7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РП-Добрич</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Добрич, ул. "Константин Стоилов"№7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РП-Балчик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Балчик, ул.”Стара планина”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РП-Каварна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Каварна, ул.”България” №59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РП-Ген.Тошево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Ген. Тошево, ул.”Васил Априлов” №8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РП-Тервел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Тервел, ул.”Кирил и Методий”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ОП-Шумен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Шумен 9700, ул. "Съединение" № 26               </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РП-Шумен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Шумен 9700, ул. "Съединение" № 26                 </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59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РП-Нови пазар</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Нови пазар, ул. "Цар Освободител" № 31                   </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РП-Велики Преслав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Велики Преслав, ул. "Борис Спиров" № 80                   </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ОП-Силистра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гр.Силистра 7500, ул."Илия Блъсков" №7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РП-Силистра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гр.Силистра 7500, ул."Илия Блъсков"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lastRenderedPageBreak/>
              <w:t>63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РП-Дулово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гр.Дулово, ул."Васил Левски" №12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РП-Тутракан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гр.Тутракан, ул."Трансмариска" №8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ОП-Разград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Разград, пк 7200, бул. "Бели Лом" 33, ет.2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РП-Разград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Разград, ул."Бели Лом" № 33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РП-Исперих</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Исперих, п.к. 7400, ул. "Въча"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РП-Кубрат</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Кубрат, п.к.7300, ул."Цар Иван Асен II" № 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ОП-Търговище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Търговище, ул."Славейков" № 49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РП-Търговище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7700 гр. Търговище, ул."Славейков" № 49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РП-Попово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Попово, ул."Александър Стамболийски"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 - Омуртаг</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Омуртаг, ул. "Васил Левски"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АПЕЛАТИВЕН РАЙОН ВЕЛИКО ТЪРНОВО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АП-В.Търново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Велико Търново, ул. "Васил Левски"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 - Велико Търново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Велико Търново, ул."Васил Левски" №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РП-В.Търново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гр.Велико Търново, ул. " Васил Левски " №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РП-Г.Оряховица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Горна Оряховица</w:t>
            </w:r>
            <w:r w:rsidRPr="00E52728">
              <w:rPr>
                <w:rFonts w:ascii="Times New Roman" w:eastAsia="Times New Roman" w:hAnsi="Times New Roman" w:cs="Times New Roman"/>
                <w:lang w:eastAsia="en-US"/>
              </w:rPr>
              <w:t>, ул. “Хан Крум“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РП-Свищов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гр.Свищов,</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ул."Димитър Анев "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РП-Павликени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Павликени, ул. "</w:t>
            </w:r>
            <w:r w:rsidRPr="00E52728">
              <w:rPr>
                <w:rFonts w:ascii="Times New Roman" w:eastAsia="Times New Roman" w:hAnsi="Times New Roman" w:cs="Times New Roman"/>
                <w:lang w:eastAsia="en-US"/>
              </w:rPr>
              <w:t>Атанас Хаджиславчев</w:t>
            </w:r>
            <w:r w:rsidRPr="00E52728">
              <w:rPr>
                <w:rFonts w:ascii="Times New Roman" w:eastAsia="Times New Roman" w:hAnsi="Times New Roman" w:cs="Times New Roman"/>
                <w:lang w:val="en-US" w:eastAsia="en-US"/>
              </w:rPr>
              <w:t xml:space="preserve">" № </w:t>
            </w:r>
            <w:r w:rsidRPr="00E52728">
              <w:rPr>
                <w:rFonts w:ascii="Times New Roman" w:eastAsia="Times New Roman" w:hAnsi="Times New Roman" w:cs="Times New Roman"/>
                <w:lang w:eastAsia="en-US"/>
              </w:rPr>
              <w:t>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79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РП-Елена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гр.Елена, ул."Йеромонах Йосиф Брадати"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ОП-Габрово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Габрово, пл. "Възраждане"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РП-Габрово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Габрово, пл. "Възраждане"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РП-Севлиево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Севлиево, ул."Стефан Пешев" № 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РП-Трявна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Трявна,</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ул."Бачо Киро"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РП-Дряново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гр.Дряново, ул."Бачо Киро" 21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ОП-Ловеч</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Ловеч, ул. „Търговска” № 41 ет.4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РП-Ловеч</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Ловеч, ул. „Търговска” № 41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РП-Троян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Троян площад „Възраждане”</w:t>
            </w:r>
            <w:r w:rsidRPr="00E52728">
              <w:rPr>
                <w:rFonts w:ascii="Times New Roman" w:eastAsia="Times New Roman" w:hAnsi="Times New Roman" w:cs="Times New Roman"/>
                <w:lang w:eastAsia="en-US"/>
              </w:rPr>
              <w:t xml:space="preserve">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РП-Тетевен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гр.Тетевен, ул.”Хр.Ботев” № 3 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89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РП-Луковит</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Луковит, ул.”Милин камък”№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ОП-Плевен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гр.Плевен, ул."Димитър Константинов" 25, Съдебна палата , ет.5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РП-Плевен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гр.Плевен, ул."Димитър Константинов" 25, Съдебна палата , ет.5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РП-Левски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гр.Левски, бул. "България" 58, ет.4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РП-Червен Бряг</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гр.Червен бряг, ул."Паисий" № 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РП-Никопол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Никопол 5940, пл. Европа №14,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РП-Кнежа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гр.Кнежа,ул."Марин Боев" №69</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ОП-Русе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Русе 7000, ул."Александровска" № 57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РП-Русе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Русе 7000, ул. "Александровска" № 57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lastRenderedPageBreak/>
              <w:t>98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РП-Бяла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гр.Бяла 7100, обл.Русе, пл."Екзарх Йосиф І" № 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АПЕЛАТИВЕН РАЙОН ПЛОВДИВ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99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АП-Пловдив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гр.Пловдив, пл."Съединение" № 3 ет.7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ОП-Пловдив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Пловдив, пл. "Съединение" № 3, ет.7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РП-Пловдив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Пловдив, Площад “Съединение” № 3, ет.6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РП-Асеновград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Асеновград, пл. Акад. Николай Хаитов № 8, ет.6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РП-Карлово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Карлово, бул. "Освобождение" № 4, ет.4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РП-Първомай</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Първомай , ул. Христо Ботев № 13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ОП-Пазарджик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гр.Пазарджик, п.к.4400, ул."Хан Крум" №3, ет.3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РП-Пазарджик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гр.Пазарджик, п.к.4400, ул."Хан Крум" №3, ет.2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РП-Велинград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eastAsia="en-US"/>
              </w:rPr>
              <w:t>г</w:t>
            </w:r>
            <w:r w:rsidRPr="00E52728">
              <w:rPr>
                <w:rFonts w:ascii="Times New Roman" w:eastAsia="Times New Roman" w:hAnsi="Times New Roman" w:cs="Times New Roman"/>
                <w:lang w:val="en-US" w:eastAsia="en-US"/>
              </w:rPr>
              <w:t>р.Велинград - 4600 , бул.Хан Аспарух 16, ет.2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РП-Пещера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гр.Пещера ул."Васил Левски" №2а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109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РП-Панагюрище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eastAsia="en-US"/>
              </w:rPr>
              <w:t>гр</w:t>
            </w:r>
            <w:r w:rsidRPr="00E52728">
              <w:rPr>
                <w:rFonts w:ascii="Times New Roman" w:eastAsia="Times New Roman" w:hAnsi="Times New Roman" w:cs="Times New Roman"/>
                <w:lang w:val="en-US" w:eastAsia="en-US"/>
              </w:rPr>
              <w:t>.Панагюрище, ул."Петко Мачев"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ОП-Стара Загора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гр.Стара Загора, ул."Методи Кусев" №33 , ет.3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РП-Стара Загора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Стара Загора, ул."Св.Княз Борис", № 77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РП-Казанлък</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Казанлък, ул. "Отец Паисий"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РП-Чирпан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Чирпан, бул. "Георги Димитров" № 28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РП-Раднево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Раднево 6260, ул. ”Тачо Даскалов”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РП-Гълъбово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Гълъбово, ул. "Ст. Стамболов" № 2, ет.3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ОП-Смолян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гр.Смолян 4700, бул."България"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Районна прокуратура Смолян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гр.Смолян 4700, бул."България" №16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РП-Девин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гр.Девин 4800, ул."Ал.Костов" №8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119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РП-Мадан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гр.Мадан 4900, ул. "Обединение" №8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РП-Златоград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гр.Златоград 4980, бул."България" №120</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РП-Чепеларе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гр.Чепеларе 4850, ул."Беломорска" №48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ОП-Хасково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гр.Хасково, бул.България 144, ет.3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РП-Хасково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гр.Хасково,</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бул."България" № 144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РП-Димитровград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Димитровград, бул."Г.С.Раковски" №13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РП-Харманли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гр.ХАРМАНЛИ, бул."България" №2 ет.3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РП-Свиленград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Свиленград, ул. "Георги Бенковски" №17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РП-Ивайловград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Ивайловград, ул. Георги Димитров № 42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Окръжна прокуратура Кърджали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6600 гр.Кърджали, ул."Екзарх Йосиф"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129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РП-Кърджали</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гр.Кърджали ул."Екзарх Йосиф"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РП-Момчилград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Момчилград, ул. "Петър Мирчев"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РП-Крумовград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Крумовград</w:t>
            </w:r>
            <w:r w:rsidRPr="00E52728">
              <w:rPr>
                <w:rFonts w:ascii="Times New Roman" w:eastAsia="Times New Roman" w:hAnsi="Times New Roman" w:cs="Times New Roman"/>
                <w:lang w:eastAsia="en-US"/>
              </w:rPr>
              <w:t>, пл. “България“ № 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РП-Ардино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Ардино, ул. "Републиканска" №6</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АПЕЛАТИВЕН РАЙОН БУРГАС</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АП-Бургас</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Бургас, ул. "Александровска" № 101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ОП-Бургас</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Бургас, ул. " Александровска" 101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РП-Бургас</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Бургас 8000, ул.”Александровска”, №101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РП-Айтос</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 xml:space="preserve">гр. Айтос, </w:t>
            </w:r>
            <w:r w:rsidRPr="00E52728">
              <w:rPr>
                <w:rFonts w:ascii="Times New Roman" w:eastAsia="Times New Roman" w:hAnsi="Times New Roman" w:cs="Times New Roman"/>
                <w:lang w:eastAsia="en-US"/>
              </w:rPr>
              <w:t>ул. „</w:t>
            </w:r>
            <w:r w:rsidRPr="00E52728">
              <w:rPr>
                <w:rFonts w:ascii="Times New Roman" w:eastAsia="Times New Roman" w:hAnsi="Times New Roman" w:cs="Times New Roman"/>
                <w:lang w:val="en-US" w:eastAsia="en-US"/>
              </w:rPr>
              <w:t>Цар Освободител</w:t>
            </w:r>
            <w:r w:rsidRPr="00E52728">
              <w:rPr>
                <w:rFonts w:ascii="Times New Roman" w:eastAsia="Times New Roman" w:hAnsi="Times New Roman" w:cs="Times New Roman"/>
                <w:lang w:eastAsia="en-US"/>
              </w:rPr>
              <w:t>“ №</w:t>
            </w:r>
            <w:r w:rsidRPr="00E52728">
              <w:rPr>
                <w:rFonts w:ascii="Times New Roman" w:eastAsia="Times New Roman" w:hAnsi="Times New Roman" w:cs="Times New Roman"/>
                <w:lang w:val="en-US" w:eastAsia="en-US"/>
              </w:rPr>
              <w:t xml:space="preserve"> 3 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РП-Карнобат</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Карнобат</w:t>
            </w:r>
            <w:r w:rsidRPr="00E52728">
              <w:rPr>
                <w:rFonts w:ascii="Times New Roman" w:eastAsia="Times New Roman" w:hAnsi="Times New Roman" w:cs="Times New Roman"/>
                <w:lang w:eastAsia="en-US"/>
              </w:rPr>
              <w:t>, ул. “Г.Димитров“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РП-М. Търново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М. Търново, п.к.8162 ул."Райна княгиня" №3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139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РП-Несебър</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гр.Несебър ул. Иван Вазов № 23</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РП-Поморие</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Поморие, ул. "Княз Борис І" № 75</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РП-Средец</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 xml:space="preserve">гр. Средец, пл. </w:t>
            </w:r>
            <w:r w:rsidRPr="00E52728">
              <w:rPr>
                <w:rFonts w:ascii="Times New Roman" w:eastAsia="Times New Roman" w:hAnsi="Times New Roman" w:cs="Times New Roman"/>
                <w:lang w:eastAsia="en-US"/>
              </w:rPr>
              <w:t>„България“ №</w:t>
            </w:r>
            <w:r w:rsidRPr="00E52728">
              <w:rPr>
                <w:rFonts w:ascii="Times New Roman" w:eastAsia="Times New Roman" w:hAnsi="Times New Roman" w:cs="Times New Roman"/>
                <w:lang w:val="en-US" w:eastAsia="en-US"/>
              </w:rPr>
              <w:t xml:space="preserve">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РП-Царево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 Царево</w:t>
            </w:r>
            <w:r w:rsidRPr="00E52728">
              <w:rPr>
                <w:rFonts w:ascii="Times New Roman" w:eastAsia="Times New Roman" w:hAnsi="Times New Roman" w:cs="Times New Roman"/>
                <w:lang w:eastAsia="en-US"/>
              </w:rPr>
              <w:t>, ул.“Пенека“ № 4</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ОП-Ямбол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гр.Ямбол, ул. "Жорж Папазов"№ 1-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РП-Ямбол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гр.Ямбол, ул. "Жорж Папазов"№ 1-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145</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РП-Елхово</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гр.Елхово, ул."Пирот" № 2 -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146</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РП-Тополовград</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гр.Тополовград</w:t>
            </w:r>
            <w:r w:rsidRPr="00E52728">
              <w:rPr>
                <w:rFonts w:ascii="Times New Roman" w:eastAsia="Times New Roman" w:hAnsi="Times New Roman" w:cs="Times New Roman"/>
                <w:lang w:eastAsia="en-US"/>
              </w:rPr>
              <w:t>,</w:t>
            </w:r>
            <w:r w:rsidRPr="00E52728">
              <w:rPr>
                <w:rFonts w:ascii="Times New Roman" w:eastAsia="Times New Roman" w:hAnsi="Times New Roman" w:cs="Times New Roman"/>
                <w:lang w:val="en-US" w:eastAsia="en-US"/>
              </w:rPr>
              <w:t xml:space="preserve"> ул. "Иван Вазов"№ 2- Съдебна палата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147</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ОП-Сливен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Сливен, пл. "Х. Димитър"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148</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РП-Сливен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Сливен, пл. "Хаджи Димитър" № 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149</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РП-Нова Загора</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Нова Загора, ул. "Петко Енев" № 52 ет.2</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150</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РП-Котел</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Котел, ул."Г.С.Раковски"" № 58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151</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ВоАП</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1000, ул. "Съборна" 7</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152</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ВОП София</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София, ул. "Позитано" № 24А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153</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ВОП Пловдив</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Пловдив, ул. "д-р Г.М.Димитров" № 28</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154</w:t>
            </w:r>
          </w:p>
        </w:tc>
        <w:tc>
          <w:tcPr>
            <w:tcW w:w="4653"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ВОП Сливен</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гр. Сливен, бул. “Георги Данчев” № 1</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155</w:t>
            </w:r>
          </w:p>
        </w:tc>
        <w:tc>
          <w:tcPr>
            <w:tcW w:w="4653"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 xml:space="preserve">Учебна </w:t>
            </w:r>
            <w:r w:rsidRPr="00E52728">
              <w:rPr>
                <w:rFonts w:ascii="Times New Roman" w:eastAsia="Times New Roman" w:hAnsi="Times New Roman" w:cs="Times New Roman"/>
                <w:lang w:eastAsia="en-US"/>
              </w:rPr>
              <w:t>б</w:t>
            </w:r>
            <w:r w:rsidRPr="00E52728">
              <w:rPr>
                <w:rFonts w:ascii="Times New Roman" w:eastAsia="Times New Roman" w:hAnsi="Times New Roman" w:cs="Times New Roman"/>
                <w:lang w:val="en-US" w:eastAsia="en-US"/>
              </w:rPr>
              <w:t>аза "Цигов Чарк"</w:t>
            </w:r>
            <w:r w:rsidRPr="00E52728">
              <w:rPr>
                <w:rFonts w:ascii="Times New Roman" w:eastAsia="Times New Roman" w:hAnsi="Times New Roman" w:cs="Times New Roman"/>
                <w:lang w:eastAsia="en-US"/>
              </w:rPr>
              <w:t xml:space="preserve"> на ПРБ</w:t>
            </w:r>
          </w:p>
        </w:tc>
        <w:tc>
          <w:tcPr>
            <w:tcW w:w="9327"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гр.Батак,</w:t>
            </w:r>
            <w:r w:rsidRPr="00E52728">
              <w:rPr>
                <w:rFonts w:ascii="Times New Roman" w:eastAsia="Times New Roman" w:hAnsi="Times New Roman" w:cs="Times New Roman"/>
                <w:lang w:eastAsia="en-US"/>
              </w:rPr>
              <w:t xml:space="preserve"> </w:t>
            </w:r>
            <w:r w:rsidRPr="00E52728">
              <w:rPr>
                <w:rFonts w:ascii="Times New Roman" w:eastAsia="Times New Roman" w:hAnsi="Times New Roman" w:cs="Times New Roman"/>
                <w:lang w:val="en-US" w:eastAsia="en-US"/>
              </w:rPr>
              <w:t>обл.Пазарджишка  м-т "Цигов Чарк"</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156</w:t>
            </w:r>
          </w:p>
        </w:tc>
        <w:tc>
          <w:tcPr>
            <w:tcW w:w="4653"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Почивен дом "Изгрев"</w:t>
            </w:r>
            <w:r w:rsidRPr="00E52728">
              <w:rPr>
                <w:rFonts w:ascii="Times New Roman" w:eastAsia="Times New Roman" w:hAnsi="Times New Roman" w:cs="Times New Roman"/>
                <w:lang w:eastAsia="en-US"/>
              </w:rPr>
              <w:t>-гр. Бяла</w:t>
            </w:r>
            <w:r w:rsidRPr="00E52728">
              <w:rPr>
                <w:rFonts w:ascii="Times New Roman" w:eastAsia="Times New Roman" w:hAnsi="Times New Roman" w:cs="Times New Roman"/>
                <w:lang w:val="en-US" w:eastAsia="en-US"/>
              </w:rPr>
              <w:t xml:space="preserve"> </w:t>
            </w:r>
            <w:r w:rsidRPr="00E52728">
              <w:rPr>
                <w:rFonts w:ascii="Times New Roman" w:eastAsia="Times New Roman" w:hAnsi="Times New Roman" w:cs="Times New Roman"/>
                <w:lang w:eastAsia="en-US"/>
              </w:rPr>
              <w:t>на ПРБ</w:t>
            </w:r>
          </w:p>
        </w:tc>
        <w:tc>
          <w:tcPr>
            <w:tcW w:w="9327"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гр.Бяла, обл.Варненск</w:t>
            </w:r>
            <w:r w:rsidRPr="00E52728">
              <w:rPr>
                <w:rFonts w:ascii="Times New Roman" w:eastAsia="Times New Roman" w:hAnsi="Times New Roman" w:cs="Times New Roman"/>
                <w:lang w:eastAsia="en-US"/>
              </w:rPr>
              <w:t>а</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157</w:t>
            </w:r>
          </w:p>
        </w:tc>
        <w:tc>
          <w:tcPr>
            <w:tcW w:w="4653" w:type="dxa"/>
            <w:tcBorders>
              <w:top w:val="nil"/>
              <w:left w:val="nil"/>
              <w:bottom w:val="nil"/>
              <w:right w:val="nil"/>
            </w:tcBorders>
            <w:shd w:val="clear" w:color="auto" w:fill="auto"/>
            <w:noWrap/>
            <w:vAlign w:val="bottom"/>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Учебен Център "Трендафила"</w:t>
            </w:r>
            <w:r w:rsidRPr="00E52728">
              <w:rPr>
                <w:rFonts w:ascii="Times New Roman" w:eastAsia="Times New Roman" w:hAnsi="Times New Roman" w:cs="Times New Roman"/>
                <w:lang w:eastAsia="en-US"/>
              </w:rPr>
              <w:t xml:space="preserve"> на ПРБ</w:t>
            </w:r>
          </w:p>
        </w:tc>
        <w:tc>
          <w:tcPr>
            <w:tcW w:w="9327" w:type="dxa"/>
            <w:tcBorders>
              <w:top w:val="nil"/>
              <w:left w:val="nil"/>
              <w:bottom w:val="nil"/>
              <w:right w:val="nil"/>
            </w:tcBorders>
            <w:shd w:val="clear" w:color="auto" w:fill="auto"/>
            <w:vAlign w:val="center"/>
            <w:hideMark/>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val="en-US" w:eastAsia="en-US"/>
              </w:rPr>
              <w:t xml:space="preserve">гр. София, </w:t>
            </w:r>
            <w:r w:rsidRPr="00E52728">
              <w:rPr>
                <w:rFonts w:ascii="Times New Roman" w:eastAsia="Times New Roman" w:hAnsi="Times New Roman" w:cs="Times New Roman"/>
                <w:lang w:eastAsia="en-US"/>
              </w:rPr>
              <w:t>Природен парк „Витоша“ /</w:t>
            </w:r>
            <w:r w:rsidRPr="00E52728">
              <w:rPr>
                <w:rFonts w:ascii="Times New Roman" w:eastAsia="Times New Roman" w:hAnsi="Times New Roman" w:cs="Times New Roman"/>
                <w:lang w:val="en-US" w:eastAsia="en-US"/>
              </w:rPr>
              <w:t>бул. "Д-р Г.М.Димитров" № 42</w:t>
            </w:r>
            <w:r w:rsidRPr="00E52728">
              <w:rPr>
                <w:rFonts w:ascii="Times New Roman" w:eastAsia="Times New Roman" w:hAnsi="Times New Roman" w:cs="Times New Roman"/>
                <w:lang w:eastAsia="en-US"/>
              </w:rPr>
              <w:t>/</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r w:rsidRPr="00E52728">
              <w:rPr>
                <w:rFonts w:ascii="Times New Roman" w:eastAsia="Times New Roman" w:hAnsi="Times New Roman" w:cs="Times New Roman"/>
                <w:lang w:val="en-US" w:eastAsia="en-US"/>
              </w:rPr>
              <w:t>158</w:t>
            </w:r>
          </w:p>
        </w:tc>
        <w:tc>
          <w:tcPr>
            <w:tcW w:w="4653"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Учебна база „Боровец“ на ПРБ</w:t>
            </w:r>
          </w:p>
        </w:tc>
        <w:tc>
          <w:tcPr>
            <w:tcW w:w="9327" w:type="dxa"/>
            <w:tcBorders>
              <w:top w:val="nil"/>
              <w:left w:val="nil"/>
              <w:bottom w:val="nil"/>
              <w:right w:val="nil"/>
            </w:tcBorders>
            <w:shd w:val="clear" w:color="auto" w:fill="auto"/>
            <w:vAlign w:val="center"/>
          </w:tcPr>
          <w:p w:rsidR="00C0715D" w:rsidRPr="00E52728" w:rsidRDefault="00C0715D" w:rsidP="00C0715D">
            <w:pPr>
              <w:spacing w:after="0" w:line="240" w:lineRule="auto"/>
              <w:rPr>
                <w:rFonts w:ascii="Times New Roman" w:eastAsia="Times New Roman" w:hAnsi="Times New Roman" w:cs="Times New Roman"/>
                <w:lang w:eastAsia="en-US"/>
              </w:rPr>
            </w:pPr>
            <w:r w:rsidRPr="00E52728">
              <w:rPr>
                <w:rFonts w:ascii="Times New Roman" w:eastAsia="Times New Roman" w:hAnsi="Times New Roman" w:cs="Times New Roman"/>
                <w:lang w:eastAsia="en-US"/>
              </w:rPr>
              <w:t>к.к. „Боровец“, община Самоков</w:t>
            </w:r>
          </w:p>
        </w:tc>
      </w:tr>
      <w:tr w:rsidR="00E52728" w:rsidRPr="00E52728" w:rsidTr="003249DA">
        <w:trPr>
          <w:trHeight w:val="375"/>
        </w:trPr>
        <w:tc>
          <w:tcPr>
            <w:tcW w:w="700" w:type="dxa"/>
            <w:tcBorders>
              <w:top w:val="nil"/>
              <w:left w:val="nil"/>
              <w:bottom w:val="nil"/>
              <w:right w:val="nil"/>
            </w:tcBorders>
            <w:shd w:val="clear" w:color="auto" w:fill="auto"/>
            <w:noWrap/>
            <w:vAlign w:val="bottom"/>
          </w:tcPr>
          <w:p w:rsidR="00C0715D" w:rsidRPr="00E52728" w:rsidRDefault="00C0715D" w:rsidP="00C0715D">
            <w:pPr>
              <w:spacing w:after="0" w:line="240" w:lineRule="auto"/>
              <w:jc w:val="right"/>
              <w:rPr>
                <w:rFonts w:ascii="Times New Roman" w:eastAsia="Times New Roman" w:hAnsi="Times New Roman" w:cs="Times New Roman"/>
                <w:lang w:val="en-US" w:eastAsia="en-US"/>
              </w:rPr>
            </w:pPr>
          </w:p>
        </w:tc>
        <w:tc>
          <w:tcPr>
            <w:tcW w:w="4653" w:type="dxa"/>
            <w:tcBorders>
              <w:top w:val="nil"/>
              <w:left w:val="nil"/>
              <w:bottom w:val="nil"/>
              <w:right w:val="nil"/>
            </w:tcBorders>
            <w:shd w:val="clear" w:color="auto" w:fill="auto"/>
            <w:noWrap/>
            <w:vAlign w:val="bottom"/>
          </w:tcPr>
          <w:p w:rsidR="00C0715D" w:rsidRPr="00E52728" w:rsidRDefault="00C0715D" w:rsidP="00C0715D">
            <w:pPr>
              <w:spacing w:after="0" w:line="240" w:lineRule="auto"/>
              <w:rPr>
                <w:rFonts w:ascii="Times New Roman" w:eastAsia="Times New Roman" w:hAnsi="Times New Roman" w:cs="Times New Roman"/>
                <w:lang w:eastAsia="en-US"/>
              </w:rPr>
            </w:pPr>
          </w:p>
        </w:tc>
        <w:tc>
          <w:tcPr>
            <w:tcW w:w="9327" w:type="dxa"/>
            <w:tcBorders>
              <w:top w:val="nil"/>
              <w:left w:val="nil"/>
              <w:bottom w:val="nil"/>
              <w:right w:val="nil"/>
            </w:tcBorders>
            <w:shd w:val="clear" w:color="auto" w:fill="auto"/>
            <w:vAlign w:val="center"/>
          </w:tcPr>
          <w:p w:rsidR="00C0715D" w:rsidRPr="00E52728" w:rsidRDefault="00C0715D" w:rsidP="00C0715D">
            <w:pPr>
              <w:spacing w:after="0" w:line="240" w:lineRule="auto"/>
              <w:rPr>
                <w:rFonts w:ascii="Times New Roman" w:eastAsia="Times New Roman" w:hAnsi="Times New Roman" w:cs="Times New Roman"/>
                <w:lang w:eastAsia="en-US"/>
              </w:rPr>
            </w:pPr>
          </w:p>
        </w:tc>
      </w:tr>
    </w:tbl>
    <w:p w:rsidR="00C0715D" w:rsidRPr="00E52728" w:rsidRDefault="00C0715D" w:rsidP="00C0715D">
      <w:pPr>
        <w:tabs>
          <w:tab w:val="left" w:pos="7635"/>
        </w:tabs>
        <w:spacing w:after="0" w:line="360" w:lineRule="atLeast"/>
        <w:jc w:val="both"/>
        <w:rPr>
          <w:rFonts w:ascii="Times New Roman" w:eastAsia="Times New Roman" w:hAnsi="Times New Roman" w:cs="Times New Roman"/>
          <w:sz w:val="28"/>
          <w:szCs w:val="28"/>
          <w:lang w:eastAsia="en-US"/>
        </w:rPr>
      </w:pPr>
    </w:p>
    <w:p w:rsidR="00C0715D" w:rsidRPr="00E52728" w:rsidRDefault="00C0715D" w:rsidP="009516A3">
      <w:pPr>
        <w:ind w:left="284" w:hanging="284"/>
        <w:jc w:val="right"/>
        <w:rPr>
          <w:rFonts w:ascii="Times New Roman" w:hAnsi="Times New Roman" w:cs="Times New Roman"/>
          <w:b/>
          <w:bCs/>
          <w:sz w:val="28"/>
          <w:szCs w:val="28"/>
          <w:u w:val="single"/>
        </w:rPr>
      </w:pPr>
    </w:p>
    <w:p w:rsidR="00C0715D" w:rsidRPr="00E52728" w:rsidRDefault="00C0715D" w:rsidP="009516A3">
      <w:pPr>
        <w:ind w:left="284" w:hanging="284"/>
        <w:jc w:val="right"/>
        <w:rPr>
          <w:rFonts w:ascii="Times New Roman" w:hAnsi="Times New Roman" w:cs="Times New Roman"/>
          <w:b/>
          <w:bCs/>
          <w:sz w:val="28"/>
          <w:szCs w:val="28"/>
          <w:u w:val="single"/>
        </w:rPr>
      </w:pPr>
    </w:p>
    <w:p w:rsidR="00C0715D" w:rsidRPr="00E52728" w:rsidRDefault="00C0715D" w:rsidP="009516A3">
      <w:pPr>
        <w:ind w:left="284" w:hanging="284"/>
        <w:jc w:val="right"/>
        <w:rPr>
          <w:rFonts w:ascii="Times New Roman" w:hAnsi="Times New Roman" w:cs="Times New Roman"/>
          <w:b/>
          <w:bCs/>
          <w:sz w:val="28"/>
          <w:szCs w:val="28"/>
          <w:u w:val="single"/>
        </w:rPr>
      </w:pPr>
    </w:p>
    <w:p w:rsidR="00C0715D" w:rsidRPr="00E52728" w:rsidRDefault="00C0715D" w:rsidP="009516A3">
      <w:pPr>
        <w:ind w:left="284" w:hanging="284"/>
        <w:jc w:val="right"/>
        <w:rPr>
          <w:rFonts w:ascii="Times New Roman" w:hAnsi="Times New Roman" w:cs="Times New Roman"/>
          <w:b/>
          <w:bCs/>
          <w:sz w:val="28"/>
          <w:szCs w:val="28"/>
          <w:u w:val="single"/>
        </w:rPr>
      </w:pPr>
    </w:p>
    <w:p w:rsidR="00C0715D" w:rsidRPr="00E52728" w:rsidRDefault="00C0715D" w:rsidP="009516A3">
      <w:pPr>
        <w:ind w:left="284" w:hanging="284"/>
        <w:jc w:val="right"/>
        <w:rPr>
          <w:rFonts w:ascii="Times New Roman" w:hAnsi="Times New Roman" w:cs="Times New Roman"/>
          <w:b/>
          <w:bCs/>
          <w:sz w:val="28"/>
          <w:szCs w:val="28"/>
          <w:u w:val="single"/>
        </w:rPr>
      </w:pPr>
    </w:p>
    <w:p w:rsidR="00F805A7" w:rsidRPr="00E52728" w:rsidRDefault="00F805A7" w:rsidP="009516A3">
      <w:pPr>
        <w:ind w:left="284" w:hanging="284"/>
        <w:jc w:val="right"/>
        <w:rPr>
          <w:rFonts w:ascii="Times New Roman" w:hAnsi="Times New Roman" w:cs="Times New Roman"/>
          <w:b/>
          <w:bCs/>
          <w:sz w:val="28"/>
          <w:szCs w:val="28"/>
          <w:u w:val="single"/>
        </w:rPr>
      </w:pPr>
      <w:r w:rsidRPr="00E52728">
        <w:rPr>
          <w:rFonts w:ascii="Times New Roman" w:hAnsi="Times New Roman" w:cs="Times New Roman"/>
          <w:b/>
          <w:bCs/>
          <w:sz w:val="28"/>
          <w:szCs w:val="28"/>
          <w:u w:val="single"/>
        </w:rPr>
        <w:lastRenderedPageBreak/>
        <w:t xml:space="preserve">Приложение № </w:t>
      </w:r>
      <w:r w:rsidRPr="00E52728">
        <w:rPr>
          <w:rFonts w:ascii="Times New Roman" w:hAnsi="Times New Roman" w:cs="Times New Roman"/>
          <w:b/>
          <w:bCs/>
          <w:sz w:val="28"/>
          <w:szCs w:val="28"/>
          <w:u w:val="single"/>
          <w:lang w:val="ru-RU"/>
        </w:rPr>
        <w:t>1</w:t>
      </w:r>
      <w:r w:rsidR="00B32279" w:rsidRPr="00E52728">
        <w:rPr>
          <w:rFonts w:ascii="Times New Roman" w:hAnsi="Times New Roman" w:cs="Times New Roman"/>
          <w:b/>
          <w:bCs/>
          <w:sz w:val="28"/>
          <w:szCs w:val="28"/>
          <w:u w:val="single"/>
          <w:lang w:val="ru-RU"/>
        </w:rPr>
        <w:t>.1</w:t>
      </w:r>
    </w:p>
    <w:p w:rsidR="00F805A7" w:rsidRPr="00E52728" w:rsidRDefault="00F805A7" w:rsidP="009516A3">
      <w:pPr>
        <w:ind w:left="284" w:hanging="284"/>
        <w:jc w:val="both"/>
        <w:rPr>
          <w:rFonts w:ascii="Times New Roman" w:hAnsi="Times New Roman" w:cs="Times New Roman"/>
          <w:b/>
          <w:bCs/>
          <w:sz w:val="28"/>
          <w:szCs w:val="28"/>
        </w:rPr>
      </w:pPr>
    </w:p>
    <w:p w:rsidR="00F805A7" w:rsidRPr="00E52728" w:rsidRDefault="00F805A7" w:rsidP="009516A3">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Д Е К Л А Р А Ц И Я</w:t>
      </w:r>
    </w:p>
    <w:p w:rsidR="00F805A7" w:rsidRPr="00E52728" w:rsidRDefault="00F805A7" w:rsidP="009516A3">
      <w:pPr>
        <w:ind w:left="284" w:hanging="284"/>
        <w:jc w:val="center"/>
        <w:rPr>
          <w:rFonts w:ascii="Times New Roman" w:hAnsi="Times New Roman" w:cs="Times New Roman"/>
          <w:sz w:val="28"/>
          <w:szCs w:val="28"/>
        </w:rPr>
      </w:pPr>
      <w:r w:rsidRPr="00E52728">
        <w:rPr>
          <w:rFonts w:ascii="Times New Roman" w:hAnsi="Times New Roman" w:cs="Times New Roman"/>
          <w:sz w:val="28"/>
          <w:szCs w:val="28"/>
        </w:rPr>
        <w:t>по Раздел V, т. 2.б. от документацията</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Ние долуподписаните,</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numPr>
          <w:ilvl w:val="0"/>
          <w:numId w:val="7"/>
        </w:numPr>
        <w:ind w:left="284" w:hanging="284"/>
        <w:jc w:val="both"/>
        <w:rPr>
          <w:rFonts w:ascii="Times New Roman" w:hAnsi="Times New Roman" w:cs="Times New Roman"/>
          <w:sz w:val="28"/>
          <w:szCs w:val="28"/>
        </w:rPr>
      </w:pPr>
      <w:r w:rsidRPr="00E52728">
        <w:rPr>
          <w:rFonts w:ascii="Times New Roman" w:hAnsi="Times New Roman" w:cs="Times New Roman"/>
          <w:sz w:val="28"/>
          <w:szCs w:val="28"/>
          <w:lang w:val="ru-RU"/>
        </w:rPr>
        <w:t>……………………………..</w:t>
      </w:r>
      <w:r w:rsidRPr="00E52728">
        <w:rPr>
          <w:rFonts w:ascii="Times New Roman" w:hAnsi="Times New Roman" w:cs="Times New Roman"/>
          <w:sz w:val="28"/>
          <w:szCs w:val="28"/>
        </w:rPr>
        <w:t>с документ за самоличност …………………№ ……………….…….., издаден/а на ………….…………….….… от ….................................................................., действащ в качеството си на ……….. на…………………….…..................................................................,</w:t>
      </w:r>
    </w:p>
    <w:p w:rsidR="00F805A7" w:rsidRPr="00E52728" w:rsidRDefault="00F805A7" w:rsidP="009516A3">
      <w:pPr>
        <w:numPr>
          <w:ilvl w:val="0"/>
          <w:numId w:val="7"/>
        </w:numPr>
        <w:ind w:left="284" w:hanging="284"/>
        <w:jc w:val="both"/>
        <w:rPr>
          <w:rFonts w:ascii="Times New Roman" w:hAnsi="Times New Roman" w:cs="Times New Roman"/>
          <w:sz w:val="28"/>
          <w:szCs w:val="28"/>
        </w:rPr>
      </w:pP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с документ за самоличност …………………№ ……………….…….., издаден/а на ………….…………….….… от ….................................................................., действащ в качеството си на ………………. на ……………………………,</w:t>
      </w:r>
    </w:p>
    <w:p w:rsidR="00F805A7" w:rsidRPr="00E52728" w:rsidRDefault="00F805A7" w:rsidP="009516A3">
      <w:pPr>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r w:rsidRPr="00E52728">
        <w:rPr>
          <w:rFonts w:ascii="Times New Roman" w:hAnsi="Times New Roman" w:cs="Times New Roman"/>
          <w:sz w:val="28"/>
          <w:szCs w:val="28"/>
          <w:lang w:val="ru-RU"/>
        </w:rPr>
        <w:tab/>
      </w:r>
    </w:p>
    <w:p w:rsidR="00F805A7" w:rsidRPr="00E52728" w:rsidRDefault="00F805A7" w:rsidP="009516A3">
      <w:pPr>
        <w:jc w:val="both"/>
        <w:rPr>
          <w:rFonts w:ascii="Times New Roman" w:hAnsi="Times New Roman" w:cs="Times New Roman"/>
          <w:sz w:val="28"/>
          <w:szCs w:val="28"/>
        </w:rPr>
      </w:pPr>
      <w:r w:rsidRPr="00E52728">
        <w:rPr>
          <w:rFonts w:ascii="Times New Roman" w:hAnsi="Times New Roman" w:cs="Times New Roman"/>
          <w:sz w:val="28"/>
          <w:szCs w:val="28"/>
        </w:rPr>
        <w:t>Всички в качеството</w:t>
      </w:r>
      <w:r w:rsidR="009516A3" w:rsidRPr="00E52728">
        <w:rPr>
          <w:rFonts w:ascii="Times New Roman" w:hAnsi="Times New Roman" w:cs="Times New Roman"/>
          <w:sz w:val="28"/>
          <w:szCs w:val="28"/>
        </w:rPr>
        <w:t xml:space="preserve"> на лица, включени в обединение </w:t>
      </w:r>
      <w:r w:rsidRPr="00E52728">
        <w:rPr>
          <w:rFonts w:ascii="Times New Roman" w:hAnsi="Times New Roman" w:cs="Times New Roman"/>
          <w:sz w:val="28"/>
          <w:szCs w:val="28"/>
        </w:rPr>
        <w:t>„…………………………………………..”,  и във връзка с участието на посоченото обединение  в процедура за възлагане на обществена поръчка с предмет:</w:t>
      </w:r>
      <w:r w:rsidRPr="00E52728">
        <w:rPr>
          <w:rFonts w:ascii="Times New Roman" w:hAnsi="Times New Roman" w:cs="Times New Roman"/>
          <w:b/>
          <w:bCs/>
          <w:sz w:val="28"/>
          <w:szCs w:val="28"/>
        </w:rPr>
        <w:t xml:space="preserve"> „…………………………………..”…………</w:t>
      </w:r>
    </w:p>
    <w:p w:rsidR="00F805A7" w:rsidRPr="00E52728" w:rsidRDefault="00F805A7" w:rsidP="009516A3">
      <w:pPr>
        <w:ind w:left="284" w:hanging="284"/>
        <w:jc w:val="both"/>
        <w:rPr>
          <w:rFonts w:ascii="Times New Roman" w:hAnsi="Times New Roman" w:cs="Times New Roman"/>
          <w:sz w:val="28"/>
          <w:szCs w:val="28"/>
          <w:u w:val="single"/>
          <w:lang w:val="ru-RU"/>
        </w:rPr>
      </w:pP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rPr>
        <w:t>Д Е К Л А Р И Р А М Е, ЧЕ:</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1.</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 xml:space="preserve">Участвам/представляваното от мен дружество/лице участва като лице, в обединение </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подало оферта за участие в обществена поръчка с предмет: :</w:t>
      </w:r>
      <w:r w:rsidRPr="00E52728">
        <w:rPr>
          <w:rFonts w:ascii="Times New Roman" w:hAnsi="Times New Roman" w:cs="Times New Roman"/>
          <w:b/>
          <w:bCs/>
          <w:sz w:val="28"/>
          <w:szCs w:val="28"/>
        </w:rPr>
        <w:t xml:space="preserve"> „…………………………..”.</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 xml:space="preserve">2. </w:t>
      </w:r>
      <w:r w:rsidRPr="00E52728">
        <w:rPr>
          <w:rFonts w:ascii="Times New Roman" w:hAnsi="Times New Roman" w:cs="Times New Roman"/>
          <w:sz w:val="28"/>
          <w:szCs w:val="28"/>
        </w:rPr>
        <w:t xml:space="preserve">Обединение </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се представлява от:</w:t>
      </w:r>
      <w:r w:rsidRPr="00E52728">
        <w:rPr>
          <w:rFonts w:ascii="Times New Roman" w:hAnsi="Times New Roman" w:cs="Times New Roman"/>
          <w:b/>
          <w:bCs/>
          <w:sz w:val="28"/>
          <w:szCs w:val="28"/>
        </w:rPr>
        <w:t xml:space="preserve"> …………………………………………………………….</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b/>
          <w:bCs/>
          <w:sz w:val="28"/>
          <w:szCs w:val="28"/>
          <w:lang w:val="ru-RU"/>
        </w:rPr>
        <w:lastRenderedPageBreak/>
        <w:t xml:space="preserve">3. </w:t>
      </w:r>
      <w:r w:rsidRPr="00E52728">
        <w:rPr>
          <w:rFonts w:ascii="Times New Roman" w:hAnsi="Times New Roman" w:cs="Times New Roman"/>
          <w:sz w:val="28"/>
          <w:szCs w:val="28"/>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F805A7" w:rsidRPr="00E52728" w:rsidRDefault="00F805A7" w:rsidP="009516A3">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4.</w:t>
      </w:r>
      <w:r w:rsidRPr="00E52728">
        <w:rPr>
          <w:rFonts w:ascii="Times New Roman" w:hAnsi="Times New Roman" w:cs="Times New Roman"/>
          <w:sz w:val="28"/>
          <w:szCs w:val="28"/>
          <w:lang w:val="ru-RU"/>
        </w:rPr>
        <w:t xml:space="preserve"> </w:t>
      </w:r>
      <w:r w:rsidRPr="00E52728">
        <w:rPr>
          <w:rFonts w:ascii="Times New Roman" w:hAnsi="Times New Roman" w:cs="Times New Roman"/>
          <w:sz w:val="28"/>
          <w:szCs w:val="28"/>
        </w:rPr>
        <w:t xml:space="preserve">Не участвам/представляваното от мен дружество/лице не участва, в друго обединение, освен в посоченото в т. 1 от настоящата декларация. </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Известна ми е отговорността по чл. 313 от НК за невярно деклариране на обстоятелства, изискуеми по силата на закон.</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b/>
          <w:bCs/>
          <w:sz w:val="28"/>
          <w:szCs w:val="28"/>
        </w:rPr>
        <w:t>Декларатор</w:t>
      </w:r>
      <w:r w:rsidR="00FF553C" w:rsidRPr="00E52728">
        <w:rPr>
          <w:rFonts w:ascii="Times New Roman" w:hAnsi="Times New Roman" w:cs="Times New Roman"/>
          <w:b/>
          <w:bCs/>
          <w:sz w:val="28"/>
          <w:szCs w:val="28"/>
        </w:rPr>
        <w:t>и</w:t>
      </w:r>
      <w:r w:rsidRPr="00E52728">
        <w:rPr>
          <w:rFonts w:ascii="Times New Roman" w:hAnsi="Times New Roman" w:cs="Times New Roman"/>
          <w:b/>
          <w:bCs/>
          <w:sz w:val="28"/>
          <w:szCs w:val="28"/>
        </w:rPr>
        <w:t>:</w:t>
      </w:r>
      <w:r w:rsidRPr="00E52728">
        <w:rPr>
          <w:rFonts w:ascii="Times New Roman" w:hAnsi="Times New Roman" w:cs="Times New Roman"/>
          <w:sz w:val="28"/>
          <w:szCs w:val="28"/>
        </w:rPr>
        <w:t xml:space="preserve">       1. ............................</w:t>
      </w:r>
    </w:p>
    <w:p w:rsidR="00F805A7" w:rsidRPr="00E52728" w:rsidRDefault="00FF553C" w:rsidP="009516A3">
      <w:pPr>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t xml:space="preserve">  </w:t>
      </w:r>
      <w:r w:rsidR="00F805A7" w:rsidRPr="00E52728">
        <w:rPr>
          <w:rFonts w:ascii="Times New Roman" w:hAnsi="Times New Roman" w:cs="Times New Roman"/>
          <w:sz w:val="28"/>
          <w:szCs w:val="28"/>
          <w:lang w:val="ru-RU"/>
        </w:rPr>
        <w:t>2. ………………….</w:t>
      </w:r>
    </w:p>
    <w:p w:rsidR="00F805A7" w:rsidRPr="00E52728" w:rsidRDefault="00FF553C" w:rsidP="009516A3">
      <w:pPr>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t xml:space="preserve">  </w:t>
      </w:r>
      <w:r w:rsidR="00F805A7" w:rsidRPr="00E52728">
        <w:rPr>
          <w:rFonts w:ascii="Times New Roman" w:hAnsi="Times New Roman" w:cs="Times New Roman"/>
          <w:sz w:val="28"/>
          <w:szCs w:val="28"/>
          <w:lang w:val="ru-RU"/>
        </w:rPr>
        <w:t>3. …………………..</w:t>
      </w:r>
    </w:p>
    <w:p w:rsidR="00F805A7" w:rsidRPr="00E52728" w:rsidRDefault="00F805A7" w:rsidP="009516A3">
      <w:pPr>
        <w:ind w:left="284" w:hanging="284"/>
        <w:jc w:val="both"/>
        <w:rPr>
          <w:rFonts w:ascii="Times New Roman" w:hAnsi="Times New Roman" w:cs="Times New Roman"/>
          <w:i/>
          <w:iCs/>
          <w:sz w:val="28"/>
          <w:szCs w:val="28"/>
        </w:rPr>
      </w:pP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i/>
          <w:iCs/>
          <w:sz w:val="28"/>
          <w:szCs w:val="28"/>
          <w:lang w:val="ru-RU"/>
        </w:rPr>
        <w:t>(</w:t>
      </w:r>
      <w:r w:rsidRPr="00E52728">
        <w:rPr>
          <w:rFonts w:ascii="Times New Roman" w:hAnsi="Times New Roman" w:cs="Times New Roman"/>
          <w:i/>
          <w:iCs/>
          <w:sz w:val="28"/>
          <w:szCs w:val="28"/>
        </w:rPr>
        <w:t>трите имена, подпис, печат)</w:t>
      </w: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F805A7" w:rsidRPr="00E52728" w:rsidRDefault="00F805A7" w:rsidP="00EE60FD">
      <w:pPr>
        <w:ind w:left="284" w:hanging="284"/>
        <w:jc w:val="right"/>
        <w:rPr>
          <w:rFonts w:ascii="Times New Roman" w:hAnsi="Times New Roman" w:cs="Times New Roman"/>
          <w:b/>
          <w:bCs/>
          <w:sz w:val="28"/>
          <w:szCs w:val="28"/>
          <w:u w:val="single"/>
        </w:rPr>
      </w:pPr>
      <w:r w:rsidRPr="00E52728">
        <w:rPr>
          <w:rFonts w:ascii="Times New Roman" w:hAnsi="Times New Roman" w:cs="Times New Roman"/>
          <w:b/>
          <w:bCs/>
          <w:sz w:val="28"/>
          <w:szCs w:val="28"/>
          <w:u w:val="single"/>
        </w:rPr>
        <w:lastRenderedPageBreak/>
        <w:t>Приложение № 2</w:t>
      </w:r>
    </w:p>
    <w:p w:rsidR="00F805A7" w:rsidRPr="00E52728" w:rsidRDefault="00F805A7" w:rsidP="009516A3">
      <w:pPr>
        <w:ind w:left="284" w:hanging="284"/>
        <w:jc w:val="both"/>
        <w:rPr>
          <w:rFonts w:ascii="Times New Roman" w:hAnsi="Times New Roman" w:cs="Times New Roman"/>
          <w:b/>
          <w:bCs/>
          <w:sz w:val="28"/>
          <w:szCs w:val="28"/>
          <w:u w:val="single"/>
        </w:rPr>
      </w:pPr>
    </w:p>
    <w:p w:rsidR="00F805A7" w:rsidRPr="00E52728" w:rsidRDefault="00F805A7" w:rsidP="009516A3">
      <w:pPr>
        <w:ind w:left="284" w:hanging="284"/>
        <w:jc w:val="both"/>
        <w:rPr>
          <w:rFonts w:ascii="Times New Roman" w:hAnsi="Times New Roman" w:cs="Times New Roman"/>
          <w:b/>
          <w:bCs/>
          <w:sz w:val="28"/>
          <w:szCs w:val="28"/>
          <w:u w:val="single"/>
        </w:rPr>
      </w:pPr>
    </w:p>
    <w:p w:rsidR="00F805A7" w:rsidRPr="00E52728" w:rsidRDefault="00F805A7" w:rsidP="00EE60FD">
      <w:pPr>
        <w:ind w:left="284" w:hanging="284"/>
        <w:jc w:val="center"/>
        <w:rPr>
          <w:rFonts w:ascii="Times New Roman" w:hAnsi="Times New Roman" w:cs="Times New Roman"/>
          <w:b/>
          <w:sz w:val="28"/>
          <w:szCs w:val="28"/>
        </w:rPr>
      </w:pPr>
      <w:r w:rsidRPr="00E52728">
        <w:rPr>
          <w:rFonts w:ascii="Times New Roman" w:hAnsi="Times New Roman" w:cs="Times New Roman"/>
          <w:b/>
          <w:sz w:val="28"/>
          <w:szCs w:val="28"/>
        </w:rPr>
        <w:t>Д Е К Л А Р А Ц И Я</w:t>
      </w:r>
    </w:p>
    <w:p w:rsidR="00F805A7" w:rsidRPr="00E52728" w:rsidRDefault="00F805A7" w:rsidP="00EE60FD">
      <w:pPr>
        <w:ind w:left="284" w:hanging="284"/>
        <w:jc w:val="center"/>
        <w:rPr>
          <w:rFonts w:ascii="Times New Roman" w:hAnsi="Times New Roman" w:cs="Times New Roman"/>
          <w:b/>
          <w:sz w:val="28"/>
          <w:szCs w:val="28"/>
        </w:rPr>
      </w:pPr>
      <w:r w:rsidRPr="00E52728">
        <w:rPr>
          <w:rFonts w:ascii="Times New Roman" w:hAnsi="Times New Roman" w:cs="Times New Roman"/>
          <w:b/>
          <w:sz w:val="28"/>
          <w:szCs w:val="28"/>
        </w:rPr>
        <w:t>по чл. 47, ал. 9 от ЗОП</w:t>
      </w:r>
    </w:p>
    <w:p w:rsidR="00F805A7" w:rsidRPr="00E52728" w:rsidRDefault="00F805A7" w:rsidP="00EE60FD">
      <w:pPr>
        <w:ind w:left="284" w:hanging="284"/>
        <w:jc w:val="center"/>
        <w:rPr>
          <w:rFonts w:ascii="Times New Roman" w:hAnsi="Times New Roman" w:cs="Times New Roman"/>
          <w:b/>
          <w:sz w:val="28"/>
          <w:szCs w:val="28"/>
          <w:lang w:val="ru-RU"/>
        </w:rPr>
      </w:pPr>
      <w:r w:rsidRPr="00E52728">
        <w:rPr>
          <w:rFonts w:ascii="Times New Roman" w:hAnsi="Times New Roman" w:cs="Times New Roman"/>
          <w:b/>
          <w:sz w:val="28"/>
          <w:szCs w:val="28"/>
          <w:lang w:val="ru-RU"/>
        </w:rPr>
        <w:t xml:space="preserve">за отсъствие на обстоятелствата по чл. 47, ал. 1, т. 1, букви </w:t>
      </w:r>
      <w:r w:rsidRPr="00E52728">
        <w:rPr>
          <w:rFonts w:ascii="Times New Roman" w:hAnsi="Times New Roman" w:cs="Times New Roman"/>
          <w:b/>
          <w:sz w:val="28"/>
          <w:szCs w:val="28"/>
        </w:rPr>
        <w:t>“</w:t>
      </w:r>
      <w:r w:rsidRPr="00E52728">
        <w:rPr>
          <w:rFonts w:ascii="Times New Roman" w:hAnsi="Times New Roman" w:cs="Times New Roman"/>
          <w:b/>
          <w:sz w:val="28"/>
          <w:szCs w:val="28"/>
          <w:lang w:val="en-US"/>
        </w:rPr>
        <w:t>a</w:t>
      </w:r>
      <w:r w:rsidRPr="00E52728">
        <w:rPr>
          <w:rFonts w:ascii="Times New Roman" w:hAnsi="Times New Roman" w:cs="Times New Roman"/>
          <w:b/>
          <w:sz w:val="28"/>
          <w:szCs w:val="28"/>
        </w:rPr>
        <w:t xml:space="preserve">”, “б“, „в“, „г“ и „д“, т. 2, т. 3 и т. 4, </w:t>
      </w:r>
      <w:r w:rsidRPr="00E52728">
        <w:rPr>
          <w:rFonts w:ascii="Times New Roman" w:hAnsi="Times New Roman" w:cs="Times New Roman"/>
          <w:b/>
          <w:sz w:val="28"/>
          <w:szCs w:val="28"/>
          <w:lang w:val="ru-RU"/>
        </w:rPr>
        <w:t>ал. 2,  т. 1, и т. 5 и ал. 5, т. 1 и т. 2 от ЗОП</w:t>
      </w:r>
    </w:p>
    <w:p w:rsidR="00F805A7" w:rsidRPr="00E52728" w:rsidRDefault="00F805A7" w:rsidP="009516A3">
      <w:pPr>
        <w:ind w:left="284" w:hanging="284"/>
        <w:jc w:val="both"/>
        <w:rPr>
          <w:rFonts w:ascii="Times New Roman" w:hAnsi="Times New Roman" w:cs="Times New Roman"/>
          <w:b/>
          <w:sz w:val="28"/>
          <w:szCs w:val="28"/>
        </w:rPr>
      </w:pP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Подписаният/-ната ……..................................................................................., с лична карта №..................,  издадена на.............................г. от ............................, в качеството ми на ......................................(длъжност)</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Подписаният/-ната ……..................................................................................., с лична карта №..................,  издадена на.............................г. от ............................, в качеството ми на ......................................(длъжност)</w:t>
      </w:r>
    </w:p>
    <w:p w:rsidR="00F805A7" w:rsidRPr="00E52728" w:rsidRDefault="00F805A7" w:rsidP="009516A3">
      <w:pPr>
        <w:ind w:left="284" w:hanging="284"/>
        <w:jc w:val="both"/>
        <w:rPr>
          <w:rFonts w:ascii="Times New Roman" w:hAnsi="Times New Roman" w:cs="Times New Roman"/>
          <w:sz w:val="28"/>
          <w:szCs w:val="28"/>
        </w:rPr>
      </w:pP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на ……………………………………................................................</w:t>
      </w:r>
      <w:r w:rsidRPr="00E52728">
        <w:rPr>
          <w:rFonts w:ascii="Times New Roman" w:hAnsi="Times New Roman" w:cs="Times New Roman"/>
          <w:i/>
          <w:sz w:val="28"/>
          <w:szCs w:val="28"/>
        </w:rPr>
        <w:t>(наименование на участника)</w:t>
      </w:r>
    </w:p>
    <w:p w:rsidR="00F805A7" w:rsidRPr="00E52728" w:rsidRDefault="00F805A7" w:rsidP="009516A3">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 xml:space="preserve">с </w:t>
      </w:r>
      <w:r w:rsidRPr="00E52728">
        <w:rPr>
          <w:rFonts w:ascii="Times New Roman" w:hAnsi="Times New Roman" w:cs="Times New Roman"/>
          <w:iCs/>
          <w:sz w:val="28"/>
          <w:szCs w:val="28"/>
        </w:rPr>
        <w:t>ЕИК:</w:t>
      </w:r>
      <w:r w:rsidRPr="00E52728">
        <w:rPr>
          <w:rFonts w:ascii="Times New Roman" w:hAnsi="Times New Roman" w:cs="Times New Roman"/>
          <w:sz w:val="28"/>
          <w:szCs w:val="28"/>
        </w:rPr>
        <w:t xml:space="preserve"> ......................., със седалище и адрес на управление: ............................</w:t>
      </w:r>
    </w:p>
    <w:p w:rsidR="00F805A7" w:rsidRPr="00E52728" w:rsidRDefault="00F805A7" w:rsidP="009516A3">
      <w:pPr>
        <w:ind w:left="284" w:hanging="284"/>
        <w:jc w:val="both"/>
        <w:rPr>
          <w:rFonts w:ascii="Times New Roman" w:hAnsi="Times New Roman" w:cs="Times New Roman"/>
          <w:i/>
          <w:iCs/>
          <w:sz w:val="28"/>
          <w:szCs w:val="28"/>
        </w:rPr>
      </w:pPr>
      <w:r w:rsidRPr="00E52728">
        <w:rPr>
          <w:rFonts w:ascii="Times New Roman" w:hAnsi="Times New Roman" w:cs="Times New Roman"/>
          <w:sz w:val="28"/>
          <w:szCs w:val="28"/>
        </w:rPr>
        <w:t xml:space="preserve">………………………………………. – участник в процедура за възлагане на обществена поръчка с предмет: „……………..………………………………..“ </w:t>
      </w:r>
    </w:p>
    <w:p w:rsidR="00F805A7" w:rsidRPr="00E52728" w:rsidRDefault="00F805A7" w:rsidP="009516A3">
      <w:pPr>
        <w:ind w:left="284" w:hanging="284"/>
        <w:jc w:val="both"/>
        <w:rPr>
          <w:rFonts w:ascii="Times New Roman" w:hAnsi="Times New Roman" w:cs="Times New Roman"/>
          <w:b/>
          <w:sz w:val="28"/>
          <w:szCs w:val="28"/>
        </w:rPr>
      </w:pPr>
    </w:p>
    <w:p w:rsidR="00F805A7" w:rsidRPr="00E52728" w:rsidRDefault="00F805A7" w:rsidP="00EE60FD">
      <w:pPr>
        <w:ind w:left="284" w:hanging="284"/>
        <w:jc w:val="center"/>
        <w:rPr>
          <w:rFonts w:ascii="Times New Roman" w:hAnsi="Times New Roman" w:cs="Times New Roman"/>
          <w:b/>
          <w:sz w:val="28"/>
          <w:szCs w:val="28"/>
        </w:rPr>
      </w:pPr>
      <w:r w:rsidRPr="00E52728">
        <w:rPr>
          <w:rFonts w:ascii="Times New Roman" w:hAnsi="Times New Roman" w:cs="Times New Roman"/>
          <w:b/>
          <w:sz w:val="28"/>
          <w:szCs w:val="28"/>
        </w:rPr>
        <w:t>Д Е К Л А Р И Р А М, ЧЕ:</w:t>
      </w:r>
    </w:p>
    <w:p w:rsidR="00F805A7" w:rsidRPr="00E52728" w:rsidRDefault="00F805A7" w:rsidP="009516A3">
      <w:pPr>
        <w:ind w:left="284" w:hanging="284"/>
        <w:jc w:val="both"/>
        <w:rPr>
          <w:rFonts w:ascii="Times New Roman" w:hAnsi="Times New Roman" w:cs="Times New Roman"/>
          <w:b/>
          <w:sz w:val="28"/>
          <w:szCs w:val="28"/>
        </w:rPr>
      </w:pP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 xml:space="preserve">1. Не съм осъждан/а с влязла в сила присъда, освен ако е реабилитиран за: </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а) престъпление против финансовата, данъчната или осигурителната система, включително изпиране на пари, по чл. 253 - 260 от Наказателния кодекс;</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lastRenderedPageBreak/>
        <w:t>б) подкуп по чл. 301 - 307 от Наказателния кодекс;</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в) участие в организирана престъпна група по чл. 321 и 321а от Наказателния кодекс;</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г) престъпление против собствеността по чл. 194 - 217 от Наказателния кодекс;</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д) престъпление против стопанството по чл. 219 - 252 от Наказателния кодекс.</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ab/>
        <w:t>2. Не съм обявен в несъстоятелност.</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bCs/>
          <w:sz w:val="28"/>
          <w:szCs w:val="28"/>
        </w:rPr>
        <w:tab/>
        <w:t>3. Не съм в производство по ликвидация и не се намирам в подобна процедура, съгласно националните закони и подзаконови актове.</w:t>
      </w: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bCs/>
          <w:sz w:val="28"/>
          <w:szCs w:val="28"/>
        </w:rPr>
        <w:t xml:space="preserve">4. </w:t>
      </w:r>
      <w:r w:rsidRPr="00E52728">
        <w:rPr>
          <w:rFonts w:ascii="Times New Roman" w:hAnsi="Times New Roman" w:cs="Times New Roman"/>
          <w:sz w:val="28"/>
          <w:szCs w:val="28"/>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E52728">
        <w:rPr>
          <w:rFonts w:ascii="Times New Roman" w:hAnsi="Times New Roman" w:cs="Times New Roman"/>
          <w:bCs/>
          <w:sz w:val="28"/>
          <w:szCs w:val="28"/>
        </w:rPr>
        <w:t>участникът</w:t>
      </w:r>
      <w:r w:rsidRPr="00E52728">
        <w:rPr>
          <w:rFonts w:ascii="Times New Roman" w:hAnsi="Times New Roman" w:cs="Times New Roman"/>
          <w:b/>
          <w:bCs/>
          <w:sz w:val="28"/>
          <w:szCs w:val="28"/>
        </w:rPr>
        <w:t xml:space="preserve"> </w:t>
      </w:r>
      <w:r w:rsidRPr="00E52728">
        <w:rPr>
          <w:rFonts w:ascii="Times New Roman" w:hAnsi="Times New Roman" w:cs="Times New Roman"/>
          <w:sz w:val="28"/>
          <w:szCs w:val="28"/>
        </w:rPr>
        <w:t>е установен.</w:t>
      </w: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t>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t>7. Не съм свързано лице с Възложителя</w:t>
      </w:r>
      <w:r w:rsidRPr="00E52728">
        <w:rPr>
          <w:rFonts w:ascii="Times New Roman" w:hAnsi="Times New Roman" w:cs="Times New Roman"/>
          <w:b/>
          <w:sz w:val="28"/>
          <w:szCs w:val="28"/>
        </w:rPr>
        <w:t xml:space="preserve"> </w:t>
      </w:r>
      <w:r w:rsidRPr="00E52728">
        <w:rPr>
          <w:rFonts w:ascii="Times New Roman" w:hAnsi="Times New Roman" w:cs="Times New Roman"/>
          <w:sz w:val="28"/>
          <w:szCs w:val="28"/>
        </w:rPr>
        <w:t>или със служители на ръководна длъжност в неговата организация.</w:t>
      </w:r>
    </w:p>
    <w:p w:rsidR="00F805A7" w:rsidRPr="00E52728" w:rsidRDefault="00F805A7" w:rsidP="00EE60FD">
      <w:pPr>
        <w:spacing w:after="0"/>
        <w:ind w:left="284" w:hanging="284"/>
        <w:jc w:val="both"/>
        <w:rPr>
          <w:rFonts w:ascii="Times New Roman" w:hAnsi="Times New Roman" w:cs="Times New Roman"/>
          <w:bCs/>
          <w:sz w:val="28"/>
          <w:szCs w:val="28"/>
        </w:rPr>
      </w:pPr>
      <w:r w:rsidRPr="00E52728">
        <w:rPr>
          <w:rFonts w:ascii="Times New Roman" w:hAnsi="Times New Roman" w:cs="Times New Roman"/>
          <w:sz w:val="28"/>
          <w:szCs w:val="28"/>
        </w:rPr>
        <w:t>8. Не съм сключил договор с лице по смисъла на чл. 21 или чл. 22 от Закона за предотвратяване и установяване на конфликт на интереси.</w:t>
      </w:r>
    </w:p>
    <w:p w:rsidR="00F805A7" w:rsidRPr="00E52728" w:rsidRDefault="00F805A7" w:rsidP="00EE60FD">
      <w:pPr>
        <w:spacing w:after="0"/>
        <w:ind w:left="284" w:hanging="284"/>
        <w:jc w:val="both"/>
        <w:rPr>
          <w:rFonts w:ascii="Times New Roman" w:hAnsi="Times New Roman" w:cs="Times New Roman"/>
          <w:sz w:val="28"/>
          <w:szCs w:val="28"/>
        </w:rPr>
      </w:pP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t>Липсата на обстоятелствата по точка/и …………………… от настоящата декларация може да бъде установена в следните публични регистри ………………………………………...................................................................................................,</w:t>
      </w:r>
    </w:p>
    <w:p w:rsidR="00F805A7" w:rsidRPr="00E52728" w:rsidRDefault="00F805A7" w:rsidP="00EE60FD">
      <w:pPr>
        <w:spacing w:after="0"/>
        <w:ind w:left="284" w:hanging="284"/>
        <w:jc w:val="both"/>
        <w:rPr>
          <w:rFonts w:ascii="Times New Roman" w:hAnsi="Times New Roman" w:cs="Times New Roman"/>
          <w:i/>
          <w:sz w:val="28"/>
          <w:szCs w:val="28"/>
        </w:rPr>
      </w:pPr>
      <w:r w:rsidRPr="00E52728">
        <w:rPr>
          <w:rFonts w:ascii="Times New Roman" w:hAnsi="Times New Roman" w:cs="Times New Roman"/>
          <w:sz w:val="28"/>
          <w:szCs w:val="28"/>
        </w:rPr>
        <w:t xml:space="preserve">   </w:t>
      </w:r>
      <w:r w:rsidRPr="00E52728">
        <w:rPr>
          <w:rFonts w:ascii="Times New Roman" w:hAnsi="Times New Roman" w:cs="Times New Roman"/>
          <w:i/>
          <w:sz w:val="28"/>
          <w:szCs w:val="28"/>
        </w:rPr>
        <w:t xml:space="preserve">(посочват се публичните регистри, в които информацията за декларираните обстоятелства е достъпна за възложителя) </w:t>
      </w:r>
    </w:p>
    <w:p w:rsidR="00F805A7" w:rsidRPr="00E52728" w:rsidRDefault="00F805A7" w:rsidP="00EE60FD">
      <w:pPr>
        <w:spacing w:after="0"/>
        <w:ind w:left="284" w:hanging="284"/>
        <w:jc w:val="both"/>
        <w:rPr>
          <w:rFonts w:ascii="Times New Roman" w:hAnsi="Times New Roman" w:cs="Times New Roman"/>
          <w:sz w:val="28"/>
          <w:szCs w:val="28"/>
        </w:rPr>
      </w:pP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lastRenderedPageBreak/>
        <w:t>а информация за обстоятелствата по точка/и ………… от настоящата декларация е задължен да предостави служебно на възложителя ……………………………………………………….....</w:t>
      </w:r>
    </w:p>
    <w:p w:rsidR="00F805A7" w:rsidRPr="00E52728" w:rsidRDefault="00F805A7" w:rsidP="00EE60FD">
      <w:pPr>
        <w:spacing w:after="0"/>
        <w:ind w:left="284" w:hanging="284"/>
        <w:jc w:val="both"/>
        <w:rPr>
          <w:rFonts w:ascii="Times New Roman" w:hAnsi="Times New Roman" w:cs="Times New Roman"/>
          <w:i/>
          <w:sz w:val="28"/>
          <w:szCs w:val="28"/>
        </w:rPr>
      </w:pPr>
      <w:r w:rsidRPr="00E52728">
        <w:rPr>
          <w:rFonts w:ascii="Times New Roman" w:hAnsi="Times New Roman" w:cs="Times New Roman"/>
          <w:i/>
          <w:sz w:val="28"/>
          <w:szCs w:val="28"/>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F805A7" w:rsidRPr="00E52728" w:rsidRDefault="00F805A7" w:rsidP="00EE60FD">
      <w:pPr>
        <w:spacing w:after="0"/>
        <w:ind w:left="284" w:hanging="284"/>
        <w:jc w:val="both"/>
        <w:rPr>
          <w:rFonts w:ascii="Times New Roman" w:hAnsi="Times New Roman" w:cs="Times New Roman"/>
          <w:i/>
          <w:sz w:val="28"/>
          <w:szCs w:val="28"/>
        </w:rPr>
      </w:pPr>
    </w:p>
    <w:p w:rsidR="00F805A7" w:rsidRPr="00E52728" w:rsidRDefault="00F805A7" w:rsidP="00EE60FD">
      <w:pPr>
        <w:spacing w:after="0"/>
        <w:ind w:left="284" w:hanging="284"/>
        <w:jc w:val="both"/>
        <w:rPr>
          <w:rFonts w:ascii="Times New Roman" w:hAnsi="Times New Roman" w:cs="Times New Roman"/>
          <w:sz w:val="28"/>
          <w:szCs w:val="28"/>
        </w:rPr>
      </w:pPr>
      <w:r w:rsidRPr="00E52728">
        <w:rPr>
          <w:rFonts w:ascii="Times New Roman" w:hAnsi="Times New Roman" w:cs="Times New Roman"/>
          <w:sz w:val="28"/>
          <w:szCs w:val="28"/>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F805A7" w:rsidRPr="00E52728" w:rsidRDefault="00F805A7" w:rsidP="00EE60FD">
      <w:pPr>
        <w:spacing w:after="0"/>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F805A7" w:rsidRPr="00E52728" w:rsidRDefault="00F805A7" w:rsidP="00EE60FD">
      <w:pPr>
        <w:spacing w:after="0"/>
        <w:ind w:left="284" w:hanging="284"/>
        <w:jc w:val="both"/>
        <w:rPr>
          <w:rFonts w:ascii="Times New Roman" w:hAnsi="Times New Roman" w:cs="Times New Roman"/>
          <w:sz w:val="28"/>
          <w:szCs w:val="28"/>
          <w:lang w:val="ru-RU"/>
        </w:rPr>
      </w:pPr>
    </w:p>
    <w:p w:rsidR="00F805A7" w:rsidRPr="00E52728" w:rsidRDefault="00F805A7" w:rsidP="00EE60FD">
      <w:pPr>
        <w:spacing w:after="0"/>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Дата: ................201</w:t>
      </w:r>
      <w:r w:rsidR="006C0390" w:rsidRPr="00E52728">
        <w:rPr>
          <w:rFonts w:ascii="Times New Roman" w:hAnsi="Times New Roman" w:cs="Times New Roman"/>
          <w:sz w:val="28"/>
          <w:szCs w:val="28"/>
          <w:lang w:val="ru-RU"/>
        </w:rPr>
        <w:t>5</w:t>
      </w:r>
      <w:r w:rsidRPr="00E52728">
        <w:rPr>
          <w:rFonts w:ascii="Times New Roman" w:hAnsi="Times New Roman" w:cs="Times New Roman"/>
          <w:sz w:val="28"/>
          <w:szCs w:val="28"/>
          <w:lang w:val="ru-RU"/>
        </w:rPr>
        <w:t xml:space="preserve"> г.                 </w:t>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ab/>
        <w:t xml:space="preserve">Декларатор: </w:t>
      </w:r>
      <w:r w:rsidRPr="00E52728">
        <w:rPr>
          <w:rFonts w:ascii="Times New Roman" w:hAnsi="Times New Roman" w:cs="Times New Roman"/>
          <w:sz w:val="28"/>
          <w:szCs w:val="28"/>
          <w:lang w:val="ru-RU"/>
        </w:rPr>
        <w:softHyphen/>
        <w:t>....................</w:t>
      </w:r>
    </w:p>
    <w:p w:rsidR="00F805A7" w:rsidRPr="00E52728" w:rsidRDefault="00F805A7" w:rsidP="00EE60FD">
      <w:pPr>
        <w:spacing w:after="0"/>
        <w:ind w:left="284" w:hanging="284"/>
        <w:jc w:val="both"/>
        <w:rPr>
          <w:rFonts w:ascii="Times New Roman" w:hAnsi="Times New Roman" w:cs="Times New Roman"/>
          <w:i/>
          <w:iCs/>
          <w:sz w:val="28"/>
          <w:szCs w:val="28"/>
          <w:lang w:val="ru-RU"/>
        </w:rPr>
      </w:pPr>
      <w:r w:rsidRPr="00E52728">
        <w:rPr>
          <w:rFonts w:ascii="Times New Roman" w:hAnsi="Times New Roman" w:cs="Times New Roman"/>
          <w:i/>
          <w:iCs/>
          <w:sz w:val="28"/>
          <w:szCs w:val="28"/>
          <w:lang w:val="ru-RU"/>
        </w:rPr>
        <w:t xml:space="preserve">                                                                                                                        (подпис)</w:t>
      </w:r>
    </w:p>
    <w:p w:rsidR="00F805A7" w:rsidRPr="00E52728" w:rsidRDefault="00F805A7" w:rsidP="00EE60FD">
      <w:pPr>
        <w:spacing w:after="0"/>
        <w:ind w:left="284" w:hanging="284"/>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 xml:space="preserve">          </w:t>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00EE60FD" w:rsidRPr="00E52728">
        <w:rPr>
          <w:rFonts w:ascii="Times New Roman" w:hAnsi="Times New Roman" w:cs="Times New Roman"/>
          <w:sz w:val="28"/>
          <w:szCs w:val="28"/>
          <w:lang w:val="ru-RU"/>
        </w:rPr>
        <w:tab/>
      </w:r>
      <w:r w:rsidRPr="00E52728">
        <w:rPr>
          <w:rFonts w:ascii="Times New Roman" w:hAnsi="Times New Roman" w:cs="Times New Roman"/>
          <w:sz w:val="28"/>
          <w:szCs w:val="28"/>
          <w:lang w:val="ru-RU"/>
        </w:rPr>
        <w:t xml:space="preserve">Декларатор: </w:t>
      </w:r>
      <w:r w:rsidRPr="00E52728">
        <w:rPr>
          <w:rFonts w:ascii="Times New Roman" w:hAnsi="Times New Roman" w:cs="Times New Roman"/>
          <w:sz w:val="28"/>
          <w:szCs w:val="28"/>
          <w:lang w:val="ru-RU"/>
        </w:rPr>
        <w:softHyphen/>
        <w:t>....................</w:t>
      </w:r>
    </w:p>
    <w:p w:rsidR="00F805A7" w:rsidRPr="00E52728" w:rsidRDefault="00F805A7" w:rsidP="00EE60FD">
      <w:pPr>
        <w:spacing w:after="0"/>
        <w:ind w:left="284" w:hanging="284"/>
        <w:jc w:val="both"/>
        <w:rPr>
          <w:rFonts w:ascii="Times New Roman" w:hAnsi="Times New Roman" w:cs="Times New Roman"/>
          <w:i/>
          <w:iCs/>
          <w:sz w:val="28"/>
          <w:szCs w:val="28"/>
          <w:lang w:val="ru-RU"/>
        </w:rPr>
      </w:pPr>
      <w:r w:rsidRPr="00E52728">
        <w:rPr>
          <w:rFonts w:ascii="Times New Roman" w:hAnsi="Times New Roman" w:cs="Times New Roman"/>
          <w:i/>
          <w:iCs/>
          <w:sz w:val="28"/>
          <w:szCs w:val="28"/>
          <w:lang w:val="ru-RU"/>
        </w:rPr>
        <w:t xml:space="preserve">                                                                                                                       (подпис)</w:t>
      </w:r>
    </w:p>
    <w:p w:rsidR="00F805A7" w:rsidRPr="00E52728" w:rsidRDefault="00F805A7" w:rsidP="00EE60FD">
      <w:pPr>
        <w:spacing w:after="0"/>
        <w:ind w:left="284" w:hanging="284"/>
        <w:jc w:val="both"/>
        <w:rPr>
          <w:rFonts w:ascii="Times New Roman" w:hAnsi="Times New Roman" w:cs="Times New Roman"/>
          <w:i/>
          <w:sz w:val="28"/>
          <w:szCs w:val="28"/>
        </w:rPr>
      </w:pPr>
    </w:p>
    <w:p w:rsidR="00F805A7" w:rsidRPr="00E52728" w:rsidRDefault="00F805A7" w:rsidP="00EE60FD">
      <w:pPr>
        <w:spacing w:after="0"/>
        <w:ind w:left="284" w:hanging="284"/>
        <w:jc w:val="both"/>
        <w:rPr>
          <w:rFonts w:ascii="Times New Roman" w:hAnsi="Times New Roman" w:cs="Times New Roman"/>
          <w:i/>
          <w:iCs/>
          <w:sz w:val="28"/>
          <w:szCs w:val="28"/>
        </w:rPr>
      </w:pPr>
      <w:r w:rsidRPr="00E52728">
        <w:rPr>
          <w:rFonts w:ascii="Times New Roman" w:hAnsi="Times New Roman" w:cs="Times New Roman"/>
          <w:i/>
          <w:sz w:val="28"/>
          <w:szCs w:val="28"/>
          <w:lang w:val="ru-RU"/>
        </w:rPr>
        <w:t>1. Д</w:t>
      </w:r>
      <w:r w:rsidRPr="00E52728">
        <w:rPr>
          <w:rFonts w:ascii="Times New Roman" w:hAnsi="Times New Roman" w:cs="Times New Roman"/>
          <w:i/>
          <w:iCs/>
          <w:sz w:val="28"/>
          <w:szCs w:val="28"/>
          <w:lang w:val="ru-RU"/>
        </w:rPr>
        <w:t xml:space="preserve">екларацията се подписва от </w:t>
      </w:r>
      <w:r w:rsidRPr="00E52728">
        <w:rPr>
          <w:rFonts w:ascii="Times New Roman" w:hAnsi="Times New Roman" w:cs="Times New Roman"/>
          <w:i/>
          <w:iCs/>
          <w:sz w:val="28"/>
          <w:szCs w:val="28"/>
        </w:rPr>
        <w:t>лицата, които представляват участника  съобразно разпоредбата на чл. 47, ал. 4 от ЗОП.</w:t>
      </w:r>
    </w:p>
    <w:p w:rsidR="00F805A7" w:rsidRPr="00E52728" w:rsidRDefault="00F805A7" w:rsidP="00EE60FD">
      <w:pPr>
        <w:spacing w:after="0"/>
        <w:ind w:left="284" w:hanging="284"/>
        <w:jc w:val="both"/>
        <w:rPr>
          <w:rFonts w:ascii="Times New Roman" w:hAnsi="Times New Roman" w:cs="Times New Roman"/>
          <w:i/>
          <w:iCs/>
          <w:sz w:val="28"/>
          <w:szCs w:val="28"/>
        </w:rPr>
      </w:pPr>
      <w:r w:rsidRPr="00E52728">
        <w:rPr>
          <w:rFonts w:ascii="Times New Roman" w:hAnsi="Times New Roman" w:cs="Times New Roman"/>
          <w:i/>
          <w:sz w:val="28"/>
          <w:szCs w:val="28"/>
        </w:rPr>
        <w:t>2. Добавя се допълнителен ред за всяко от лицата по чл. 47, ал. 4 от ЗОП</w:t>
      </w:r>
    </w:p>
    <w:p w:rsidR="00F805A7" w:rsidRPr="00E52728" w:rsidRDefault="00F805A7" w:rsidP="00EE60FD">
      <w:pPr>
        <w:spacing w:after="0"/>
        <w:ind w:left="284" w:hanging="284"/>
        <w:jc w:val="both"/>
        <w:rPr>
          <w:rFonts w:ascii="Times New Roman" w:hAnsi="Times New Roman" w:cs="Times New Roman"/>
          <w:i/>
          <w:iCs/>
          <w:sz w:val="28"/>
          <w:szCs w:val="28"/>
        </w:rPr>
      </w:pPr>
      <w:r w:rsidRPr="00E52728">
        <w:rPr>
          <w:rFonts w:ascii="Times New Roman" w:hAnsi="Times New Roman" w:cs="Times New Roman"/>
          <w:i/>
          <w:sz w:val="28"/>
          <w:szCs w:val="28"/>
        </w:rPr>
        <w:t>3. За „свързани лица”, виж § 1, т. 23а от Допълнителните разпоредби на ЗОП.</w:t>
      </w: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EE60FD" w:rsidRPr="00E52728" w:rsidRDefault="00EE60FD" w:rsidP="009516A3">
      <w:pPr>
        <w:ind w:left="284" w:hanging="284"/>
        <w:jc w:val="both"/>
        <w:rPr>
          <w:rFonts w:ascii="Times New Roman" w:hAnsi="Times New Roman" w:cs="Times New Roman"/>
          <w:b/>
          <w:bCs/>
          <w:sz w:val="28"/>
          <w:szCs w:val="28"/>
          <w:u w:val="single"/>
        </w:rPr>
      </w:pPr>
    </w:p>
    <w:p w:rsidR="00634F4D" w:rsidRPr="00E52728" w:rsidRDefault="00634F4D" w:rsidP="00634F4D">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3</w:t>
      </w:r>
    </w:p>
    <w:p w:rsidR="00634F4D" w:rsidRPr="00E52728" w:rsidRDefault="00634F4D" w:rsidP="00634F4D">
      <w:pPr>
        <w:autoSpaceDE w:val="0"/>
        <w:autoSpaceDN w:val="0"/>
        <w:adjustRightInd w:val="0"/>
        <w:spacing w:after="0" w:line="240" w:lineRule="auto"/>
        <w:ind w:firstLine="680"/>
        <w:jc w:val="both"/>
        <w:rPr>
          <w:rFonts w:ascii="Times New Roman" w:eastAsia="Times New Roman" w:hAnsi="Times New Roman" w:cs="Times New Roman"/>
          <w:i/>
          <w:i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ab/>
      </w:r>
      <w:r w:rsidRPr="00E52728">
        <w:rPr>
          <w:rFonts w:ascii="Times New Roman" w:eastAsia="Times New Roman" w:hAnsi="Times New Roman" w:cs="Times New Roman"/>
          <w:b/>
          <w:bCs/>
          <w:sz w:val="28"/>
          <w:szCs w:val="28"/>
        </w:rPr>
        <w:tab/>
      </w:r>
    </w:p>
    <w:p w:rsidR="00634F4D" w:rsidRPr="00E52728" w:rsidRDefault="00634F4D" w:rsidP="00634F4D">
      <w:pPr>
        <w:spacing w:after="0" w:line="240" w:lineRule="auto"/>
        <w:ind w:left="2160" w:hanging="2160"/>
        <w:jc w:val="center"/>
        <w:rPr>
          <w:rFonts w:ascii="Times New Roman" w:eastAsia="Times New Roman" w:hAnsi="Times New Roman" w:cs="Times New Roman"/>
          <w:b/>
          <w:sz w:val="28"/>
          <w:szCs w:val="28"/>
          <w:lang w:val="ru-RU" w:eastAsia="en-US"/>
        </w:rPr>
      </w:pPr>
      <w:r w:rsidRPr="00E52728">
        <w:rPr>
          <w:rFonts w:ascii="Times New Roman" w:eastAsia="Times New Roman" w:hAnsi="Times New Roman" w:cs="Times New Roman"/>
          <w:b/>
          <w:sz w:val="28"/>
          <w:szCs w:val="28"/>
          <w:lang w:val="ru-RU" w:eastAsia="en-US"/>
        </w:rPr>
        <w:t xml:space="preserve">Д Е К Л А Р А Ц И Я </w:t>
      </w:r>
    </w:p>
    <w:p w:rsidR="00634F4D" w:rsidRPr="00E52728" w:rsidRDefault="00634F4D" w:rsidP="00634F4D">
      <w:pPr>
        <w:spacing w:after="0" w:line="240" w:lineRule="auto"/>
        <w:ind w:left="720" w:hanging="720"/>
        <w:jc w:val="center"/>
        <w:rPr>
          <w:rFonts w:ascii="Times New Roman" w:eastAsia="Times New Roman" w:hAnsi="Times New Roman" w:cs="Times New Roman"/>
          <w:b/>
          <w:sz w:val="28"/>
          <w:szCs w:val="28"/>
          <w:lang w:val="ru-RU" w:eastAsia="en-US"/>
        </w:rPr>
      </w:pPr>
    </w:p>
    <w:p w:rsidR="00634F4D" w:rsidRPr="00E52728" w:rsidRDefault="00634F4D" w:rsidP="00634F4D">
      <w:pPr>
        <w:spacing w:after="0" w:line="240" w:lineRule="auto"/>
        <w:ind w:left="720" w:hanging="720"/>
        <w:jc w:val="center"/>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b/>
          <w:sz w:val="28"/>
          <w:szCs w:val="28"/>
          <w:lang w:val="ru-RU" w:eastAsia="en-US"/>
        </w:rPr>
        <w:t>по чл. 55, ал. 7 от Закона за обществените поръчки</w:t>
      </w: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ind w:firstLine="708"/>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Подписаният/-ната ……..................................................................................., с лична карта №..................,  издаден</w:t>
      </w:r>
      <w:r w:rsidRPr="00E52728">
        <w:rPr>
          <w:rFonts w:ascii="Times New Roman" w:eastAsia="Times New Roman" w:hAnsi="Times New Roman" w:cs="Times New Roman"/>
          <w:sz w:val="28"/>
          <w:szCs w:val="28"/>
          <w:lang w:eastAsia="en-US"/>
        </w:rPr>
        <w:t>а</w:t>
      </w:r>
      <w:r w:rsidRPr="00E52728">
        <w:rPr>
          <w:rFonts w:ascii="Times New Roman" w:eastAsia="Times New Roman" w:hAnsi="Times New Roman" w:cs="Times New Roman"/>
          <w:sz w:val="28"/>
          <w:szCs w:val="28"/>
          <w:lang w:val="ru-RU" w:eastAsia="en-US"/>
        </w:rPr>
        <w:t xml:space="preserve"> на.............................г. от ...................................., в качеството ми на ................................................................................ на …………………………………………….</w:t>
      </w:r>
    </w:p>
    <w:p w:rsidR="00634F4D" w:rsidRPr="00E52728" w:rsidRDefault="00634F4D" w:rsidP="00634F4D">
      <w:pPr>
        <w:spacing w:after="0" w:line="240" w:lineRule="auto"/>
        <w:ind w:firstLine="708"/>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i/>
          <w:sz w:val="28"/>
          <w:szCs w:val="28"/>
          <w:lang w:val="ru-RU" w:eastAsia="en-US"/>
        </w:rPr>
        <w:t xml:space="preserve">                          (длъжност)                                                               (наименование на участника)</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 xml:space="preserve">с </w:t>
      </w:r>
      <w:r w:rsidRPr="00E52728">
        <w:rPr>
          <w:rFonts w:ascii="Times New Roman" w:eastAsia="Times New Roman" w:hAnsi="Times New Roman" w:cs="Times New Roman"/>
          <w:iCs/>
          <w:sz w:val="28"/>
          <w:szCs w:val="28"/>
          <w:lang w:val="ru-RU" w:eastAsia="en-US"/>
        </w:rPr>
        <w:t>ЕИК:</w:t>
      </w:r>
      <w:r w:rsidRPr="00E52728">
        <w:rPr>
          <w:rFonts w:ascii="Times New Roman" w:eastAsia="Times New Roman" w:hAnsi="Times New Roman" w:cs="Times New Roman"/>
          <w:sz w:val="28"/>
          <w:szCs w:val="28"/>
          <w:lang w:val="ru-RU" w:eastAsia="en-US"/>
        </w:rPr>
        <w:t xml:space="preserve"> ......................., със седалище и адрес на управление: ..........................................................</w:t>
      </w:r>
    </w:p>
    <w:p w:rsidR="00634F4D" w:rsidRPr="00E52728" w:rsidRDefault="00634F4D" w:rsidP="00634F4D">
      <w:pPr>
        <w:spacing w:after="0" w:line="240" w:lineRule="auto"/>
        <w:jc w:val="both"/>
        <w:rPr>
          <w:rFonts w:ascii="Times New Roman" w:eastAsia="Times New Roman" w:hAnsi="Times New Roman" w:cs="Times New Roman"/>
          <w:i/>
          <w:iCs/>
          <w:sz w:val="28"/>
          <w:szCs w:val="28"/>
          <w:lang w:eastAsia="en-US"/>
        </w:rPr>
      </w:pPr>
      <w:r w:rsidRPr="00E52728">
        <w:rPr>
          <w:rFonts w:ascii="Times New Roman" w:eastAsia="Times New Roman" w:hAnsi="Times New Roman" w:cs="Times New Roman"/>
          <w:sz w:val="28"/>
          <w:szCs w:val="28"/>
          <w:lang w:val="ru-RU" w:eastAsia="en-US"/>
        </w:rPr>
        <w:t xml:space="preserve">………………………………………. – участник в процедура </w:t>
      </w:r>
      <w:r w:rsidRPr="00E52728">
        <w:rPr>
          <w:rFonts w:ascii="Times New Roman" w:eastAsia="Times New Roman" w:hAnsi="Times New Roman" w:cs="Times New Roman"/>
          <w:sz w:val="28"/>
          <w:szCs w:val="28"/>
          <w:lang w:val="ru-RU" w:eastAsia="pl-PL"/>
        </w:rPr>
        <w:t xml:space="preserve">за възлагане на обществена поръчка с предмет: </w:t>
      </w:r>
      <w:r w:rsidRPr="00E52728">
        <w:rPr>
          <w:rFonts w:ascii="Times New Roman" w:eastAsia="Times New Roman" w:hAnsi="Times New Roman" w:cs="Times New Roman"/>
          <w:sz w:val="28"/>
          <w:szCs w:val="28"/>
          <w:lang w:val="ru-RU" w:eastAsia="en-US"/>
        </w:rPr>
        <w:t>„</w:t>
      </w:r>
      <w:r w:rsidRPr="00E52728">
        <w:rPr>
          <w:rFonts w:ascii="Times New Roman" w:eastAsia="Times New Roman" w:hAnsi="Times New Roman" w:cs="Times New Roman"/>
          <w:sz w:val="28"/>
          <w:szCs w:val="28"/>
          <w:lang w:eastAsia="en-US"/>
        </w:rPr>
        <w:t>……………………………………………….“</w:t>
      </w:r>
      <w:r w:rsidRPr="00E52728">
        <w:rPr>
          <w:rFonts w:ascii="Times New Roman" w:eastAsia="Times New Roman" w:hAnsi="Times New Roman" w:cs="Times New Roman"/>
          <w:sz w:val="28"/>
          <w:szCs w:val="28"/>
          <w:lang w:val="ru-RU" w:eastAsia="en-US"/>
        </w:rPr>
        <w:t xml:space="preserve"> </w:t>
      </w:r>
    </w:p>
    <w:p w:rsidR="00634F4D" w:rsidRPr="00E52728" w:rsidRDefault="00634F4D" w:rsidP="00634F4D">
      <w:pPr>
        <w:spacing w:after="0" w:line="360" w:lineRule="auto"/>
        <w:jc w:val="both"/>
        <w:rPr>
          <w:rFonts w:ascii="Times New Roman" w:eastAsia="Times New Roman" w:hAnsi="Times New Roman" w:cs="Times New Roman"/>
          <w:b/>
          <w:bCs/>
          <w:sz w:val="28"/>
          <w:szCs w:val="28"/>
          <w:lang w:eastAsia="en-US"/>
        </w:rPr>
      </w:pPr>
    </w:p>
    <w:p w:rsidR="00634F4D" w:rsidRPr="00E52728" w:rsidRDefault="00634F4D" w:rsidP="00634F4D">
      <w:pPr>
        <w:spacing w:after="0" w:line="360" w:lineRule="auto"/>
        <w:jc w:val="both"/>
        <w:rPr>
          <w:rFonts w:ascii="Times New Roman" w:eastAsia="Times New Roman" w:hAnsi="Times New Roman" w:cs="Times New Roman"/>
          <w:b/>
          <w:bCs/>
          <w:sz w:val="28"/>
          <w:szCs w:val="28"/>
          <w:lang w:eastAsia="en-US"/>
        </w:rPr>
      </w:pPr>
    </w:p>
    <w:p w:rsidR="00634F4D" w:rsidRPr="00E52728" w:rsidRDefault="00634F4D" w:rsidP="00634F4D">
      <w:pPr>
        <w:spacing w:after="0" w:line="360" w:lineRule="auto"/>
        <w:jc w:val="center"/>
        <w:rPr>
          <w:rFonts w:ascii="Times New Roman" w:eastAsia="Times New Roman" w:hAnsi="Times New Roman" w:cs="Times New Roman"/>
          <w:b/>
          <w:sz w:val="28"/>
          <w:szCs w:val="28"/>
          <w:lang w:val="ru-RU" w:eastAsia="en-US"/>
        </w:rPr>
      </w:pPr>
      <w:r w:rsidRPr="00E52728">
        <w:rPr>
          <w:rFonts w:ascii="Times New Roman" w:eastAsia="Times New Roman" w:hAnsi="Times New Roman" w:cs="Times New Roman"/>
          <w:b/>
          <w:sz w:val="28"/>
          <w:szCs w:val="28"/>
          <w:lang w:val="ru-RU" w:eastAsia="en-US"/>
        </w:rPr>
        <w:t>Д Е К Л А Р И Р А М, ЧЕ:</w:t>
      </w:r>
    </w:p>
    <w:p w:rsidR="00634F4D" w:rsidRPr="00E52728" w:rsidRDefault="00634F4D" w:rsidP="00634F4D">
      <w:pPr>
        <w:spacing w:after="0" w:line="240" w:lineRule="auto"/>
        <w:ind w:left="420"/>
        <w:jc w:val="both"/>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sz w:val="28"/>
          <w:szCs w:val="28"/>
          <w:lang w:val="ru-RU" w:eastAsia="en-US"/>
        </w:rPr>
        <w:tab/>
        <w:t xml:space="preserve">Липсва свързаност между представлявания от мен участник с друг кандидат/участник, в съответствие с чл. 55, </w:t>
      </w:r>
      <w:r w:rsidRPr="00E52728">
        <w:rPr>
          <w:rFonts w:ascii="Times New Roman" w:eastAsia="Times New Roman" w:hAnsi="Times New Roman" w:cs="Times New Roman"/>
          <w:sz w:val="28"/>
          <w:szCs w:val="28"/>
          <w:lang w:eastAsia="en-US"/>
        </w:rPr>
        <w:t>а</w:t>
      </w:r>
      <w:r w:rsidRPr="00E52728">
        <w:rPr>
          <w:rFonts w:ascii="Times New Roman" w:eastAsia="Times New Roman" w:hAnsi="Times New Roman" w:cs="Times New Roman"/>
          <w:sz w:val="28"/>
          <w:szCs w:val="28"/>
          <w:lang w:val="ru-RU" w:eastAsia="en-US"/>
        </w:rPr>
        <w:t>л. 7 от ЗОП.</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p>
    <w:p w:rsidR="00634F4D" w:rsidRPr="00E52728" w:rsidRDefault="00634F4D" w:rsidP="00634F4D">
      <w:pPr>
        <w:spacing w:after="0" w:line="240" w:lineRule="auto"/>
        <w:jc w:val="both"/>
        <w:rPr>
          <w:rFonts w:ascii="Times New Roman" w:eastAsia="Times New Roman" w:hAnsi="Times New Roman" w:cs="Times New Roman"/>
          <w:b/>
          <w:sz w:val="28"/>
          <w:szCs w:val="28"/>
          <w:lang w:val="ru-RU"/>
        </w:rPr>
      </w:pPr>
    </w:p>
    <w:p w:rsidR="00634F4D" w:rsidRPr="00E52728" w:rsidRDefault="00634F4D" w:rsidP="00634F4D">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634F4D" w:rsidRPr="00E52728" w:rsidRDefault="00634F4D" w:rsidP="00634F4D">
      <w:pPr>
        <w:spacing w:after="0" w:line="240" w:lineRule="auto"/>
        <w:ind w:firstLine="708"/>
        <w:jc w:val="both"/>
        <w:rPr>
          <w:rFonts w:ascii="Times New Roman" w:eastAsia="Times New Roman" w:hAnsi="Times New Roman" w:cs="Times New Roman"/>
          <w:b/>
          <w:sz w:val="28"/>
          <w:szCs w:val="28"/>
          <w:lang w:val="ru-RU"/>
        </w:rPr>
      </w:pPr>
    </w:p>
    <w:p w:rsidR="00634F4D" w:rsidRPr="00E52728" w:rsidRDefault="00634F4D" w:rsidP="00634F4D">
      <w:pPr>
        <w:spacing w:after="0" w:line="240" w:lineRule="auto"/>
        <w:ind w:firstLine="708"/>
        <w:jc w:val="both"/>
        <w:rPr>
          <w:rFonts w:ascii="Times New Roman" w:eastAsia="Times New Roman" w:hAnsi="Times New Roman" w:cs="Times New Roman"/>
          <w:b/>
          <w:sz w:val="28"/>
          <w:szCs w:val="28"/>
          <w:lang w:val="ru-RU"/>
        </w:rPr>
      </w:pPr>
    </w:p>
    <w:p w:rsidR="00634F4D" w:rsidRPr="00E52728" w:rsidRDefault="00634F4D" w:rsidP="00634F4D">
      <w:pPr>
        <w:spacing w:after="0" w:line="240" w:lineRule="auto"/>
        <w:jc w:val="both"/>
        <w:rPr>
          <w:rFonts w:ascii="Times New Roman" w:eastAsia="Times New Roman" w:hAnsi="Times New Roman" w:cs="Times New Roman"/>
          <w:sz w:val="24"/>
          <w:szCs w:val="24"/>
          <w:lang w:val="ru-RU" w:eastAsia="en-US"/>
        </w:rPr>
      </w:pPr>
    </w:p>
    <w:p w:rsidR="00634F4D" w:rsidRPr="00E52728" w:rsidRDefault="00634F4D" w:rsidP="00634F4D">
      <w:pPr>
        <w:spacing w:after="0" w:line="240" w:lineRule="auto"/>
        <w:jc w:val="both"/>
        <w:rPr>
          <w:rFonts w:ascii="Times New Roman" w:eastAsia="Times New Roman" w:hAnsi="Times New Roman" w:cs="Times New Roman"/>
          <w:sz w:val="24"/>
          <w:szCs w:val="24"/>
          <w:lang w:val="ru-RU" w:eastAsia="en-US"/>
        </w:rPr>
      </w:pPr>
    </w:p>
    <w:p w:rsidR="00634F4D" w:rsidRPr="00E52728" w:rsidRDefault="00634F4D" w:rsidP="00634F4D">
      <w:pPr>
        <w:spacing w:after="0" w:line="240" w:lineRule="auto"/>
        <w:ind w:firstLine="720"/>
        <w:rPr>
          <w:rFonts w:ascii="Times New Roman" w:eastAsia="Times New Roman" w:hAnsi="Times New Roman" w:cs="Times New Roman"/>
          <w:sz w:val="24"/>
          <w:szCs w:val="24"/>
          <w:lang w:eastAsia="en-US"/>
        </w:rPr>
      </w:pPr>
    </w:p>
    <w:p w:rsidR="00634F4D" w:rsidRPr="00E52728" w:rsidRDefault="00634F4D" w:rsidP="00634F4D">
      <w:pPr>
        <w:spacing w:after="0" w:line="240" w:lineRule="auto"/>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Дата: ................20</w:t>
      </w:r>
      <w:r w:rsidRPr="00E52728">
        <w:rPr>
          <w:rFonts w:ascii="Times New Roman" w:eastAsia="Times New Roman" w:hAnsi="Times New Roman" w:cs="Times New Roman"/>
          <w:sz w:val="28"/>
          <w:szCs w:val="28"/>
          <w:lang w:val="en-US" w:eastAsia="en-US"/>
        </w:rPr>
        <w:t>1</w:t>
      </w:r>
      <w:r w:rsidR="006C0390" w:rsidRPr="00E52728">
        <w:rPr>
          <w:rFonts w:ascii="Times New Roman" w:eastAsia="Times New Roman" w:hAnsi="Times New Roman" w:cs="Times New Roman"/>
          <w:sz w:val="28"/>
          <w:szCs w:val="28"/>
          <w:lang w:eastAsia="en-US"/>
        </w:rPr>
        <w:t>5</w:t>
      </w:r>
      <w:r w:rsidRPr="00E52728">
        <w:rPr>
          <w:rFonts w:ascii="Times New Roman" w:eastAsia="Times New Roman" w:hAnsi="Times New Roman" w:cs="Times New Roman"/>
          <w:sz w:val="28"/>
          <w:szCs w:val="28"/>
          <w:lang w:val="ru-RU" w:eastAsia="en-US"/>
        </w:rPr>
        <w:t xml:space="preserve"> г.                 </w:t>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t xml:space="preserve">Декларатор: </w:t>
      </w:r>
      <w:r w:rsidRPr="00E52728">
        <w:rPr>
          <w:rFonts w:ascii="Times New Roman" w:eastAsia="Times New Roman" w:hAnsi="Times New Roman" w:cs="Times New Roman"/>
          <w:sz w:val="28"/>
          <w:szCs w:val="28"/>
          <w:lang w:val="ru-RU" w:eastAsia="en-US"/>
        </w:rPr>
        <w:softHyphen/>
        <w:t>.........................</w:t>
      </w:r>
    </w:p>
    <w:p w:rsidR="00634F4D" w:rsidRPr="00E52728" w:rsidRDefault="00634F4D" w:rsidP="00634F4D">
      <w:pPr>
        <w:spacing w:after="0" w:line="240" w:lineRule="auto"/>
        <w:rPr>
          <w:rFonts w:ascii="Times New Roman" w:eastAsia="Times New Roman" w:hAnsi="Times New Roman" w:cs="Times New Roman"/>
          <w:i/>
          <w:iCs/>
          <w:sz w:val="28"/>
          <w:szCs w:val="28"/>
          <w:lang w:val="ru-RU" w:eastAsia="en-US"/>
        </w:rPr>
      </w:pPr>
      <w:r w:rsidRPr="00E52728">
        <w:rPr>
          <w:rFonts w:ascii="Times New Roman" w:eastAsia="Times New Roman" w:hAnsi="Times New Roman" w:cs="Times New Roman"/>
          <w:i/>
          <w:iCs/>
          <w:sz w:val="28"/>
          <w:szCs w:val="28"/>
          <w:lang w:val="ru-RU" w:eastAsia="en-US"/>
        </w:rPr>
        <w:t xml:space="preserve">                                                                                                                                                                 (подпис)</w:t>
      </w:r>
    </w:p>
    <w:p w:rsidR="00634F4D" w:rsidRPr="00E52728" w:rsidRDefault="00634F4D" w:rsidP="00634F4D">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4</w:t>
      </w: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spacing w:after="0" w:line="240" w:lineRule="auto"/>
        <w:ind w:left="2160" w:hanging="2160"/>
        <w:jc w:val="center"/>
        <w:rPr>
          <w:rFonts w:ascii="Times New Roman" w:eastAsia="Times New Roman" w:hAnsi="Times New Roman" w:cs="Times New Roman"/>
          <w:b/>
          <w:sz w:val="28"/>
          <w:szCs w:val="28"/>
          <w:lang w:val="ru-RU" w:eastAsia="en-US"/>
        </w:rPr>
      </w:pPr>
      <w:r w:rsidRPr="00E52728">
        <w:rPr>
          <w:rFonts w:ascii="Times New Roman" w:eastAsia="Times New Roman" w:hAnsi="Times New Roman" w:cs="Times New Roman"/>
          <w:b/>
          <w:sz w:val="28"/>
          <w:szCs w:val="28"/>
          <w:lang w:val="ru-RU" w:eastAsia="en-US"/>
        </w:rPr>
        <w:t xml:space="preserve">Д Е К Л А Р А Ц И Я </w:t>
      </w:r>
    </w:p>
    <w:p w:rsidR="00634F4D" w:rsidRPr="00E52728" w:rsidRDefault="00634F4D" w:rsidP="00634F4D">
      <w:pPr>
        <w:spacing w:after="0" w:line="240" w:lineRule="auto"/>
        <w:ind w:left="720" w:hanging="720"/>
        <w:jc w:val="center"/>
        <w:rPr>
          <w:rFonts w:ascii="Times New Roman" w:eastAsia="Times New Roman" w:hAnsi="Times New Roman" w:cs="Times New Roman"/>
          <w:b/>
          <w:sz w:val="28"/>
          <w:szCs w:val="28"/>
          <w:lang w:val="ru-RU" w:eastAsia="en-US"/>
        </w:rPr>
      </w:pPr>
    </w:p>
    <w:p w:rsidR="00634F4D" w:rsidRPr="00E52728" w:rsidRDefault="00634F4D" w:rsidP="00634F4D">
      <w:pPr>
        <w:spacing w:after="0" w:line="240" w:lineRule="auto"/>
        <w:ind w:left="720" w:hanging="720"/>
        <w:jc w:val="center"/>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b/>
          <w:sz w:val="28"/>
          <w:szCs w:val="28"/>
          <w:lang w:val="ru-RU" w:eastAsia="en-US"/>
        </w:rPr>
        <w:t>по чл. 8, ал. 8, т .2 от Закона за обществените поръчки</w:t>
      </w: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rPr>
          <w:rFonts w:ascii="Times New Roman" w:eastAsia="Times New Roman" w:hAnsi="Times New Roman" w:cs="Times New Roman"/>
          <w:b/>
          <w:sz w:val="28"/>
          <w:szCs w:val="28"/>
          <w:lang w:eastAsia="en-US"/>
        </w:rPr>
      </w:pPr>
    </w:p>
    <w:p w:rsidR="00634F4D" w:rsidRPr="00E52728" w:rsidRDefault="00634F4D" w:rsidP="00634F4D">
      <w:pPr>
        <w:spacing w:after="0" w:line="240" w:lineRule="auto"/>
        <w:ind w:firstLine="708"/>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Подписаният/-ната ……..................................................................................., с лична карта №..................,  издаден</w:t>
      </w:r>
      <w:r w:rsidRPr="00E52728">
        <w:rPr>
          <w:rFonts w:ascii="Times New Roman" w:eastAsia="Times New Roman" w:hAnsi="Times New Roman" w:cs="Times New Roman"/>
          <w:sz w:val="28"/>
          <w:szCs w:val="28"/>
          <w:lang w:eastAsia="en-US"/>
        </w:rPr>
        <w:t>а</w:t>
      </w:r>
      <w:r w:rsidRPr="00E52728">
        <w:rPr>
          <w:rFonts w:ascii="Times New Roman" w:eastAsia="Times New Roman" w:hAnsi="Times New Roman" w:cs="Times New Roman"/>
          <w:sz w:val="28"/>
          <w:szCs w:val="28"/>
          <w:lang w:val="ru-RU" w:eastAsia="en-US"/>
        </w:rPr>
        <w:t xml:space="preserve"> на.............................г. от ...................................., в качеството ми на ................................................................................ на …………………………………………….</w:t>
      </w:r>
    </w:p>
    <w:p w:rsidR="00634F4D" w:rsidRPr="00E52728" w:rsidRDefault="00634F4D" w:rsidP="00634F4D">
      <w:pPr>
        <w:spacing w:after="0" w:line="240" w:lineRule="auto"/>
        <w:ind w:firstLine="708"/>
        <w:jc w:val="both"/>
        <w:rPr>
          <w:rFonts w:ascii="Times New Roman" w:eastAsia="Times New Roman" w:hAnsi="Times New Roman" w:cs="Times New Roman"/>
          <w:sz w:val="28"/>
          <w:szCs w:val="28"/>
          <w:lang w:eastAsia="en-US"/>
        </w:rPr>
      </w:pPr>
      <w:r w:rsidRPr="00E52728">
        <w:rPr>
          <w:rFonts w:ascii="Times New Roman" w:eastAsia="Times New Roman" w:hAnsi="Times New Roman" w:cs="Times New Roman"/>
          <w:i/>
          <w:sz w:val="28"/>
          <w:szCs w:val="28"/>
          <w:lang w:val="ru-RU" w:eastAsia="en-US"/>
        </w:rPr>
        <w:t xml:space="preserve">                          (длъжност)                                                               (наименование на участника)</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 xml:space="preserve">с </w:t>
      </w:r>
      <w:r w:rsidRPr="00E52728">
        <w:rPr>
          <w:rFonts w:ascii="Times New Roman" w:eastAsia="Times New Roman" w:hAnsi="Times New Roman" w:cs="Times New Roman"/>
          <w:iCs/>
          <w:sz w:val="28"/>
          <w:szCs w:val="28"/>
          <w:lang w:val="ru-RU" w:eastAsia="en-US"/>
        </w:rPr>
        <w:t>ЕИК:</w:t>
      </w:r>
      <w:r w:rsidRPr="00E52728">
        <w:rPr>
          <w:rFonts w:ascii="Times New Roman" w:eastAsia="Times New Roman" w:hAnsi="Times New Roman" w:cs="Times New Roman"/>
          <w:sz w:val="28"/>
          <w:szCs w:val="28"/>
          <w:lang w:val="ru-RU" w:eastAsia="en-US"/>
        </w:rPr>
        <w:t xml:space="preserve"> ......................., със седалище и адрес на управление: ..........................................................</w:t>
      </w:r>
    </w:p>
    <w:p w:rsidR="00634F4D" w:rsidRPr="00E52728" w:rsidRDefault="00634F4D" w:rsidP="00634F4D">
      <w:pPr>
        <w:spacing w:after="0" w:line="240" w:lineRule="auto"/>
        <w:jc w:val="both"/>
        <w:rPr>
          <w:rFonts w:ascii="Times New Roman" w:eastAsia="Times New Roman" w:hAnsi="Times New Roman" w:cs="Times New Roman"/>
          <w:i/>
          <w:iCs/>
          <w:sz w:val="28"/>
          <w:szCs w:val="28"/>
          <w:lang w:eastAsia="en-US"/>
        </w:rPr>
      </w:pPr>
      <w:r w:rsidRPr="00E52728">
        <w:rPr>
          <w:rFonts w:ascii="Times New Roman" w:eastAsia="Times New Roman" w:hAnsi="Times New Roman" w:cs="Times New Roman"/>
          <w:sz w:val="28"/>
          <w:szCs w:val="28"/>
          <w:lang w:val="ru-RU" w:eastAsia="en-US"/>
        </w:rPr>
        <w:t xml:space="preserve">………………………………………. – участник в процедура </w:t>
      </w:r>
      <w:r w:rsidRPr="00E52728">
        <w:rPr>
          <w:rFonts w:ascii="Times New Roman" w:eastAsia="Times New Roman" w:hAnsi="Times New Roman" w:cs="Times New Roman"/>
          <w:sz w:val="28"/>
          <w:szCs w:val="28"/>
          <w:lang w:val="ru-RU" w:eastAsia="pl-PL"/>
        </w:rPr>
        <w:t xml:space="preserve">за възлагане на обществена поръчка с предмет: </w:t>
      </w:r>
      <w:r w:rsidRPr="00E52728">
        <w:rPr>
          <w:rFonts w:ascii="Times New Roman" w:eastAsia="Times New Roman" w:hAnsi="Times New Roman" w:cs="Times New Roman"/>
          <w:sz w:val="28"/>
          <w:szCs w:val="28"/>
          <w:lang w:val="ru-RU" w:eastAsia="en-US"/>
        </w:rPr>
        <w:t>„</w:t>
      </w:r>
      <w:r w:rsidRPr="00E52728">
        <w:rPr>
          <w:rFonts w:ascii="Times New Roman" w:eastAsia="Times New Roman" w:hAnsi="Times New Roman" w:cs="Times New Roman"/>
          <w:sz w:val="28"/>
          <w:szCs w:val="28"/>
          <w:lang w:eastAsia="en-US"/>
        </w:rPr>
        <w:t>……………………………………………………………………“</w:t>
      </w:r>
      <w:r w:rsidRPr="00E52728">
        <w:rPr>
          <w:rFonts w:ascii="Times New Roman" w:eastAsia="Times New Roman" w:hAnsi="Times New Roman" w:cs="Times New Roman"/>
          <w:sz w:val="28"/>
          <w:szCs w:val="28"/>
          <w:lang w:val="ru-RU" w:eastAsia="en-US"/>
        </w:rPr>
        <w:t xml:space="preserve"> </w:t>
      </w:r>
    </w:p>
    <w:p w:rsidR="00634F4D" w:rsidRPr="00E52728" w:rsidRDefault="00634F4D" w:rsidP="00634F4D">
      <w:pPr>
        <w:spacing w:after="0" w:line="360" w:lineRule="auto"/>
        <w:jc w:val="both"/>
        <w:rPr>
          <w:rFonts w:ascii="Times New Roman" w:eastAsia="Times New Roman" w:hAnsi="Times New Roman" w:cs="Times New Roman"/>
          <w:b/>
          <w:bCs/>
          <w:sz w:val="28"/>
          <w:szCs w:val="28"/>
          <w:lang w:eastAsia="en-US"/>
        </w:rPr>
      </w:pPr>
    </w:p>
    <w:p w:rsidR="00634F4D" w:rsidRPr="00E52728" w:rsidRDefault="00634F4D" w:rsidP="00634F4D">
      <w:pPr>
        <w:spacing w:after="0" w:line="360" w:lineRule="auto"/>
        <w:jc w:val="both"/>
        <w:rPr>
          <w:rFonts w:ascii="Times New Roman" w:eastAsia="Times New Roman" w:hAnsi="Times New Roman" w:cs="Times New Roman"/>
          <w:b/>
          <w:bCs/>
          <w:sz w:val="28"/>
          <w:szCs w:val="28"/>
          <w:lang w:eastAsia="en-US"/>
        </w:rPr>
      </w:pPr>
    </w:p>
    <w:p w:rsidR="00634F4D" w:rsidRPr="00E52728" w:rsidRDefault="00634F4D" w:rsidP="00634F4D">
      <w:pPr>
        <w:spacing w:after="0" w:line="360" w:lineRule="auto"/>
        <w:jc w:val="center"/>
        <w:rPr>
          <w:rFonts w:ascii="Times New Roman" w:eastAsia="Times New Roman" w:hAnsi="Times New Roman" w:cs="Times New Roman"/>
          <w:b/>
          <w:sz w:val="28"/>
          <w:szCs w:val="28"/>
          <w:lang w:val="ru-RU" w:eastAsia="en-US"/>
        </w:rPr>
      </w:pPr>
      <w:r w:rsidRPr="00E52728">
        <w:rPr>
          <w:rFonts w:ascii="Times New Roman" w:eastAsia="Times New Roman" w:hAnsi="Times New Roman" w:cs="Times New Roman"/>
          <w:b/>
          <w:sz w:val="28"/>
          <w:szCs w:val="28"/>
          <w:lang w:val="ru-RU" w:eastAsia="en-US"/>
        </w:rPr>
        <w:t>Д Е К Л А Р И Р А М, ЧЕ:</w:t>
      </w:r>
    </w:p>
    <w:p w:rsidR="00634F4D" w:rsidRPr="00E52728" w:rsidRDefault="00634F4D" w:rsidP="00634F4D">
      <w:pPr>
        <w:spacing w:after="0" w:line="240" w:lineRule="auto"/>
        <w:jc w:val="both"/>
        <w:rPr>
          <w:rFonts w:ascii="Times New Roman" w:eastAsia="Times New Roman" w:hAnsi="Times New Roman" w:cs="Times New Roman"/>
          <w:b/>
          <w:sz w:val="28"/>
          <w:szCs w:val="28"/>
          <w:lang w:eastAsia="en-US"/>
        </w:rPr>
      </w:pPr>
      <w:r w:rsidRPr="00E52728">
        <w:rPr>
          <w:rFonts w:ascii="Times New Roman" w:eastAsia="Times New Roman" w:hAnsi="Times New Roman" w:cs="Times New Roman"/>
          <w:b/>
          <w:sz w:val="28"/>
          <w:szCs w:val="28"/>
          <w:lang w:val="ru-RU" w:eastAsia="en-US"/>
        </w:rPr>
        <w:t xml:space="preserve"> </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b/>
          <w:sz w:val="28"/>
          <w:szCs w:val="28"/>
          <w:lang w:val="ru-RU" w:eastAsia="en-US"/>
        </w:rPr>
        <w:tab/>
      </w:r>
      <w:r w:rsidRPr="00E52728">
        <w:rPr>
          <w:rFonts w:ascii="Times New Roman" w:eastAsia="Times New Roman" w:hAnsi="Times New Roman" w:cs="Times New Roman"/>
          <w:sz w:val="28"/>
          <w:szCs w:val="28"/>
          <w:lang w:val="ru-RU" w:eastAsia="en-US"/>
        </w:rPr>
        <w:t>Липсват посочените в чл. 8, ал. 8, т. 2 от ЗОП обстоятелства.</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 xml:space="preserve"> </w:t>
      </w:r>
    </w:p>
    <w:p w:rsidR="00634F4D" w:rsidRPr="00E52728" w:rsidRDefault="00634F4D" w:rsidP="00634F4D">
      <w:pPr>
        <w:spacing w:after="0" w:line="240" w:lineRule="auto"/>
        <w:jc w:val="both"/>
        <w:rPr>
          <w:rFonts w:ascii="Times New Roman" w:eastAsia="Times New Roman" w:hAnsi="Times New Roman" w:cs="Times New Roman"/>
          <w:b/>
          <w:sz w:val="28"/>
          <w:szCs w:val="28"/>
          <w:lang w:val="ru-RU"/>
        </w:rPr>
      </w:pPr>
    </w:p>
    <w:p w:rsidR="00634F4D" w:rsidRPr="00E52728" w:rsidRDefault="00634F4D" w:rsidP="00634F4D">
      <w:pPr>
        <w:spacing w:after="0" w:line="240" w:lineRule="auto"/>
        <w:ind w:firstLine="708"/>
        <w:jc w:val="both"/>
        <w:rPr>
          <w:rFonts w:ascii="Times New Roman" w:eastAsia="Times New Roman" w:hAnsi="Times New Roman" w:cs="Times New Roman"/>
          <w:b/>
          <w:sz w:val="28"/>
          <w:szCs w:val="28"/>
          <w:lang w:val="ru-RU"/>
        </w:rPr>
      </w:pPr>
    </w:p>
    <w:p w:rsidR="00634F4D" w:rsidRPr="00E52728" w:rsidRDefault="00634F4D" w:rsidP="00634F4D">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634F4D" w:rsidRPr="00E52728" w:rsidRDefault="00634F4D" w:rsidP="00634F4D">
      <w:pPr>
        <w:spacing w:after="0" w:line="240" w:lineRule="auto"/>
        <w:ind w:firstLine="708"/>
        <w:jc w:val="both"/>
        <w:rPr>
          <w:rFonts w:ascii="Times New Roman" w:eastAsia="Times New Roman" w:hAnsi="Times New Roman" w:cs="Times New Roman"/>
          <w:b/>
          <w:sz w:val="28"/>
          <w:szCs w:val="28"/>
          <w:lang w:val="ru-RU"/>
        </w:rPr>
      </w:pPr>
    </w:p>
    <w:p w:rsidR="00634F4D" w:rsidRPr="00E52728" w:rsidRDefault="00634F4D" w:rsidP="00634F4D">
      <w:pPr>
        <w:spacing w:after="0" w:line="240" w:lineRule="auto"/>
        <w:ind w:firstLine="708"/>
        <w:jc w:val="both"/>
        <w:rPr>
          <w:rFonts w:ascii="Times New Roman" w:eastAsia="Times New Roman" w:hAnsi="Times New Roman" w:cs="Times New Roman"/>
          <w:b/>
          <w:sz w:val="28"/>
          <w:szCs w:val="28"/>
          <w:lang w:val="ru-RU"/>
        </w:rPr>
      </w:pPr>
    </w:p>
    <w:p w:rsidR="00634F4D" w:rsidRPr="00E52728" w:rsidRDefault="00634F4D" w:rsidP="00634F4D">
      <w:pPr>
        <w:spacing w:after="0" w:line="240" w:lineRule="auto"/>
        <w:jc w:val="both"/>
        <w:rPr>
          <w:rFonts w:ascii="Times New Roman" w:eastAsia="Times New Roman" w:hAnsi="Times New Roman" w:cs="Times New Roman"/>
          <w:sz w:val="28"/>
          <w:szCs w:val="28"/>
          <w:lang w:val="ru-RU" w:eastAsia="en-US"/>
        </w:rPr>
      </w:pPr>
    </w:p>
    <w:p w:rsidR="00634F4D" w:rsidRPr="00E52728" w:rsidRDefault="00634F4D" w:rsidP="00634F4D">
      <w:pPr>
        <w:spacing w:after="0" w:line="240" w:lineRule="auto"/>
        <w:ind w:firstLine="720"/>
        <w:rPr>
          <w:rFonts w:ascii="Times New Roman" w:eastAsia="Times New Roman" w:hAnsi="Times New Roman" w:cs="Times New Roman"/>
          <w:sz w:val="28"/>
          <w:szCs w:val="28"/>
          <w:lang w:eastAsia="en-US"/>
        </w:rPr>
      </w:pPr>
    </w:p>
    <w:p w:rsidR="00634F4D" w:rsidRPr="00E52728" w:rsidRDefault="00634F4D" w:rsidP="00634F4D">
      <w:pPr>
        <w:spacing w:after="0" w:line="240" w:lineRule="auto"/>
        <w:rPr>
          <w:rFonts w:ascii="Times New Roman" w:eastAsia="Times New Roman" w:hAnsi="Times New Roman" w:cs="Times New Roman"/>
          <w:sz w:val="28"/>
          <w:szCs w:val="28"/>
          <w:lang w:val="ru-RU" w:eastAsia="en-US"/>
        </w:rPr>
      </w:pPr>
      <w:r w:rsidRPr="00E52728">
        <w:rPr>
          <w:rFonts w:ascii="Times New Roman" w:eastAsia="Times New Roman" w:hAnsi="Times New Roman" w:cs="Times New Roman"/>
          <w:sz w:val="28"/>
          <w:szCs w:val="28"/>
          <w:lang w:val="ru-RU" w:eastAsia="en-US"/>
        </w:rPr>
        <w:t>Дата: ................20</w:t>
      </w:r>
      <w:r w:rsidRPr="00E52728">
        <w:rPr>
          <w:rFonts w:ascii="Times New Roman" w:eastAsia="Times New Roman" w:hAnsi="Times New Roman" w:cs="Times New Roman"/>
          <w:sz w:val="28"/>
          <w:szCs w:val="28"/>
          <w:lang w:val="en-US" w:eastAsia="en-US"/>
        </w:rPr>
        <w:t>1</w:t>
      </w:r>
      <w:r w:rsidR="006C0390" w:rsidRPr="00E52728">
        <w:rPr>
          <w:rFonts w:ascii="Times New Roman" w:eastAsia="Times New Roman" w:hAnsi="Times New Roman" w:cs="Times New Roman"/>
          <w:sz w:val="28"/>
          <w:szCs w:val="28"/>
          <w:lang w:eastAsia="en-US"/>
        </w:rPr>
        <w:t>5</w:t>
      </w:r>
      <w:r w:rsidRPr="00E52728">
        <w:rPr>
          <w:rFonts w:ascii="Times New Roman" w:eastAsia="Times New Roman" w:hAnsi="Times New Roman" w:cs="Times New Roman"/>
          <w:sz w:val="28"/>
          <w:szCs w:val="28"/>
          <w:lang w:val="ru-RU" w:eastAsia="en-US"/>
        </w:rPr>
        <w:t xml:space="preserve"> г.                 </w:t>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r>
      <w:r w:rsidRPr="00E52728">
        <w:rPr>
          <w:rFonts w:ascii="Times New Roman" w:eastAsia="Times New Roman" w:hAnsi="Times New Roman" w:cs="Times New Roman"/>
          <w:sz w:val="28"/>
          <w:szCs w:val="28"/>
          <w:lang w:val="ru-RU" w:eastAsia="en-US"/>
        </w:rPr>
        <w:tab/>
        <w:t xml:space="preserve">Декларатор: </w:t>
      </w:r>
      <w:r w:rsidRPr="00E52728">
        <w:rPr>
          <w:rFonts w:ascii="Times New Roman" w:eastAsia="Times New Roman" w:hAnsi="Times New Roman" w:cs="Times New Roman"/>
          <w:sz w:val="28"/>
          <w:szCs w:val="28"/>
          <w:lang w:val="ru-RU" w:eastAsia="en-US"/>
        </w:rPr>
        <w:softHyphen/>
        <w:t>.........................</w:t>
      </w:r>
    </w:p>
    <w:p w:rsidR="00634F4D" w:rsidRPr="00E52728" w:rsidRDefault="00634F4D" w:rsidP="00634F4D">
      <w:pPr>
        <w:spacing w:after="0" w:line="240" w:lineRule="auto"/>
        <w:rPr>
          <w:rFonts w:ascii="Times New Roman" w:eastAsia="Times New Roman" w:hAnsi="Times New Roman" w:cs="Times New Roman"/>
          <w:i/>
          <w:iCs/>
          <w:sz w:val="28"/>
          <w:szCs w:val="28"/>
          <w:lang w:val="ru-RU" w:eastAsia="en-US"/>
        </w:rPr>
      </w:pPr>
      <w:r w:rsidRPr="00E52728">
        <w:rPr>
          <w:rFonts w:ascii="Times New Roman" w:eastAsia="Times New Roman" w:hAnsi="Times New Roman" w:cs="Times New Roman"/>
          <w:i/>
          <w:iCs/>
          <w:sz w:val="28"/>
          <w:szCs w:val="28"/>
          <w:lang w:val="ru-RU" w:eastAsia="en-US"/>
        </w:rPr>
        <w:t xml:space="preserve">                                                                                                                                                                 (подпис)</w:t>
      </w:r>
    </w:p>
    <w:p w:rsidR="00634F4D" w:rsidRPr="00E52728" w:rsidRDefault="00634F4D" w:rsidP="00634F4D">
      <w:pPr>
        <w:pageBreakBefore/>
        <w:autoSpaceDE w:val="0"/>
        <w:autoSpaceDN w:val="0"/>
        <w:adjustRightInd w:val="0"/>
        <w:spacing w:before="80" w:after="0" w:line="360" w:lineRule="auto"/>
        <w:ind w:left="-720" w:firstLine="709"/>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5</w:t>
      </w: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val="ru-RU"/>
        </w:rPr>
      </w:pP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 xml:space="preserve">Д Е К Л А Р А Ц И Я </w:t>
      </w:r>
    </w:p>
    <w:p w:rsidR="00634F4D" w:rsidRPr="00E52728" w:rsidRDefault="00634F4D" w:rsidP="00634F4D">
      <w:pPr>
        <w:tabs>
          <w:tab w:val="left" w:pos="709"/>
        </w:tabs>
        <w:autoSpaceDE w:val="0"/>
        <w:autoSpaceDN w:val="0"/>
        <w:adjustRightInd w:val="0"/>
        <w:spacing w:after="0" w:line="240" w:lineRule="auto"/>
        <w:ind w:firstLine="720"/>
        <w:jc w:val="center"/>
        <w:rPr>
          <w:rFonts w:ascii="Times New Roman" w:eastAsia="Times New Roman" w:hAnsi="Times New Roman" w:cs="Times New Roman"/>
          <w:b/>
          <w:bCs/>
          <w:i/>
          <w:iCs/>
          <w:sz w:val="28"/>
          <w:szCs w:val="28"/>
        </w:rPr>
      </w:pPr>
      <w:r w:rsidRPr="00E52728">
        <w:rPr>
          <w:rFonts w:ascii="Times New Roman" w:eastAsia="Times New Roman" w:hAnsi="Times New Roman" w:cs="Times New Roman"/>
          <w:b/>
          <w:bCs/>
          <w:sz w:val="28"/>
          <w:szCs w:val="28"/>
        </w:rPr>
        <w:t>по чл. 56, ал. 1, т. 12 от ЗОП</w:t>
      </w:r>
    </w:p>
    <w:p w:rsidR="00634F4D" w:rsidRPr="00E52728" w:rsidRDefault="00634F4D" w:rsidP="00634F4D">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Подписаният…………………………, с л.к. № …......, издадена от ……., на…….., в качеството си на .............................................................. ....................... на “.......................................... ……..............…………………………” - участник в процедура за възлагане на обществена поръчка, с предмет: „…………………………………………………………………”</w:t>
      </w:r>
    </w:p>
    <w:p w:rsidR="00634F4D" w:rsidRPr="00E52728" w:rsidRDefault="00634F4D" w:rsidP="00634F4D">
      <w:pP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val="ru-RU"/>
        </w:rPr>
      </w:pP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Д Е К Л А Р И Р А М, ЧЕ:</w:t>
      </w: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Приемам условията, определени в проекта на договор</w:t>
      </w:r>
      <w:r w:rsidR="006C0390" w:rsidRPr="00E52728">
        <w:rPr>
          <w:rFonts w:ascii="Times New Roman" w:eastAsia="Times New Roman" w:hAnsi="Times New Roman" w:cs="Times New Roman"/>
          <w:sz w:val="28"/>
          <w:szCs w:val="28"/>
        </w:rPr>
        <w:t xml:space="preserve"> по съответната обособена позиция</w:t>
      </w:r>
      <w:r w:rsidRPr="00E52728">
        <w:rPr>
          <w:rFonts w:ascii="Times New Roman" w:eastAsia="Times New Roman" w:hAnsi="Times New Roman" w:cs="Times New Roman"/>
          <w:sz w:val="28"/>
          <w:szCs w:val="28"/>
        </w:rPr>
        <w:t>, неразделна част от утвърдената документация за участие в горепосочената процедура.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b/>
          <w:bCs/>
          <w:caps/>
          <w:sz w:val="28"/>
          <w:szCs w:val="28"/>
        </w:rPr>
        <w:t>Декларатор:</w:t>
      </w:r>
      <w:r w:rsidRPr="00E52728">
        <w:rPr>
          <w:rFonts w:ascii="Times New Roman" w:eastAsia="Times New Roman" w:hAnsi="Times New Roman" w:cs="Times New Roman"/>
          <w:sz w:val="28"/>
          <w:szCs w:val="28"/>
        </w:rPr>
        <w:t xml:space="preserve">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i/>
          <w:iCs/>
          <w:sz w:val="28"/>
          <w:szCs w:val="28"/>
        </w:rPr>
      </w:pPr>
      <w:r w:rsidRPr="00E52728">
        <w:rPr>
          <w:rFonts w:ascii="Times New Roman" w:eastAsia="Times New Roman" w:hAnsi="Times New Roman" w:cs="Times New Roman"/>
          <w:sz w:val="28"/>
          <w:szCs w:val="28"/>
          <w:lang w:val="ru-RU"/>
        </w:rPr>
        <w:t>……..201</w:t>
      </w:r>
      <w:r w:rsidR="006C0390" w:rsidRPr="00E52728">
        <w:rPr>
          <w:rFonts w:ascii="Times New Roman" w:eastAsia="Times New Roman" w:hAnsi="Times New Roman" w:cs="Times New Roman"/>
          <w:sz w:val="28"/>
          <w:szCs w:val="28"/>
          <w:lang w:val="ru-RU"/>
        </w:rPr>
        <w:t>5</w:t>
      </w:r>
      <w:r w:rsidRPr="00E52728">
        <w:rPr>
          <w:rFonts w:ascii="Times New Roman" w:eastAsia="Times New Roman" w:hAnsi="Times New Roman" w:cs="Times New Roman"/>
          <w:sz w:val="28"/>
          <w:szCs w:val="28"/>
        </w:rPr>
        <w:t>г.</w:t>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t xml:space="preserve">                  </w:t>
      </w:r>
      <w:r w:rsidRPr="00E52728">
        <w:rPr>
          <w:rFonts w:ascii="Times New Roman" w:eastAsia="Times New Roman" w:hAnsi="Times New Roman" w:cs="Times New Roman"/>
          <w:i/>
          <w:iCs/>
          <w:sz w:val="28"/>
          <w:szCs w:val="28"/>
        </w:rPr>
        <w:t>(подпис, печат)</w:t>
      </w: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rPr>
      </w:pPr>
    </w:p>
    <w:p w:rsidR="00634F4D" w:rsidRPr="00E52728" w:rsidRDefault="00634F4D" w:rsidP="00634F4D">
      <w:pPr>
        <w:pageBreakBefore/>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rPr>
        <w:lastRenderedPageBreak/>
        <w:tab/>
      </w:r>
      <w:r w:rsidRPr="00E52728">
        <w:rPr>
          <w:rFonts w:ascii="Times New Roman" w:eastAsia="Times New Roman" w:hAnsi="Times New Roman" w:cs="Times New Roman"/>
          <w:b/>
          <w:bCs/>
          <w:sz w:val="28"/>
          <w:szCs w:val="28"/>
        </w:rPr>
        <w:tab/>
      </w:r>
      <w:r w:rsidRPr="00E52728">
        <w:rPr>
          <w:rFonts w:ascii="Times New Roman" w:eastAsia="Times New Roman" w:hAnsi="Times New Roman" w:cs="Times New Roman"/>
          <w:b/>
          <w:bCs/>
          <w:sz w:val="28"/>
          <w:szCs w:val="28"/>
          <w:u w:val="single"/>
        </w:rPr>
        <w:t>Приложение № 6</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center"/>
        <w:rPr>
          <w:rFonts w:ascii="Times New Roman" w:eastAsia="Times New Roman" w:hAnsi="Times New Roman" w:cs="Times New Roman"/>
          <w:b/>
          <w:bCs/>
          <w:caps/>
          <w:sz w:val="28"/>
          <w:szCs w:val="28"/>
        </w:rPr>
      </w:pPr>
      <w:r w:rsidRPr="00E52728">
        <w:rPr>
          <w:rFonts w:ascii="Times New Roman" w:eastAsia="Times New Roman" w:hAnsi="Times New Roman" w:cs="Times New Roman"/>
          <w:b/>
          <w:bCs/>
          <w:sz w:val="28"/>
          <w:szCs w:val="28"/>
        </w:rPr>
        <w:t xml:space="preserve">БАНКОВА ГАРАНЦИЯ </w:t>
      </w:r>
      <w:r w:rsidRPr="00E52728">
        <w:rPr>
          <w:rFonts w:ascii="Times New Roman" w:eastAsia="Times New Roman" w:hAnsi="Times New Roman" w:cs="Times New Roman"/>
          <w:b/>
          <w:bCs/>
          <w:caps/>
          <w:sz w:val="28"/>
          <w:szCs w:val="28"/>
        </w:rPr>
        <w:t>За участие в процедура</w:t>
      </w:r>
    </w:p>
    <w:p w:rsidR="00634F4D" w:rsidRPr="00E52728" w:rsidRDefault="00634F4D" w:rsidP="00634F4D">
      <w:pPr>
        <w:autoSpaceDE w:val="0"/>
        <w:autoSpaceDN w:val="0"/>
        <w:adjustRightInd w:val="0"/>
        <w:spacing w:after="0" w:line="240" w:lineRule="auto"/>
        <w:ind w:left="3539" w:firstLine="709"/>
        <w:jc w:val="both"/>
        <w:rPr>
          <w:rFonts w:ascii="Times New Roman" w:eastAsia="Times New Roman" w:hAnsi="Times New Roman" w:cs="Times New Roman"/>
          <w:b/>
          <w:bCs/>
          <w:i/>
          <w:iCs/>
          <w:sz w:val="28"/>
          <w:szCs w:val="28"/>
        </w:rPr>
      </w:pPr>
      <w:r w:rsidRPr="00E52728">
        <w:rPr>
          <w:rFonts w:ascii="Times New Roman" w:eastAsia="Times New Roman" w:hAnsi="Times New Roman" w:cs="Times New Roman"/>
          <w:b/>
          <w:bCs/>
          <w:i/>
          <w:iCs/>
          <w:sz w:val="28"/>
          <w:szCs w:val="28"/>
          <w:lang w:val="ru-RU"/>
        </w:rPr>
        <w:t xml:space="preserve"> (</w:t>
      </w:r>
      <w:r w:rsidRPr="00E52728">
        <w:rPr>
          <w:rFonts w:ascii="Times New Roman" w:eastAsia="Times New Roman" w:hAnsi="Times New Roman" w:cs="Times New Roman"/>
          <w:b/>
          <w:bCs/>
          <w:i/>
          <w:iCs/>
          <w:sz w:val="28"/>
          <w:szCs w:val="28"/>
        </w:rPr>
        <w:t>ОБРАЗЕЦ)</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ДО</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ПРОКУРАТУРА НА</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РЕПУБЛИКА БЪЛГАРИЯ</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СОФИЯ, БУЛ.”ВИТОША” 2</w:t>
      </w: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Известени сме, че нашият КЛИЕНТ,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наименование и адрес на участника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наричан за краткост по-долу УЧАСТНИК, ще участва в откритата с Ваше Решение № ................................................../..........................г. процедура за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посочва се № и дата на Решението за откриването на процедурата</w:t>
      </w:r>
      <w:r w:rsidRPr="00E52728">
        <w:rPr>
          <w:rFonts w:ascii="Times New Roman" w:eastAsia="Times New Roman" w:hAnsi="Times New Roman" w:cs="Times New Roman"/>
          <w:sz w:val="28"/>
          <w:szCs w:val="28"/>
        </w:rPr>
        <w:t>)</w:t>
      </w:r>
    </w:p>
    <w:p w:rsidR="00634F4D" w:rsidRPr="00E52728" w:rsidRDefault="00634F4D" w:rsidP="00634F4D">
      <w:pPr>
        <w:spacing w:after="0" w:line="240" w:lineRule="auto"/>
        <w:jc w:val="both"/>
        <w:rPr>
          <w:rFonts w:ascii="Times New Roman" w:eastAsia="Times New Roman" w:hAnsi="Times New Roman" w:cs="Times New Roman"/>
          <w:b/>
          <w:sz w:val="28"/>
          <w:szCs w:val="28"/>
        </w:rPr>
      </w:pPr>
      <w:r w:rsidRPr="00E52728">
        <w:rPr>
          <w:rFonts w:ascii="Times New Roman" w:eastAsia="Times New Roman" w:hAnsi="Times New Roman" w:cs="Times New Roman"/>
          <w:sz w:val="28"/>
          <w:szCs w:val="28"/>
        </w:rPr>
        <w:t>възлагане на обществена поръчка, с предмет:</w:t>
      </w:r>
      <w:r w:rsidRPr="00E52728">
        <w:rPr>
          <w:rFonts w:ascii="Times New Roman" w:eastAsia="Times New Roman" w:hAnsi="Times New Roman" w:cs="Times New Roman"/>
          <w:b/>
          <w:bCs/>
          <w:sz w:val="28"/>
          <w:szCs w:val="28"/>
        </w:rPr>
        <w:t xml:space="preserve"> </w:t>
      </w:r>
      <w:r w:rsidRPr="00E52728">
        <w:rPr>
          <w:rFonts w:ascii="Times New Roman" w:eastAsia="Times New Roman" w:hAnsi="Times New Roman" w:cs="Times New Roman"/>
          <w:b/>
          <w:sz w:val="28"/>
          <w:szCs w:val="28"/>
        </w:rPr>
        <w:t>„Предоставяне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r w:rsidRPr="00E52728">
        <w:rPr>
          <w:rFonts w:ascii="Times New Roman" w:eastAsia="Calibri" w:hAnsi="Times New Roman" w:cs="Times New Roman"/>
          <w:b/>
          <w:sz w:val="28"/>
          <w:szCs w:val="28"/>
          <w:lang w:eastAsia="en-US"/>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lang w:val="ru-RU"/>
        </w:rPr>
        <w:t xml:space="preserve"> По обособена позиция:…………………………………………………</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Също така сме информирани, че в съответствие с условията на процедурата и разпоредбите на Закона за обществените поръчки, </w:t>
      </w:r>
      <w:r w:rsidRPr="00E52728">
        <w:rPr>
          <w:rFonts w:ascii="Times New Roman" w:eastAsia="Times New Roman" w:hAnsi="Times New Roman" w:cs="Times New Roman"/>
          <w:b/>
          <w:bCs/>
          <w:sz w:val="28"/>
          <w:szCs w:val="28"/>
        </w:rPr>
        <w:t>УЧАСТНИКЪТ</w:t>
      </w:r>
      <w:r w:rsidRPr="00E52728">
        <w:rPr>
          <w:rFonts w:ascii="Times New Roman" w:eastAsia="Times New Roman" w:hAnsi="Times New Roman" w:cs="Times New Roman"/>
          <w:sz w:val="28"/>
          <w:szCs w:val="28"/>
        </w:rPr>
        <w:t xml:space="preserve"> трябва да представи в офертата си банкова гаранция за участие в процедурата, открита във Ваша полза, за сумата в размер на………./………………………………………………..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посочва се цифром и словом стойността и валутата на гаранцията съгласно обявлението по процедурата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Като се има предвид горепосоченото, ние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наименование и адрес на банката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с настоящото поемаме неотменимо и безусловно задължение да заплатим по посочената от Вас банкова сметка, сумата от .........................................................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посочва се цифром и словом стойността и валутата на гаранцията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634F4D" w:rsidRPr="00E52728" w:rsidRDefault="00634F4D" w:rsidP="00634F4D">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lastRenderedPageBreak/>
        <w:t>оттеглил е офертата си след изтичане на срока за представяне на офертите;</w:t>
      </w:r>
    </w:p>
    <w:p w:rsidR="00634F4D" w:rsidRPr="00E52728" w:rsidRDefault="00634F4D" w:rsidP="00634F4D">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определен е за изпълнител, но не е изпълнил задължението си да сключи договор за обществената поръчка.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Вашето искане за усвояване на суми по тази гаранция е приемливо и ако бъде изпратено до нас от обслужващата Ви банка, по електоронен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Тази гаранция влиза в сила от ................................часа на ..................... г.......</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w:t>
      </w:r>
      <w:r w:rsidRPr="00E52728">
        <w:rPr>
          <w:rFonts w:ascii="Times New Roman" w:eastAsia="Times New Roman" w:hAnsi="Times New Roman" w:cs="Times New Roman"/>
          <w:i/>
          <w:iCs/>
          <w:sz w:val="28"/>
          <w:szCs w:val="28"/>
        </w:rPr>
        <w:t>посочва се датата и часа на крайния срок за представяне на офертите</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Отговорността ни по тази гаранция ще изтече в ................................. часа на ........................................................................................ г.,  до  която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w:t>
      </w:r>
      <w:r w:rsidRPr="00E52728">
        <w:rPr>
          <w:rFonts w:ascii="Times New Roman" w:eastAsia="Times New Roman" w:hAnsi="Times New Roman" w:cs="Times New Roman"/>
          <w:i/>
          <w:iCs/>
          <w:sz w:val="28"/>
          <w:szCs w:val="28"/>
        </w:rPr>
        <w:t>посочва се дата и час съобразени с валидността на офертата на Участника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Гаранцията е лично за Вас и не може да бъде прехвърляна.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Дата:……………201</w:t>
      </w:r>
      <w:r w:rsidR="006C0390" w:rsidRPr="00E52728">
        <w:rPr>
          <w:rFonts w:ascii="Times New Roman" w:eastAsia="Times New Roman" w:hAnsi="Times New Roman" w:cs="Times New Roman"/>
          <w:sz w:val="28"/>
          <w:szCs w:val="28"/>
        </w:rPr>
        <w:t>5</w:t>
      </w:r>
      <w:r w:rsidRPr="00E52728">
        <w:rPr>
          <w:rFonts w:ascii="Times New Roman" w:eastAsia="Times New Roman" w:hAnsi="Times New Roman" w:cs="Times New Roman"/>
          <w:sz w:val="28"/>
          <w:szCs w:val="28"/>
        </w:rPr>
        <w:t xml:space="preserve"> г.                        </w:t>
      </w:r>
      <w:r w:rsidRPr="00E52728">
        <w:rPr>
          <w:rFonts w:ascii="Times New Roman" w:eastAsia="Times New Roman" w:hAnsi="Times New Roman" w:cs="Times New Roman"/>
          <w:sz w:val="28"/>
          <w:szCs w:val="28"/>
        </w:rPr>
        <w:tab/>
        <w:t>Подпис и печат:</w:t>
      </w:r>
    </w:p>
    <w:p w:rsidR="00634F4D" w:rsidRPr="00E52728" w:rsidRDefault="00634F4D" w:rsidP="00634F4D">
      <w:p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гр............................                                                     </w:t>
      </w:r>
      <w:r w:rsidRPr="00E52728">
        <w:rPr>
          <w:rFonts w:ascii="Times New Roman" w:eastAsia="Times New Roman" w:hAnsi="Times New Roman" w:cs="Times New Roman"/>
          <w:sz w:val="28"/>
          <w:szCs w:val="28"/>
        </w:rPr>
        <w:tab/>
        <w:t xml:space="preserve">       (на банката)</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rPr>
      </w:pPr>
    </w:p>
    <w:p w:rsidR="00634F4D" w:rsidRPr="00E52728" w:rsidRDefault="00634F4D" w:rsidP="00634F4D">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rPr>
      </w:pPr>
    </w:p>
    <w:p w:rsidR="00634F4D" w:rsidRPr="00E52728" w:rsidRDefault="00634F4D" w:rsidP="00634F4D">
      <w:pPr>
        <w:pageBreakBefore/>
        <w:tabs>
          <w:tab w:val="left" w:pos="708"/>
          <w:tab w:val="center" w:pos="4153"/>
          <w:tab w:val="right" w:pos="8306"/>
        </w:tabs>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7</w:t>
      </w:r>
    </w:p>
    <w:p w:rsidR="00634F4D" w:rsidRPr="00E52728" w:rsidRDefault="00634F4D" w:rsidP="00634F4D">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center"/>
        <w:rPr>
          <w:rFonts w:ascii="Times New Roman" w:eastAsia="Times New Roman" w:hAnsi="Times New Roman" w:cs="Times New Roman"/>
          <w:b/>
          <w:bCs/>
          <w:caps/>
          <w:sz w:val="28"/>
          <w:szCs w:val="28"/>
        </w:rPr>
      </w:pPr>
      <w:r w:rsidRPr="00E52728">
        <w:rPr>
          <w:rFonts w:ascii="Times New Roman" w:eastAsia="Times New Roman" w:hAnsi="Times New Roman" w:cs="Times New Roman"/>
          <w:b/>
          <w:bCs/>
          <w:sz w:val="28"/>
          <w:szCs w:val="28"/>
        </w:rPr>
        <w:t xml:space="preserve">БАНКОВА ГАРАНЦИЯ </w:t>
      </w:r>
      <w:r w:rsidRPr="00E52728">
        <w:rPr>
          <w:rFonts w:ascii="Times New Roman" w:eastAsia="Times New Roman" w:hAnsi="Times New Roman" w:cs="Times New Roman"/>
          <w:b/>
          <w:bCs/>
          <w:caps/>
          <w:sz w:val="28"/>
          <w:szCs w:val="28"/>
        </w:rPr>
        <w:t>За ИЗПЪЛНЕНИЕ НА ДОГОВОР</w:t>
      </w:r>
    </w:p>
    <w:p w:rsidR="00634F4D" w:rsidRPr="00E52728" w:rsidRDefault="00634F4D" w:rsidP="00634F4D">
      <w:pPr>
        <w:autoSpaceDE w:val="0"/>
        <w:autoSpaceDN w:val="0"/>
        <w:adjustRightInd w:val="0"/>
        <w:spacing w:after="0" w:line="240" w:lineRule="auto"/>
        <w:ind w:left="-327" w:firstLine="654"/>
        <w:jc w:val="center"/>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w:t>
      </w:r>
      <w:r w:rsidRPr="00E52728">
        <w:rPr>
          <w:rFonts w:ascii="Times New Roman" w:eastAsia="Times New Roman" w:hAnsi="Times New Roman" w:cs="Times New Roman"/>
          <w:b/>
          <w:bCs/>
          <w:i/>
          <w:iCs/>
          <w:sz w:val="28"/>
          <w:szCs w:val="28"/>
        </w:rPr>
        <w:t>ОБРАЗЕЦ)</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ДО</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ПРОКУРАТУРА НА</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РЕПУБЛИКА БЪЛГАРИЯ</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СОФИЯ, БУЛ.”ВИТОША”2</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rPr>
        <w:t>Известени сме, че нашият КЛИЕНТ,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наименование и адрес на участника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наричан за краткост по-долу </w:t>
      </w:r>
      <w:r w:rsidRPr="00E52728">
        <w:rPr>
          <w:rFonts w:ascii="Times New Roman" w:eastAsia="Times New Roman" w:hAnsi="Times New Roman" w:cs="Times New Roman"/>
          <w:b/>
          <w:bCs/>
          <w:sz w:val="28"/>
          <w:szCs w:val="28"/>
        </w:rPr>
        <w:t>ИЗПЪЛНИТЕЛ</w:t>
      </w:r>
      <w:r w:rsidRPr="00E52728">
        <w:rPr>
          <w:rFonts w:ascii="Times New Roman" w:eastAsia="Times New Roman" w:hAnsi="Times New Roman" w:cs="Times New Roman"/>
          <w:sz w:val="28"/>
          <w:szCs w:val="28"/>
        </w:rPr>
        <w:t xml:space="preserve">, с Ваше Решение № .................................../.............................г.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E52728">
        <w:rPr>
          <w:rFonts w:ascii="Times New Roman" w:eastAsia="Times New Roman" w:hAnsi="Times New Roman" w:cs="Times New Roman"/>
          <w:sz w:val="28"/>
          <w:szCs w:val="28"/>
          <w:lang w:val="ru-RU"/>
        </w:rPr>
        <w:t>/</w:t>
      </w:r>
      <w:r w:rsidRPr="00E52728">
        <w:rPr>
          <w:rFonts w:ascii="Times New Roman" w:eastAsia="Times New Roman" w:hAnsi="Times New Roman" w:cs="Times New Roman"/>
          <w:i/>
          <w:iCs/>
          <w:sz w:val="28"/>
          <w:szCs w:val="28"/>
        </w:rPr>
        <w:t>посочва се № и дата на Решението за класиране</w:t>
      </w:r>
      <w:r w:rsidRPr="00E52728">
        <w:rPr>
          <w:rFonts w:ascii="Times New Roman" w:eastAsia="Times New Roman" w:hAnsi="Times New Roman" w:cs="Times New Roman"/>
          <w:sz w:val="28"/>
          <w:szCs w:val="28"/>
        </w:rPr>
        <w:t xml:space="preserve">/ е класиран на първо място в  процедурата за възлагане на обществена поръчка по ЗОП, с предмет: </w:t>
      </w:r>
      <w:r w:rsidRPr="00E52728">
        <w:rPr>
          <w:rFonts w:ascii="Times New Roman" w:eastAsia="Times New Roman" w:hAnsi="Times New Roman" w:cs="Times New Roman"/>
          <w:b/>
          <w:sz w:val="28"/>
          <w:szCs w:val="28"/>
        </w:rPr>
        <w:t xml:space="preserve">„Предоставяне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 </w:t>
      </w:r>
      <w:r w:rsidRPr="00E52728">
        <w:rPr>
          <w:rFonts w:ascii="Times New Roman" w:eastAsia="Times New Roman" w:hAnsi="Times New Roman" w:cs="Times New Roman"/>
          <w:sz w:val="28"/>
          <w:szCs w:val="28"/>
        </w:rPr>
        <w:t xml:space="preserve">с което е определен за </w:t>
      </w:r>
      <w:r w:rsidRPr="00E52728">
        <w:rPr>
          <w:rFonts w:ascii="Times New Roman" w:eastAsia="Times New Roman" w:hAnsi="Times New Roman" w:cs="Times New Roman"/>
          <w:b/>
          <w:bCs/>
          <w:sz w:val="28"/>
          <w:szCs w:val="28"/>
        </w:rPr>
        <w:t xml:space="preserve">ИЗПЪЛНИТЕЛ </w:t>
      </w:r>
      <w:r w:rsidRPr="00E52728">
        <w:rPr>
          <w:rFonts w:ascii="Times New Roman" w:eastAsia="Times New Roman" w:hAnsi="Times New Roman" w:cs="Times New Roman"/>
          <w:sz w:val="28"/>
          <w:szCs w:val="28"/>
        </w:rPr>
        <w:t>на посочената обществена поръчка,</w:t>
      </w:r>
      <w:r w:rsidRPr="00E52728">
        <w:rPr>
          <w:rFonts w:ascii="Times New Roman" w:eastAsia="Times New Roman" w:hAnsi="Times New Roman" w:cs="Times New Roman"/>
          <w:b/>
          <w:bCs/>
          <w:sz w:val="28"/>
          <w:szCs w:val="28"/>
          <w:lang w:val="ru-RU"/>
        </w:rPr>
        <w:t xml:space="preserve"> по обособена позиция:………………………………………</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E52728">
        <w:rPr>
          <w:rFonts w:ascii="Times New Roman" w:eastAsia="Times New Roman" w:hAnsi="Times New Roman" w:cs="Times New Roman"/>
          <w:b/>
          <w:bCs/>
          <w:sz w:val="28"/>
          <w:szCs w:val="28"/>
        </w:rPr>
        <w:t>ИЗПЪЛНИТЕЛЯТ</w:t>
      </w:r>
      <w:r w:rsidRPr="00E52728">
        <w:rPr>
          <w:rFonts w:ascii="Times New Roman" w:eastAsia="Times New Roman" w:hAnsi="Times New Roman" w:cs="Times New Roman"/>
          <w:sz w:val="28"/>
          <w:szCs w:val="28"/>
        </w:rPr>
        <w:t xml:space="preserve"> следва да представи на Вас, в качеството Ви на </w:t>
      </w:r>
      <w:r w:rsidRPr="00E52728">
        <w:rPr>
          <w:rFonts w:ascii="Times New Roman" w:eastAsia="Times New Roman" w:hAnsi="Times New Roman" w:cs="Times New Roman"/>
          <w:b/>
          <w:bCs/>
          <w:sz w:val="28"/>
          <w:szCs w:val="28"/>
        </w:rPr>
        <w:t>ВЪЗЛОЖИТЕЛ</w:t>
      </w:r>
      <w:r w:rsidRPr="00E52728">
        <w:rPr>
          <w:rFonts w:ascii="Times New Roman" w:eastAsia="Times New Roman" w:hAnsi="Times New Roman" w:cs="Times New Roman"/>
          <w:sz w:val="28"/>
          <w:szCs w:val="28"/>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Като се има предвид гореспоменатото, ние (банка) ................................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i/>
          <w:iCs/>
          <w:sz w:val="28"/>
          <w:szCs w:val="28"/>
        </w:rPr>
        <w:t>наименование и адрес на банката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lastRenderedPageBreak/>
        <w:t xml:space="preserve">       (</w:t>
      </w:r>
      <w:r w:rsidRPr="00E52728">
        <w:rPr>
          <w:rFonts w:ascii="Times New Roman" w:eastAsia="Times New Roman" w:hAnsi="Times New Roman" w:cs="Times New Roman"/>
          <w:i/>
          <w:iCs/>
          <w:sz w:val="28"/>
          <w:szCs w:val="28"/>
        </w:rPr>
        <w:t>посочва се цифром и словом стойността и валутата на гаранцията</w:t>
      </w:r>
      <w:r w:rsidRPr="00E52728">
        <w:rPr>
          <w:rFonts w:ascii="Times New Roman" w:eastAsia="Times New Roman" w:hAnsi="Times New Roman" w:cs="Times New Roman"/>
          <w:sz w:val="28"/>
          <w:szCs w:val="28"/>
        </w:rPr>
        <w:t>)</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в срок до 3 /три/ работни дни след получаването на първо Ваше писмено искане, съдържащо Вашата декларация, че </w:t>
      </w:r>
      <w:r w:rsidRPr="00E52728">
        <w:rPr>
          <w:rFonts w:ascii="Times New Roman" w:eastAsia="Times New Roman" w:hAnsi="Times New Roman" w:cs="Times New Roman"/>
          <w:b/>
          <w:bCs/>
          <w:sz w:val="28"/>
          <w:szCs w:val="28"/>
        </w:rPr>
        <w:t>ИЗПЪЛНИТЕЛЯТ</w:t>
      </w:r>
      <w:r w:rsidRPr="00E52728">
        <w:rPr>
          <w:rFonts w:ascii="Times New Roman" w:eastAsia="Times New Roman" w:hAnsi="Times New Roman" w:cs="Times New Roman"/>
          <w:sz w:val="28"/>
          <w:szCs w:val="28"/>
        </w:rPr>
        <w:t xml:space="preserve"> не е изпълнил някое от договорните си задължения.</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Тази гаранция влиза в сила, от момента на нейното издаване.</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Настоящата банкова гаранция влиза в сила от  ..................... и е валидна до ....................... и изтича изцяло и автоматично в случай, че до ......... часа на ........................ (</w:t>
      </w:r>
      <w:r w:rsidRPr="00E52728">
        <w:rPr>
          <w:rFonts w:ascii="Times New Roman" w:eastAsia="Times New Roman" w:hAnsi="Times New Roman" w:cs="Times New Roman"/>
          <w:i/>
          <w:iCs/>
          <w:sz w:val="28"/>
          <w:szCs w:val="28"/>
        </w:rPr>
        <w:t>дата</w:t>
      </w:r>
      <w:r w:rsidRPr="00E52728">
        <w:rPr>
          <w:rFonts w:ascii="Times New Roman" w:eastAsia="Times New Roman" w:hAnsi="Times New Roman" w:cs="Times New Roman"/>
          <w:sz w:val="28"/>
          <w:szCs w:val="28"/>
        </w:rPr>
        <w:t>) искането Ви, предявено при горепосочените условия не е постъпило в ........................... (</w:t>
      </w:r>
      <w:r w:rsidRPr="00E52728">
        <w:rPr>
          <w:rFonts w:ascii="Times New Roman" w:eastAsia="Times New Roman" w:hAnsi="Times New Roman" w:cs="Times New Roman"/>
          <w:i/>
          <w:iCs/>
          <w:sz w:val="28"/>
          <w:szCs w:val="28"/>
        </w:rPr>
        <w:t>банка</w:t>
      </w:r>
      <w:r w:rsidRPr="00E52728">
        <w:rPr>
          <w:rFonts w:ascii="Times New Roman" w:eastAsia="Times New Roman" w:hAnsi="Times New Roman" w:cs="Times New Roman"/>
          <w:sz w:val="28"/>
          <w:szCs w:val="28"/>
        </w:rPr>
        <w:t>). След тази дата ангажиментът ни се обезсилва, независимо дали оригиналът на банковата гаранция ни е върнат или не.</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Гаранцията е лично за Вас и не може да бъде прехвърляна.</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Дата:……………201</w:t>
      </w:r>
      <w:r w:rsidR="006C0390" w:rsidRPr="00E52728">
        <w:rPr>
          <w:rFonts w:ascii="Times New Roman" w:eastAsia="Times New Roman" w:hAnsi="Times New Roman" w:cs="Times New Roman"/>
          <w:sz w:val="28"/>
          <w:szCs w:val="28"/>
        </w:rPr>
        <w:t>5</w:t>
      </w:r>
      <w:r w:rsidRPr="00E52728">
        <w:rPr>
          <w:rFonts w:ascii="Times New Roman" w:eastAsia="Times New Roman" w:hAnsi="Times New Roman" w:cs="Times New Roman"/>
          <w:sz w:val="28"/>
          <w:szCs w:val="28"/>
        </w:rPr>
        <w:t xml:space="preserve"> г.</w:t>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t>Подпис и печат:.........................</w:t>
      </w:r>
    </w:p>
    <w:p w:rsidR="00634F4D" w:rsidRPr="00E52728" w:rsidRDefault="00634F4D" w:rsidP="00634F4D">
      <w:pPr>
        <w:autoSpaceDE w:val="0"/>
        <w:autoSpaceDN w:val="0"/>
        <w:adjustRightInd w:val="0"/>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гр.......................                                                                            (на банката) </w:t>
      </w:r>
    </w:p>
    <w:p w:rsidR="00634F4D" w:rsidRPr="00E52728" w:rsidRDefault="00634F4D" w:rsidP="00634F4D">
      <w:pPr>
        <w:autoSpaceDE w:val="0"/>
        <w:autoSpaceDN w:val="0"/>
        <w:adjustRightInd w:val="0"/>
        <w:spacing w:after="0" w:line="240" w:lineRule="auto"/>
        <w:jc w:val="right"/>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rPr>
          <w:rFonts w:ascii="Times New Roman" w:eastAsia="Times New Roman" w:hAnsi="Times New Roman" w:cs="Times New Roman"/>
          <w:sz w:val="28"/>
          <w:szCs w:val="28"/>
          <w:lang w:val="ru-RU"/>
        </w:rPr>
      </w:pPr>
    </w:p>
    <w:p w:rsidR="00634F4D" w:rsidRPr="00E52728" w:rsidRDefault="00634F4D" w:rsidP="00634F4D">
      <w:pPr>
        <w:pageBreakBefore/>
        <w:autoSpaceDE w:val="0"/>
        <w:autoSpaceDN w:val="0"/>
        <w:adjustRightInd w:val="0"/>
        <w:spacing w:after="120" w:line="240" w:lineRule="auto"/>
        <w:ind w:left="-329" w:firstLine="652"/>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8</w:t>
      </w:r>
    </w:p>
    <w:p w:rsidR="00634F4D" w:rsidRPr="00E52728" w:rsidRDefault="00634F4D" w:rsidP="00634F4D">
      <w:pPr>
        <w:autoSpaceDE w:val="0"/>
        <w:autoSpaceDN w:val="0"/>
        <w:adjustRightInd w:val="0"/>
        <w:spacing w:after="0" w:line="240" w:lineRule="auto"/>
        <w:ind w:firstLine="720"/>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 xml:space="preserve">Д Е К Л А Р А Ц И Я </w:t>
      </w:r>
    </w:p>
    <w:p w:rsidR="00634F4D" w:rsidRPr="00E52728" w:rsidRDefault="00634F4D" w:rsidP="00634F4D">
      <w:pPr>
        <w:tabs>
          <w:tab w:val="left" w:pos="6800"/>
        </w:tabs>
        <w:autoSpaceDE w:val="0"/>
        <w:autoSpaceDN w:val="0"/>
        <w:adjustRightInd w:val="0"/>
        <w:spacing w:after="0" w:line="240" w:lineRule="auto"/>
        <w:ind w:firstLine="720"/>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по чл. 56, ал. 1, т. 8 от Закона за обществените поръчки</w:t>
      </w:r>
    </w:p>
    <w:p w:rsidR="00634F4D" w:rsidRPr="00E52728" w:rsidRDefault="00634F4D" w:rsidP="00634F4D">
      <w:pPr>
        <w:autoSpaceDE w:val="0"/>
        <w:autoSpaceDN w:val="0"/>
        <w:adjustRightInd w:val="0"/>
        <w:spacing w:after="0" w:line="240" w:lineRule="auto"/>
        <w:ind w:firstLine="720"/>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i/>
          <w:iCs/>
          <w:sz w:val="28"/>
          <w:szCs w:val="28"/>
        </w:rPr>
      </w:pPr>
      <w:r w:rsidRPr="00E52728">
        <w:rPr>
          <w:rFonts w:ascii="Times New Roman" w:eastAsia="Times New Roman" w:hAnsi="Times New Roman" w:cs="Times New Roman"/>
          <w:sz w:val="28"/>
          <w:szCs w:val="28"/>
        </w:rPr>
        <w:t>Долуподписаният/ната ……………………..........................................  .............................................................  с лична карта             № ................................................., издадена на ..........................................                      от ............................................. с ЕГН...................................................., в качеството ми на ........................................................ на .............................................................................</w:t>
      </w:r>
      <w:r w:rsidRPr="00E52728">
        <w:rPr>
          <w:rFonts w:ascii="Times New Roman" w:eastAsia="Times New Roman" w:hAnsi="Times New Roman" w:cs="Times New Roman"/>
          <w:i/>
          <w:iCs/>
          <w:sz w:val="28"/>
          <w:szCs w:val="28"/>
        </w:rPr>
        <w:t xml:space="preserve">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i/>
          <w:iCs/>
          <w:sz w:val="28"/>
          <w:szCs w:val="28"/>
        </w:rPr>
      </w:pPr>
      <w:r w:rsidRPr="00E52728">
        <w:rPr>
          <w:rFonts w:ascii="Times New Roman" w:eastAsia="Times New Roman" w:hAnsi="Times New Roman" w:cs="Times New Roman"/>
          <w:i/>
          <w:iCs/>
          <w:sz w:val="28"/>
          <w:szCs w:val="28"/>
          <w:lang w:val="ru-RU"/>
        </w:rPr>
        <w:t xml:space="preserve"> (</w:t>
      </w:r>
      <w:r w:rsidRPr="00E52728">
        <w:rPr>
          <w:rFonts w:ascii="Times New Roman" w:eastAsia="Times New Roman" w:hAnsi="Times New Roman" w:cs="Times New Roman"/>
          <w:i/>
          <w:iCs/>
          <w:sz w:val="28"/>
          <w:szCs w:val="28"/>
        </w:rPr>
        <w:t xml:space="preserve">посочете длъжността)  (посочете фирмата на участника) </w:t>
      </w:r>
    </w:p>
    <w:p w:rsidR="00634F4D" w:rsidRPr="00E52728" w:rsidRDefault="00634F4D" w:rsidP="00634F4D">
      <w:pPr>
        <w:spacing w:after="0" w:line="240" w:lineRule="auto"/>
        <w:jc w:val="both"/>
        <w:rPr>
          <w:rFonts w:ascii="Times New Roman" w:eastAsia="Times New Roman" w:hAnsi="Times New Roman" w:cs="Times New Roman"/>
          <w:b/>
          <w:bCs/>
          <w:sz w:val="28"/>
          <w:szCs w:val="28"/>
          <w:lang w:val="ru-RU"/>
        </w:rPr>
      </w:pPr>
      <w:r w:rsidRPr="00E52728">
        <w:rPr>
          <w:rFonts w:ascii="Times New Roman" w:eastAsia="Times New Roman" w:hAnsi="Times New Roman" w:cs="Times New Roman"/>
          <w:sz w:val="28"/>
          <w:szCs w:val="28"/>
        </w:rPr>
        <w:t>участник в процедура за възлагане на обществена поръчка, с предмет:</w:t>
      </w:r>
      <w:r w:rsidRPr="00E52728">
        <w:rPr>
          <w:rFonts w:ascii="Times New Roman" w:eastAsia="Times New Roman" w:hAnsi="Times New Roman" w:cs="Times New Roman"/>
          <w:b/>
          <w:bCs/>
          <w:sz w:val="28"/>
          <w:szCs w:val="28"/>
        </w:rPr>
        <w:t xml:space="preserve">  </w:t>
      </w:r>
      <w:r w:rsidRPr="00E52728">
        <w:rPr>
          <w:rFonts w:ascii="Times New Roman" w:eastAsia="Times New Roman" w:hAnsi="Times New Roman" w:cs="Times New Roman"/>
          <w:b/>
          <w:bCs/>
          <w:sz w:val="28"/>
          <w:szCs w:val="28"/>
          <w:lang w:val="ru-RU"/>
        </w:rPr>
        <w:t xml:space="preserve">„Предоставяне на универсални и неуниверсални пощенски услуги </w:t>
      </w:r>
    </w:p>
    <w:p w:rsidR="00634F4D" w:rsidRPr="00E52728" w:rsidRDefault="00634F4D" w:rsidP="00634F4D">
      <w:pPr>
        <w:spacing w:after="0" w:line="240" w:lineRule="auto"/>
        <w:jc w:val="both"/>
        <w:rPr>
          <w:rFonts w:ascii="Times New Roman" w:eastAsia="Times New Roman" w:hAnsi="Times New Roman" w:cs="Times New Roman"/>
          <w:b/>
          <w:bCs/>
          <w:sz w:val="28"/>
          <w:szCs w:val="28"/>
          <w:lang w:val="ru-RU"/>
        </w:rPr>
      </w:pPr>
      <w:r w:rsidRPr="00E52728">
        <w:rPr>
          <w:rFonts w:ascii="Times New Roman" w:eastAsia="Times New Roman" w:hAnsi="Times New Roman" w:cs="Times New Roman"/>
          <w:b/>
          <w:bCs/>
          <w:sz w:val="28"/>
          <w:szCs w:val="28"/>
          <w:lang w:val="ru-RU"/>
        </w:rPr>
        <w:t>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p>
    <w:p w:rsidR="00634F4D" w:rsidRPr="00E52728" w:rsidRDefault="00634F4D" w:rsidP="00634F4D">
      <w:pPr>
        <w:spacing w:after="0" w:line="240" w:lineRule="auto"/>
        <w:jc w:val="both"/>
        <w:rPr>
          <w:rFonts w:ascii="Times New Roman" w:eastAsia="Times New Roman" w:hAnsi="Times New Roman" w:cs="Times New Roman"/>
          <w:b/>
          <w:bCs/>
          <w:sz w:val="28"/>
          <w:szCs w:val="28"/>
          <w:lang w:val="ru-RU"/>
        </w:rPr>
      </w:pPr>
    </w:p>
    <w:p w:rsidR="00634F4D" w:rsidRPr="00E52728" w:rsidRDefault="00634F4D" w:rsidP="00634F4D">
      <w:pPr>
        <w:spacing w:after="0" w:line="240" w:lineRule="auto"/>
        <w:jc w:val="center"/>
        <w:rPr>
          <w:rFonts w:ascii="Times New Roman" w:eastAsia="Times New Roman" w:hAnsi="Times New Roman" w:cs="Times New Roman"/>
          <w:b/>
          <w:bCs/>
          <w:sz w:val="28"/>
          <w:szCs w:val="28"/>
          <w:lang w:val="ru-RU"/>
        </w:rPr>
      </w:pPr>
      <w:r w:rsidRPr="00E52728">
        <w:rPr>
          <w:rFonts w:ascii="Times New Roman" w:eastAsia="Times New Roman" w:hAnsi="Times New Roman" w:cs="Times New Roman"/>
          <w:b/>
          <w:bCs/>
          <w:sz w:val="28"/>
          <w:szCs w:val="28"/>
        </w:rPr>
        <w:t>Д Е К Л А Р И Р А М:</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Участникът ................................................................................................................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i/>
          <w:iCs/>
          <w:sz w:val="28"/>
          <w:szCs w:val="28"/>
          <w:lang w:val="ru-RU"/>
        </w:rPr>
        <w:t>(</w:t>
      </w:r>
      <w:r w:rsidRPr="00E52728">
        <w:rPr>
          <w:rFonts w:ascii="Times New Roman" w:eastAsia="Times New Roman" w:hAnsi="Times New Roman" w:cs="Times New Roman"/>
          <w:i/>
          <w:iCs/>
          <w:sz w:val="28"/>
          <w:szCs w:val="28"/>
        </w:rPr>
        <w:t>посочете фирмата на участника)</w:t>
      </w:r>
      <w:r w:rsidRPr="00E52728">
        <w:rPr>
          <w:rFonts w:ascii="Times New Roman" w:eastAsia="Times New Roman" w:hAnsi="Times New Roman" w:cs="Times New Roman"/>
          <w:sz w:val="28"/>
          <w:szCs w:val="28"/>
        </w:rPr>
        <w:t xml:space="preserve">,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когото представлявам:</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b/>
          <w:bCs/>
          <w:sz w:val="28"/>
          <w:szCs w:val="28"/>
          <w:lang w:val="ru-RU"/>
        </w:rPr>
        <w:t>1</w:t>
      </w: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sz w:val="28"/>
          <w:szCs w:val="28"/>
        </w:rPr>
        <w:t>При изпълнението на посочената по-горе обществена поръчка ще ползва подизпълнители;</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b/>
          <w:bCs/>
          <w:sz w:val="28"/>
          <w:szCs w:val="28"/>
          <w:lang w:val="ru-RU"/>
        </w:rPr>
        <w:t>2</w:t>
      </w:r>
      <w:r w:rsidRPr="00E52728">
        <w:rPr>
          <w:rFonts w:ascii="Times New Roman" w:eastAsia="Times New Roman" w:hAnsi="Times New Roman" w:cs="Times New Roman"/>
          <w:sz w:val="28"/>
          <w:szCs w:val="28"/>
          <w:lang w:val="ru-RU"/>
        </w:rPr>
        <w:t>.</w:t>
      </w:r>
      <w:r w:rsidRPr="00E52728">
        <w:rPr>
          <w:rFonts w:ascii="Times New Roman" w:eastAsia="Times New Roman" w:hAnsi="Times New Roman" w:cs="Times New Roman"/>
          <w:sz w:val="28"/>
          <w:szCs w:val="28"/>
        </w:rPr>
        <w:t>Подизпълнител/и ще бъде/бъдат:…………………………………..</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sidRPr="00E52728">
        <w:rPr>
          <w:rFonts w:ascii="Times New Roman" w:eastAsia="Times New Roman" w:hAnsi="Times New Roman" w:cs="Times New Roman"/>
          <w:sz w:val="24"/>
          <w:szCs w:val="24"/>
          <w:lang w:val="ru-RU"/>
        </w:rPr>
        <w:t xml:space="preserve"> </w:t>
      </w:r>
      <w:r w:rsidRPr="00E52728">
        <w:rPr>
          <w:rFonts w:ascii="Times New Roman" w:eastAsia="Times New Roman" w:hAnsi="Times New Roman" w:cs="Times New Roman"/>
          <w:b/>
          <w:bCs/>
          <w:sz w:val="24"/>
          <w:szCs w:val="24"/>
          <w:lang w:val="ru-RU"/>
        </w:rPr>
        <w:t>(</w:t>
      </w:r>
      <w:r w:rsidRPr="00E52728">
        <w:rPr>
          <w:rFonts w:ascii="Times New Roman" w:eastAsia="Times New Roman" w:hAnsi="Times New Roman" w:cs="Times New Roman"/>
          <w:b/>
          <w:bCs/>
          <w:sz w:val="24"/>
          <w:szCs w:val="24"/>
        </w:rPr>
        <w:t xml:space="preserve">изписват се данните на подизпълнителите-наименование, адрес, седалище, ЕИК),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които са запознати с предмета на поръчката и са дали съгласие за участие в процедурата;</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b/>
          <w:bCs/>
          <w:sz w:val="28"/>
          <w:szCs w:val="28"/>
          <w:lang w:val="ru-RU"/>
        </w:rPr>
        <w:t>3</w:t>
      </w:r>
      <w:r w:rsidRPr="00E52728">
        <w:rPr>
          <w:rFonts w:ascii="Times New Roman" w:eastAsia="Times New Roman" w:hAnsi="Times New Roman" w:cs="Times New Roman"/>
          <w:sz w:val="28"/>
          <w:szCs w:val="28"/>
          <w:lang w:val="ru-RU"/>
        </w:rPr>
        <w:t xml:space="preserve">. </w:t>
      </w:r>
      <w:r w:rsidRPr="00E52728">
        <w:rPr>
          <w:rFonts w:ascii="Times New Roman" w:eastAsia="Times New Roman" w:hAnsi="Times New Roman" w:cs="Times New Roman"/>
          <w:sz w:val="28"/>
          <w:szCs w:val="28"/>
        </w:rPr>
        <w:t>Видовете работи от предмета на обществената поръчка, която ще бъде изпълнена от подизпълнител/и …………………………………е следната: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b/>
          <w:bCs/>
          <w:sz w:val="28"/>
          <w:szCs w:val="28"/>
          <w:lang w:val="ru-RU"/>
        </w:rPr>
        <w:t>4.</w:t>
      </w:r>
      <w:r w:rsidRPr="00E52728">
        <w:rPr>
          <w:rFonts w:ascii="Times New Roman" w:eastAsia="Times New Roman" w:hAnsi="Times New Roman" w:cs="Times New Roman"/>
          <w:sz w:val="28"/>
          <w:szCs w:val="28"/>
          <w:lang w:val="ru-RU"/>
        </w:rPr>
        <w:t xml:space="preserve"> Съответстващият дял на работите по т. 3 в проценти от стойността на обществената поръчка е ………………………………</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Известна ми е отговорността по чл. 313 от Наказателния кодекс за посочване на неверни данни.</w:t>
      </w:r>
    </w:p>
    <w:p w:rsidR="00634F4D" w:rsidRPr="00E52728" w:rsidRDefault="00634F4D" w:rsidP="00634F4D">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34F4D" w:rsidRPr="00E52728" w:rsidRDefault="00634F4D" w:rsidP="00634F4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lang w:val="ru-RU"/>
        </w:rPr>
        <w:t>...........................201</w:t>
      </w:r>
      <w:r w:rsidR="006C0390" w:rsidRPr="00E52728">
        <w:rPr>
          <w:rFonts w:ascii="Times New Roman" w:eastAsia="Times New Roman" w:hAnsi="Times New Roman" w:cs="Times New Roman"/>
          <w:sz w:val="28"/>
          <w:szCs w:val="28"/>
          <w:lang w:val="ru-RU"/>
        </w:rPr>
        <w:t>5</w:t>
      </w:r>
      <w:r w:rsidRPr="00E52728">
        <w:rPr>
          <w:rFonts w:ascii="Times New Roman" w:eastAsia="Times New Roman" w:hAnsi="Times New Roman" w:cs="Times New Roman"/>
          <w:sz w:val="28"/>
          <w:szCs w:val="28"/>
        </w:rPr>
        <w:t xml:space="preserve">г.                 </w:t>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rPr>
        <w:tab/>
        <w:t xml:space="preserve">Декларатор: </w:t>
      </w:r>
    </w:p>
    <w:p w:rsidR="00634F4D" w:rsidRPr="00E52728" w:rsidRDefault="00634F4D" w:rsidP="00634F4D">
      <w:pPr>
        <w:autoSpaceDE w:val="0"/>
        <w:autoSpaceDN w:val="0"/>
        <w:adjustRightInd w:val="0"/>
        <w:spacing w:after="0" w:line="360" w:lineRule="auto"/>
        <w:ind w:firstLine="680"/>
        <w:jc w:val="both"/>
        <w:rPr>
          <w:rFonts w:ascii="Times New Roman" w:eastAsia="Times New Roman" w:hAnsi="Times New Roman" w:cs="Times New Roman"/>
          <w:i/>
          <w:iCs/>
          <w:sz w:val="24"/>
          <w:szCs w:val="24"/>
        </w:rPr>
      </w:pPr>
      <w:r w:rsidRPr="00E52728">
        <w:rPr>
          <w:rFonts w:ascii="Times New Roman" w:eastAsia="Times New Roman" w:hAnsi="Times New Roman" w:cs="Times New Roman"/>
          <w:i/>
          <w:iCs/>
          <w:sz w:val="24"/>
          <w:szCs w:val="24"/>
          <w:lang w:val="ru-RU"/>
        </w:rPr>
        <w:t>(</w:t>
      </w:r>
      <w:r w:rsidRPr="00E52728">
        <w:rPr>
          <w:rFonts w:ascii="Times New Roman" w:eastAsia="Times New Roman" w:hAnsi="Times New Roman" w:cs="Times New Roman"/>
          <w:i/>
          <w:iCs/>
          <w:sz w:val="24"/>
          <w:szCs w:val="24"/>
        </w:rPr>
        <w:t xml:space="preserve">дата на подписване)                                                                  </w:t>
      </w:r>
      <w:r w:rsidRPr="00E52728">
        <w:rPr>
          <w:rFonts w:ascii="Times New Roman" w:eastAsia="Times New Roman" w:hAnsi="Times New Roman" w:cs="Times New Roman"/>
          <w:i/>
          <w:iCs/>
          <w:sz w:val="24"/>
          <w:szCs w:val="24"/>
        </w:rPr>
        <w:tab/>
        <w:t>( подпис, печат)</w:t>
      </w: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634F4D" w:rsidRPr="00E52728" w:rsidRDefault="00634F4D" w:rsidP="00634F4D">
      <w:pPr>
        <w:autoSpaceDE w:val="0"/>
        <w:autoSpaceDN w:val="0"/>
        <w:adjustRightInd w:val="0"/>
        <w:spacing w:after="0" w:line="240" w:lineRule="auto"/>
        <w:ind w:left="-327" w:firstLine="654"/>
        <w:jc w:val="both"/>
        <w:rPr>
          <w:rFonts w:ascii="Times New Roman" w:eastAsia="Times New Roman" w:hAnsi="Times New Roman" w:cs="Times New Roman"/>
          <w:sz w:val="28"/>
          <w:szCs w:val="28"/>
          <w:lang w:val="ru-RU"/>
        </w:rPr>
      </w:pPr>
    </w:p>
    <w:p w:rsidR="00F805A7" w:rsidRPr="00E52728" w:rsidRDefault="00F805A7" w:rsidP="009516A3">
      <w:pPr>
        <w:ind w:left="284" w:hanging="284"/>
        <w:jc w:val="both"/>
        <w:rPr>
          <w:rFonts w:ascii="Times New Roman" w:hAnsi="Times New Roman" w:cs="Times New Roman"/>
          <w:sz w:val="28"/>
          <w:szCs w:val="28"/>
          <w:lang w:val="ru-RU"/>
        </w:rPr>
      </w:pPr>
    </w:p>
    <w:p w:rsidR="00634F4D" w:rsidRPr="00E52728" w:rsidRDefault="00634F4D" w:rsidP="00634F4D">
      <w:pPr>
        <w:pageBreakBefore/>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 9</w:t>
      </w:r>
    </w:p>
    <w:p w:rsidR="00634F4D" w:rsidRPr="00E52728" w:rsidRDefault="00634F4D" w:rsidP="00634F4D">
      <w:pPr>
        <w:autoSpaceDE w:val="0"/>
        <w:autoSpaceDN w:val="0"/>
        <w:adjustRightInd w:val="0"/>
        <w:spacing w:after="0" w:line="240" w:lineRule="auto"/>
        <w:ind w:left="-327" w:firstLine="654"/>
        <w:jc w:val="center"/>
        <w:rPr>
          <w:rFonts w:ascii="Times New Roman" w:eastAsia="Times New Roman" w:hAnsi="Times New Roman" w:cs="Times New Roman"/>
          <w:b/>
          <w:bCs/>
          <w:sz w:val="28"/>
          <w:szCs w:val="28"/>
          <w:lang w:val="ru-RU"/>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jc w:val="right"/>
              <w:rPr>
                <w:rFonts w:ascii="Times New Roman" w:eastAsia="Times New Roman" w:hAnsi="Times New Roman" w:cs="Times New Roman"/>
                <w:sz w:val="24"/>
                <w:szCs w:val="24"/>
                <w:lang w:val="x-none"/>
              </w:rPr>
            </w:pPr>
          </w:p>
        </w:tc>
      </w:tr>
      <w:tr w:rsidR="00E52728" w:rsidRPr="00E52728" w:rsidTr="00F32D9F">
        <w:trPr>
          <w:tblCellSpacing w:w="0" w:type="dxa"/>
        </w:trPr>
        <w:tc>
          <w:tcPr>
            <w:tcW w:w="367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c>
          <w:tcPr>
            <w:tcW w:w="597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ДО</w:t>
            </w:r>
          </w:p>
        </w:tc>
      </w:tr>
      <w:tr w:rsidR="00E52728" w:rsidRPr="00E52728" w:rsidTr="00F32D9F">
        <w:trPr>
          <w:tblCellSpacing w:w="0" w:type="dxa"/>
        </w:trPr>
        <w:tc>
          <w:tcPr>
            <w:tcW w:w="367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c>
          <w:tcPr>
            <w:tcW w:w="597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w:t>
            </w:r>
          </w:p>
        </w:tc>
      </w:tr>
      <w:tr w:rsidR="00E52728" w:rsidRPr="00E52728" w:rsidTr="00F32D9F">
        <w:trPr>
          <w:tblCellSpacing w:w="0" w:type="dxa"/>
        </w:trPr>
        <w:tc>
          <w:tcPr>
            <w:tcW w:w="367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c>
          <w:tcPr>
            <w:tcW w:w="597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w:t>
            </w: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jc w:val="center"/>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ПРЕДСТАВЯНЕ НА УЧАСТНИК </w:t>
            </w: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jc w:val="center"/>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в …. процедура за възлагане на обществена поръчка с предмет „……………………..“</w:t>
            </w: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Административни сведения</w:t>
            </w:r>
          </w:p>
        </w:tc>
      </w:tr>
      <w:tr w:rsidR="00634F4D" w:rsidRPr="00E52728" w:rsidTr="00F32D9F">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E52728" w:rsidRPr="00E52728" w:rsidTr="00F32D9F">
              <w:trPr>
                <w:tblCellSpacing w:w="15" w:type="dxa"/>
              </w:trPr>
              <w:tc>
                <w:tcPr>
                  <w:tcW w:w="4920" w:type="dxa"/>
                  <w:tcBorders>
                    <w:top w:val="nil"/>
                    <w:left w:val="nil"/>
                    <w:bottom w:val="nil"/>
                    <w:right w:val="nil"/>
                  </w:tcBorders>
                  <w:vAlign w:val="center"/>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Наименование на участника:</w:t>
                  </w:r>
                </w:p>
              </w:tc>
              <w:tc>
                <w:tcPr>
                  <w:tcW w:w="4620" w:type="dxa"/>
                  <w:tcBorders>
                    <w:top w:val="nil"/>
                    <w:left w:val="nil"/>
                    <w:bottom w:val="nil"/>
                    <w:right w:val="nil"/>
                  </w:tcBorders>
                  <w:vAlign w:val="center"/>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bl>
          <w:p w:rsidR="00634F4D" w:rsidRPr="00E52728" w:rsidRDefault="00634F4D" w:rsidP="00634F4D">
            <w:pPr>
              <w:widowControl w:val="0"/>
              <w:autoSpaceDE w:val="0"/>
              <w:autoSpaceDN w:val="0"/>
              <w:adjustRightInd w:val="0"/>
              <w:spacing w:after="0" w:line="240" w:lineRule="auto"/>
              <w:ind w:firstLine="480"/>
              <w:jc w:val="both"/>
              <w:rPr>
                <w:rFonts w:ascii="Courier New" w:eastAsia="Times New Roman" w:hAnsi="Courier New" w:cs="Courier New"/>
                <w:b/>
                <w:bCs/>
                <w:sz w:val="20"/>
                <w:szCs w:val="20"/>
                <w:lang w:val="x-none"/>
              </w:rPr>
            </w:pPr>
          </w:p>
        </w:tc>
      </w:tr>
    </w:tbl>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ЕИК/БУЛСТАТ/ЕГН </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Седалище:</w:t>
            </w: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  пощенски код, населено място:</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  ул./бул. №, блок №, вход, етаж:</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Адрес за кореспонденция:</w:t>
            </w: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  пощенски код, населено място:</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  ул./бул. №, блок №, вход, етаж:</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Телефон:</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Факс:</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E-mail адрес:</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jc w:val="center"/>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E52728" w:rsidRPr="00E52728" w:rsidTr="00F32D9F">
        <w:trPr>
          <w:tblCellSpacing w:w="0" w:type="dxa"/>
        </w:trPr>
        <w:tc>
          <w:tcPr>
            <w:tcW w:w="9645" w:type="dxa"/>
            <w:gridSpan w:val="2"/>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Лица, представляващи участника по учредителен акт:</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(ако лицата са повече от едно, се добавя необходимият брой полета)</w:t>
            </w:r>
          </w:p>
        </w:tc>
      </w:tr>
      <w:tr w:rsidR="00E52728" w:rsidRPr="00E52728" w:rsidTr="00F32D9F">
        <w:trPr>
          <w:tblCellSpacing w:w="0" w:type="dxa"/>
        </w:trPr>
        <w:tc>
          <w:tcPr>
            <w:tcW w:w="6525" w:type="dxa"/>
            <w:vMerge w:val="restart"/>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lastRenderedPageBreak/>
              <w:t>Трите имена, ЕГН, лична карта №, адрес</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val="restart"/>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Трите имена, ЕГН, лична карта №, адрес</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val="restart"/>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Трите имена, ЕГН, лична карта №, адрес</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vMerge/>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rPr>
                <w:rFonts w:ascii="Times New Roman" w:eastAsia="Times New Roman" w:hAnsi="Times New Roman" w:cs="Times New Roman"/>
                <w:sz w:val="24"/>
                <w:szCs w:val="24"/>
                <w:lang w:val="x-none"/>
              </w:rPr>
            </w:pP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r w:rsidR="00E52728"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1....................................         </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2....................................</w:t>
            </w:r>
          </w:p>
        </w:tc>
      </w:tr>
      <w:tr w:rsidR="00634F4D" w:rsidRPr="00E52728" w:rsidTr="00F32D9F">
        <w:trPr>
          <w:tblCellSpacing w:w="0" w:type="dxa"/>
        </w:trPr>
        <w:tc>
          <w:tcPr>
            <w:tcW w:w="652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Данни за банковата сметка: </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Обслужваща банка:……………………</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IBAN..........................................................</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BIC.............................................................</w:t>
            </w: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 Титуляр на сметката:............................................</w:t>
            </w:r>
          </w:p>
        </w:tc>
        <w:tc>
          <w:tcPr>
            <w:tcW w:w="312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bl>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УВАЖАЕМИ ГОСПОЖО/ГОСПОДИН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lang w:val="x-none"/>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4. Декларираме, че при изготвяне на офертата ни са спазени изискванията за закрила на заетостта, включително условията на труд и минимална цена на труда. 3, 4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5. При изпълнението на обществената поръчка няма да ползваме/ще ползваме </w:t>
            </w:r>
            <w:r w:rsidRPr="00E52728">
              <w:rPr>
                <w:rFonts w:ascii="Times New Roman" w:eastAsia="Times New Roman" w:hAnsi="Times New Roman" w:cs="Times New Roman"/>
                <w:i/>
                <w:iCs/>
                <w:sz w:val="24"/>
                <w:szCs w:val="24"/>
                <w:lang w:val="x-none"/>
              </w:rPr>
              <w:t>(относимото се подчертава)</w:t>
            </w:r>
            <w:r w:rsidRPr="00E52728">
              <w:rPr>
                <w:rFonts w:ascii="Times New Roman" w:eastAsia="Times New Roman" w:hAnsi="Times New Roman" w:cs="Times New Roman"/>
                <w:sz w:val="24"/>
                <w:szCs w:val="24"/>
                <w:lang w:val="x-none"/>
              </w:rPr>
              <w:t xml:space="preserve"> следните подизпълнители:</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1.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2.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jc w:val="center"/>
              <w:rPr>
                <w:rFonts w:ascii="Times New Roman" w:eastAsia="Times New Roman" w:hAnsi="Times New Roman" w:cs="Times New Roman"/>
                <w:i/>
                <w:sz w:val="24"/>
                <w:szCs w:val="24"/>
                <w:lang w:val="x-none"/>
              </w:rPr>
            </w:pPr>
            <w:r w:rsidRPr="00E52728">
              <w:rPr>
                <w:rFonts w:ascii="Times New Roman" w:eastAsia="Times New Roman" w:hAnsi="Times New Roman" w:cs="Times New Roman"/>
                <w:i/>
                <w:sz w:val="24"/>
                <w:szCs w:val="24"/>
                <w:lang w:val="x-none"/>
              </w:rPr>
              <w:t>(наименование на подизпълнителя, ЕИК/ЕГН, вид на дейностите, които ще изпълнява, дял от стойността на обществената поръчка (в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lastRenderedPageBreak/>
              <w:t>6. Приемаме срокът на валидността на нашата оферта да бъде ……. календарни дни считано от крайния срок за подаване на оферти.</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Неразделна част от настоящия документ са: </w:t>
            </w:r>
          </w:p>
        </w:tc>
      </w:tr>
      <w:tr w:rsidR="00E52728"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634F4D" w:rsidRPr="00E52728" w:rsidTr="00F32D9F">
        <w:trPr>
          <w:tblCellSpacing w:w="0" w:type="dxa"/>
        </w:trPr>
        <w:tc>
          <w:tcPr>
            <w:tcW w:w="964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lang w:val="x-none"/>
              </w:rPr>
              <w:t>б) изисканите от възложителя доказателства за упражняване на професионална дейност по чл. 49, ал. 1 и/или 2 ЗОП.</w:t>
            </w:r>
          </w:p>
        </w:tc>
      </w:tr>
    </w:tbl>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E52728" w:rsidRPr="00E52728" w:rsidTr="00F32D9F">
        <w:trPr>
          <w:tblCellSpacing w:w="0" w:type="dxa"/>
        </w:trPr>
        <w:tc>
          <w:tcPr>
            <w:tcW w:w="481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xml:space="preserve">Дата </w:t>
            </w:r>
          </w:p>
        </w:tc>
        <w:tc>
          <w:tcPr>
            <w:tcW w:w="483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 ............................/ ............................</w:t>
            </w:r>
          </w:p>
        </w:tc>
      </w:tr>
      <w:tr w:rsidR="00E52728" w:rsidRPr="00E52728" w:rsidTr="00F32D9F">
        <w:trPr>
          <w:tblCellSpacing w:w="0" w:type="dxa"/>
        </w:trPr>
        <w:tc>
          <w:tcPr>
            <w:tcW w:w="481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Име и фамилия</w:t>
            </w:r>
          </w:p>
        </w:tc>
        <w:tc>
          <w:tcPr>
            <w:tcW w:w="483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w:t>
            </w:r>
          </w:p>
        </w:tc>
      </w:tr>
      <w:tr w:rsidR="00E52728" w:rsidRPr="00E52728" w:rsidTr="00F32D9F">
        <w:trPr>
          <w:tblCellSpacing w:w="0" w:type="dxa"/>
        </w:trPr>
        <w:tc>
          <w:tcPr>
            <w:tcW w:w="481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Подпис на лицето (и печат)</w:t>
            </w:r>
          </w:p>
        </w:tc>
        <w:tc>
          <w:tcPr>
            <w:tcW w:w="483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r w:rsidRPr="00E52728">
              <w:rPr>
                <w:rFonts w:ascii="Times New Roman" w:eastAsia="Times New Roman" w:hAnsi="Times New Roman" w:cs="Times New Roman"/>
                <w:sz w:val="24"/>
                <w:szCs w:val="24"/>
                <w:lang w:val="x-none"/>
              </w:rPr>
              <w:t>...........................................................................................</w:t>
            </w:r>
          </w:p>
        </w:tc>
      </w:tr>
      <w:tr w:rsidR="00634F4D" w:rsidRPr="00E52728" w:rsidTr="00F32D9F">
        <w:trPr>
          <w:tblCellSpacing w:w="0" w:type="dxa"/>
        </w:trPr>
        <w:tc>
          <w:tcPr>
            <w:tcW w:w="4815"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c>
          <w:tcPr>
            <w:tcW w:w="4830" w:type="dxa"/>
            <w:tcBorders>
              <w:top w:val="nil"/>
              <w:left w:val="nil"/>
              <w:bottom w:val="nil"/>
              <w:right w:val="nil"/>
            </w:tcBorders>
          </w:tcPr>
          <w:p w:rsidR="00634F4D" w:rsidRPr="00E52728" w:rsidRDefault="00634F4D" w:rsidP="00634F4D">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val="x-none"/>
              </w:rPr>
            </w:pPr>
          </w:p>
        </w:tc>
      </w:tr>
    </w:tbl>
    <w:p w:rsidR="00634F4D" w:rsidRPr="00E52728" w:rsidRDefault="00634F4D" w:rsidP="00634F4D">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rPr>
      </w:pPr>
    </w:p>
    <w:p w:rsidR="00634F4D" w:rsidRPr="00E52728" w:rsidRDefault="00634F4D" w:rsidP="00634F4D">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rPr>
      </w:pPr>
    </w:p>
    <w:p w:rsidR="00634F4D" w:rsidRPr="00E52728" w:rsidRDefault="00634F4D" w:rsidP="00634F4D">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rPr>
      </w:pPr>
    </w:p>
    <w:p w:rsidR="00634F4D" w:rsidRPr="00E52728" w:rsidRDefault="00634F4D" w:rsidP="00634F4D">
      <w:pPr>
        <w:pageBreakBefore/>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b/>
          <w:bCs/>
          <w:sz w:val="28"/>
          <w:szCs w:val="28"/>
          <w:u w:val="single"/>
        </w:rPr>
        <w:lastRenderedPageBreak/>
        <w:t>Приложение 9.1.</w:t>
      </w:r>
    </w:p>
    <w:p w:rsidR="00634F4D" w:rsidRPr="00E52728" w:rsidRDefault="00634F4D" w:rsidP="00634F4D">
      <w:pPr>
        <w:rPr>
          <w:rFonts w:ascii="Times New Roman" w:eastAsia="Times New Roman" w:hAnsi="Times New Roman" w:cs="Times New Roman"/>
          <w:sz w:val="28"/>
          <w:szCs w:val="28"/>
        </w:rPr>
      </w:pPr>
    </w:p>
    <w:p w:rsidR="00634F4D" w:rsidRPr="00E52728" w:rsidRDefault="00634F4D" w:rsidP="00634F4D">
      <w:pPr>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b/>
          <w:bCs/>
          <w:sz w:val="28"/>
          <w:szCs w:val="28"/>
        </w:rPr>
        <w:t>Д Е К Л А Р А Ц И Я</w:t>
      </w:r>
    </w:p>
    <w:p w:rsidR="00634F4D" w:rsidRPr="00E52728" w:rsidRDefault="00634F4D" w:rsidP="00634F4D">
      <w:pPr>
        <w:spacing w:after="0" w:line="240" w:lineRule="auto"/>
        <w:jc w:val="center"/>
        <w:textAlignment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sz w:val="28"/>
          <w:szCs w:val="28"/>
        </w:rPr>
        <w:t xml:space="preserve">по чл. 3, т. 8 и чл. 4 от </w:t>
      </w:r>
      <w:r w:rsidRPr="00E52728">
        <w:rPr>
          <w:rFonts w:ascii="Times New Roman" w:eastAsia="Times New Roman" w:hAnsi="Times New Roman" w:cs="Times New Roman"/>
          <w:b/>
          <w:bCs/>
          <w:sz w:val="28"/>
          <w:szCs w:val="28"/>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634F4D" w:rsidRPr="00E52728" w:rsidRDefault="00634F4D" w:rsidP="00634F4D">
      <w:pPr>
        <w:spacing w:after="0" w:line="240" w:lineRule="auto"/>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от участник / подизпълнител</w:t>
      </w:r>
    </w:p>
    <w:p w:rsidR="00634F4D" w:rsidRPr="00E52728" w:rsidRDefault="00634F4D" w:rsidP="00634F4D">
      <w:pPr>
        <w:spacing w:after="0" w:line="240" w:lineRule="auto"/>
        <w:jc w:val="both"/>
        <w:rPr>
          <w:rFonts w:ascii="Times New Roman" w:eastAsia="Times New Roman" w:hAnsi="Times New Roman" w:cs="Times New Roman"/>
          <w:b/>
          <w:bCs/>
          <w:sz w:val="24"/>
          <w:szCs w:val="24"/>
        </w:rPr>
      </w:pP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Долуподписаният/ата/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rPr>
        <w:t>,</w:t>
      </w:r>
    </w:p>
    <w:p w:rsidR="00634F4D" w:rsidRPr="00E52728" w:rsidRDefault="00634F4D" w:rsidP="00634F4D">
      <w:pPr>
        <w:spacing w:after="0" w:line="240" w:lineRule="auto"/>
        <w:jc w:val="center"/>
        <w:rPr>
          <w:rFonts w:ascii="Times New Roman" w:eastAsia="Times New Roman" w:hAnsi="Times New Roman" w:cs="Times New Roman"/>
          <w:sz w:val="28"/>
          <w:szCs w:val="28"/>
          <w:vertAlign w:val="superscript"/>
        </w:rPr>
      </w:pPr>
      <w:r w:rsidRPr="00E52728">
        <w:rPr>
          <w:rFonts w:ascii="Times New Roman" w:eastAsia="Times New Roman" w:hAnsi="Times New Roman" w:cs="Times New Roman"/>
          <w:sz w:val="28"/>
          <w:szCs w:val="28"/>
          <w:vertAlign w:val="superscript"/>
        </w:rPr>
        <w:t>/собствено бащино фамилно име /</w:t>
      </w:r>
    </w:p>
    <w:p w:rsidR="00634F4D" w:rsidRPr="00E52728" w:rsidRDefault="00634F4D" w:rsidP="00634F4D">
      <w:pPr>
        <w:spacing w:after="0" w:line="240" w:lineRule="auto"/>
        <w:jc w:val="both"/>
        <w:rPr>
          <w:rFonts w:ascii="Times New Roman" w:eastAsia="Times New Roman" w:hAnsi="Times New Roman" w:cs="Times New Roman"/>
          <w:sz w:val="28"/>
          <w:szCs w:val="28"/>
          <w:u w:val="single"/>
        </w:rPr>
      </w:pPr>
      <w:r w:rsidRPr="00E52728">
        <w:rPr>
          <w:rFonts w:ascii="Times New Roman" w:eastAsia="Times New Roman" w:hAnsi="Times New Roman" w:cs="Times New Roman"/>
          <w:sz w:val="28"/>
          <w:szCs w:val="28"/>
        </w:rPr>
        <w:t xml:space="preserve">ЕГН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rPr>
        <w:t xml:space="preserve">, притежаващ/а лична карта №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rPr>
        <w:t xml:space="preserve">, издадена на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t xml:space="preserve"> </w:t>
      </w:r>
      <w:r w:rsidRPr="00E52728">
        <w:rPr>
          <w:rFonts w:ascii="Times New Roman" w:eastAsia="Times New Roman" w:hAnsi="Times New Roman" w:cs="Times New Roman"/>
          <w:sz w:val="28"/>
          <w:szCs w:val="28"/>
        </w:rPr>
        <w:t xml:space="preserve">от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rPr>
        <w:t xml:space="preserve">, с постоянен адрес: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t>____</w:t>
      </w:r>
    </w:p>
    <w:p w:rsidR="00634F4D" w:rsidRPr="00E52728" w:rsidRDefault="00634F4D" w:rsidP="00634F4D">
      <w:pPr>
        <w:widowControl w:val="0"/>
        <w:autoSpaceDE w:val="0"/>
        <w:autoSpaceDN w:val="0"/>
        <w:adjustRightInd w:val="0"/>
        <w:spacing w:after="0" w:line="240" w:lineRule="auto"/>
        <w:jc w:val="both"/>
        <w:rPr>
          <w:rFonts w:ascii="Times New Roman" w:eastAsia="Times New Roman" w:hAnsi="Times New Roman" w:cs="Times New Roman"/>
          <w:sz w:val="28"/>
          <w:szCs w:val="28"/>
          <w:u w:val="single"/>
        </w:rPr>
      </w:pPr>
      <w:r w:rsidRPr="00E52728">
        <w:rPr>
          <w:rFonts w:ascii="Times New Roman" w:eastAsia="Times New Roman" w:hAnsi="Times New Roman" w:cs="Times New Roman"/>
          <w:sz w:val="28"/>
          <w:szCs w:val="28"/>
        </w:rPr>
        <w:t xml:space="preserve">в качеството си на лице по чл. 47, ал. 4 от ЗОП а именно: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p>
    <w:p w:rsidR="00634F4D" w:rsidRPr="00E52728" w:rsidRDefault="00634F4D" w:rsidP="00634F4D">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rPr>
      </w:pPr>
      <w:r w:rsidRPr="00E52728">
        <w:rPr>
          <w:rFonts w:ascii="Times New Roman" w:eastAsia="Times New Roman" w:hAnsi="Times New Roman" w:cs="Times New Roman"/>
          <w:i/>
          <w:sz w:val="28"/>
          <w:szCs w:val="28"/>
          <w:vertAlign w:val="superscript"/>
        </w:rPr>
        <w:t>/посочва се качеството на лицето - съдружник, неограничено отговорен съдружник, управител, член на СД или УС, пр.</w:t>
      </w:r>
      <w:r w:rsidRPr="00E52728">
        <w:rPr>
          <w:rFonts w:ascii="Times New Roman" w:eastAsia="Times New Roman" w:hAnsi="Times New Roman" w:cs="Times New Roman"/>
          <w:sz w:val="28"/>
          <w:szCs w:val="28"/>
          <w:vertAlign w:val="superscript"/>
        </w:rPr>
        <w:t>/</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в </w:t>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r w:rsidRPr="00E52728">
        <w:rPr>
          <w:rFonts w:ascii="Times New Roman" w:eastAsia="Times New Roman" w:hAnsi="Times New Roman" w:cs="Times New Roman"/>
          <w:sz w:val="28"/>
          <w:szCs w:val="28"/>
          <w:u w:val="single"/>
        </w:rPr>
        <w:tab/>
      </w:r>
    </w:p>
    <w:p w:rsidR="00634F4D" w:rsidRPr="00E52728" w:rsidRDefault="00634F4D" w:rsidP="00634F4D">
      <w:pPr>
        <w:spacing w:after="0" w:line="240" w:lineRule="auto"/>
        <w:jc w:val="center"/>
        <w:rPr>
          <w:rFonts w:ascii="Times New Roman" w:eastAsia="Times New Roman" w:hAnsi="Times New Roman" w:cs="Times New Roman"/>
          <w:sz w:val="28"/>
          <w:szCs w:val="28"/>
          <w:vertAlign w:val="superscript"/>
        </w:rPr>
      </w:pPr>
      <w:r w:rsidRPr="00E52728">
        <w:rPr>
          <w:rFonts w:ascii="Times New Roman" w:eastAsia="Times New Roman" w:hAnsi="Times New Roman" w:cs="Times New Roman"/>
          <w:sz w:val="28"/>
          <w:szCs w:val="28"/>
          <w:vertAlign w:val="superscript"/>
        </w:rPr>
        <w:t>/наименование на юридическото лице, физическото лице и вид на търговеца/</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регистриран/вписан в Търговския регистър при Агенция по вписванията с ЕИК/БУЛСТАТ</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__________________________</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rPr>
        <w:t xml:space="preserve">Относно: Открита процедура за възлагане на обществена поръчка </w:t>
      </w:r>
      <w:r w:rsidRPr="00E52728">
        <w:rPr>
          <w:rFonts w:ascii="Times New Roman" w:eastAsia="Times New Roman" w:hAnsi="Times New Roman" w:cs="Times New Roman"/>
          <w:bCs/>
          <w:sz w:val="28"/>
          <w:szCs w:val="28"/>
        </w:rPr>
        <w:t>с предмет</w:t>
      </w:r>
      <w:r w:rsidRPr="00E52728">
        <w:rPr>
          <w:rFonts w:ascii="Times New Roman" w:eastAsia="Times New Roman" w:hAnsi="Times New Roman" w:cs="Times New Roman"/>
          <w:sz w:val="28"/>
          <w:szCs w:val="28"/>
        </w:rPr>
        <w:t xml:space="preserve">: </w:t>
      </w:r>
      <w:r w:rsidRPr="00E52728">
        <w:rPr>
          <w:rFonts w:ascii="Times New Roman" w:eastAsia="Times New Roman" w:hAnsi="Times New Roman" w:cs="Times New Roman"/>
          <w:b/>
          <w:sz w:val="28"/>
          <w:szCs w:val="28"/>
        </w:rPr>
        <w:t>„Предоставяне на универсални и неуниверсални пощенски услуги, за нуждите на Прокуратурата на Република България: Обособена позиция № 1 – универсални пощенски услуги; Обособена позиция № 2 – неуниверсални пощенски услуги“.</w:t>
      </w:r>
    </w:p>
    <w:p w:rsidR="00634F4D" w:rsidRPr="00E52728" w:rsidRDefault="00634F4D" w:rsidP="00634F4D">
      <w:pPr>
        <w:spacing w:after="0" w:line="240" w:lineRule="auto"/>
        <w:jc w:val="center"/>
        <w:rPr>
          <w:rFonts w:ascii="Times New Roman" w:eastAsia="Times New Roman" w:hAnsi="Times New Roman" w:cs="Times New Roman"/>
          <w:b/>
          <w:bCs/>
          <w:sz w:val="28"/>
          <w:szCs w:val="28"/>
        </w:rPr>
      </w:pPr>
    </w:p>
    <w:p w:rsidR="00634F4D" w:rsidRPr="00E52728" w:rsidRDefault="00634F4D" w:rsidP="00634F4D">
      <w:pPr>
        <w:spacing w:after="0" w:line="240" w:lineRule="auto"/>
        <w:jc w:val="center"/>
        <w:rPr>
          <w:rFonts w:ascii="Times New Roman" w:eastAsia="Times New Roman" w:hAnsi="Times New Roman" w:cs="Times New Roman"/>
          <w:b/>
          <w:bCs/>
          <w:sz w:val="28"/>
          <w:szCs w:val="28"/>
        </w:rPr>
      </w:pPr>
      <w:r w:rsidRPr="00E52728">
        <w:rPr>
          <w:rFonts w:ascii="Times New Roman" w:eastAsia="Times New Roman" w:hAnsi="Times New Roman" w:cs="Times New Roman"/>
          <w:b/>
          <w:bCs/>
          <w:sz w:val="28"/>
          <w:szCs w:val="28"/>
        </w:rPr>
        <w:t>Д Е К Л А Р И Р А М, Ч Е:</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1. Представляваното от мен дружество </w:t>
      </w:r>
      <w:r w:rsidRPr="00E52728">
        <w:rPr>
          <w:rFonts w:ascii="Times New Roman" w:eastAsia="Times New Roman" w:hAnsi="Times New Roman" w:cs="Times New Roman"/>
          <w:b/>
          <w:sz w:val="28"/>
          <w:szCs w:val="28"/>
        </w:rPr>
        <w:t>е /не</w:t>
      </w:r>
      <w:r w:rsidRPr="00E52728">
        <w:rPr>
          <w:rFonts w:ascii="Times New Roman" w:eastAsia="Times New Roman" w:hAnsi="Times New Roman" w:cs="Times New Roman"/>
          <w:sz w:val="28"/>
          <w:szCs w:val="28"/>
        </w:rPr>
        <w:t xml:space="preserve"> е регистрирано в юрисдикция с </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                                                                  /ненужното се зачертава/</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преференциален данъчен режим,</w:t>
      </w:r>
      <w:r w:rsidRPr="00E52728">
        <w:rPr>
          <w:rFonts w:ascii="Times New Roman" w:eastAsia="Times New Roman" w:hAnsi="Times New Roman" w:cs="Times New Roman"/>
          <w:sz w:val="28"/>
          <w:szCs w:val="28"/>
          <w:lang w:val="ru-RU"/>
        </w:rPr>
        <w:t xml:space="preserve"> а именно: _________________________________.</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2. Представляваното от мен дружество </w:t>
      </w:r>
      <w:r w:rsidRPr="00E52728">
        <w:rPr>
          <w:rFonts w:ascii="Times New Roman" w:eastAsia="Times New Roman" w:hAnsi="Times New Roman" w:cs="Times New Roman"/>
          <w:b/>
          <w:sz w:val="28"/>
          <w:szCs w:val="28"/>
        </w:rPr>
        <w:t>е / не е</w:t>
      </w:r>
      <w:r w:rsidRPr="00E52728">
        <w:rPr>
          <w:rFonts w:ascii="Times New Roman" w:eastAsia="Times New Roman" w:hAnsi="Times New Roman" w:cs="Times New Roman"/>
          <w:sz w:val="28"/>
          <w:szCs w:val="28"/>
        </w:rPr>
        <w:t xml:space="preserve"> свързано с лица, регистрирани в </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 xml:space="preserve">                                                                   /ненужното се зачертава/</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rPr>
        <w:t>юрисдикции с преференциален данъчен режим,</w:t>
      </w:r>
      <w:r w:rsidRPr="00E52728">
        <w:rPr>
          <w:rFonts w:ascii="Times New Roman" w:eastAsia="Times New Roman" w:hAnsi="Times New Roman" w:cs="Times New Roman"/>
          <w:sz w:val="28"/>
          <w:szCs w:val="28"/>
          <w:lang w:val="ru-RU"/>
        </w:rPr>
        <w:t xml:space="preserve"> а именно: _____________________.</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lastRenderedPageBreak/>
        <w:t xml:space="preserve">3. Представляваното от мен дружество попада в изключението на </w:t>
      </w:r>
      <w:r w:rsidRPr="00E52728">
        <w:rPr>
          <w:rFonts w:ascii="Times New Roman" w:eastAsia="Times New Roman" w:hAnsi="Times New Roman" w:cs="Times New Roman"/>
          <w:b/>
          <w:sz w:val="28"/>
          <w:szCs w:val="28"/>
        </w:rPr>
        <w:t>чл. 4, т. _______________________________________________________________________</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634F4D" w:rsidRPr="00E52728" w:rsidRDefault="00634F4D" w:rsidP="00634F4D">
      <w:pPr>
        <w:spacing w:after="0" w:line="240" w:lineRule="auto"/>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ab/>
      </w:r>
      <w:r w:rsidRPr="00E52728">
        <w:rPr>
          <w:rFonts w:ascii="Times New Roman" w:eastAsia="Times New Roman" w:hAnsi="Times New Roman" w:cs="Times New Roman"/>
          <w:sz w:val="28"/>
          <w:szCs w:val="28"/>
          <w:u w:val="single"/>
        </w:rPr>
        <w:t xml:space="preserve">Забележка: </w:t>
      </w:r>
      <w:r w:rsidRPr="00E52728">
        <w:rPr>
          <w:rFonts w:ascii="Times New Roman" w:eastAsia="Times New Roman" w:hAnsi="Times New Roman" w:cs="Times New Roman"/>
          <w:sz w:val="28"/>
          <w:szCs w:val="28"/>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634F4D" w:rsidRPr="00E52728" w:rsidRDefault="00634F4D" w:rsidP="00634F4D">
      <w:pPr>
        <w:spacing w:after="0" w:line="240" w:lineRule="auto"/>
        <w:jc w:val="both"/>
        <w:textAlignment w:val="center"/>
        <w:rPr>
          <w:rFonts w:ascii="Times New Roman" w:eastAsia="Times New Roman" w:hAnsi="Times New Roman" w:cs="Times New Roman"/>
          <w:bCs/>
          <w:sz w:val="28"/>
          <w:szCs w:val="28"/>
        </w:rPr>
      </w:pPr>
      <w:r w:rsidRPr="00E52728">
        <w:rPr>
          <w:rFonts w:ascii="Times New Roman" w:eastAsia="Times New Roman" w:hAnsi="Times New Roman" w:cs="Times New Roman"/>
          <w:b/>
          <w:bCs/>
          <w:sz w:val="28"/>
          <w:szCs w:val="28"/>
        </w:rPr>
        <w:tab/>
      </w:r>
      <w:r w:rsidRPr="00E52728">
        <w:rPr>
          <w:rFonts w:ascii="Times New Roman" w:eastAsia="Times New Roman" w:hAnsi="Times New Roman" w:cs="Times New Roman"/>
          <w:bCs/>
          <w:sz w:val="28"/>
          <w:szCs w:val="28"/>
        </w:rPr>
        <w:t>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вр. §7, ал. 2 от Заключителните разпоредби на същия.</w:t>
      </w:r>
    </w:p>
    <w:p w:rsidR="00634F4D" w:rsidRPr="00E52728" w:rsidRDefault="00634F4D" w:rsidP="00634F4D">
      <w:pPr>
        <w:spacing w:after="0" w:line="240" w:lineRule="auto"/>
        <w:ind w:firstLine="720"/>
        <w:jc w:val="both"/>
        <w:rPr>
          <w:rFonts w:ascii="Times New Roman" w:eastAsia="Times New Roman" w:hAnsi="Times New Roman" w:cs="Times New Roman"/>
          <w:sz w:val="28"/>
          <w:szCs w:val="28"/>
        </w:rPr>
      </w:pPr>
      <w:r w:rsidRPr="00E52728">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634F4D" w:rsidRPr="00E52728" w:rsidRDefault="00634F4D" w:rsidP="00634F4D">
      <w:pPr>
        <w:spacing w:after="0" w:line="240" w:lineRule="auto"/>
        <w:ind w:firstLine="900"/>
        <w:jc w:val="both"/>
        <w:rPr>
          <w:rFonts w:ascii="Times New Roman" w:eastAsia="Times New Roman" w:hAnsi="Times New Roman" w:cs="Times New Roman"/>
          <w:sz w:val="28"/>
          <w:szCs w:val="28"/>
          <w:lang w:val="ru-RU"/>
        </w:rPr>
      </w:pPr>
    </w:p>
    <w:p w:rsidR="00634F4D" w:rsidRPr="00E52728" w:rsidRDefault="00634F4D" w:rsidP="00634F4D">
      <w:pPr>
        <w:spacing w:after="0" w:line="240" w:lineRule="auto"/>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lang w:val="ru-RU"/>
        </w:rPr>
        <w:t xml:space="preserve">Дата </w:t>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lang w:val="ru-RU"/>
        </w:rPr>
        <w:t>201</w:t>
      </w:r>
      <w:r w:rsidR="00B50574" w:rsidRPr="00E52728">
        <w:rPr>
          <w:rFonts w:ascii="Times New Roman" w:eastAsia="Times New Roman" w:hAnsi="Times New Roman" w:cs="Times New Roman"/>
          <w:sz w:val="28"/>
          <w:szCs w:val="28"/>
          <w:lang w:val="ru-RU"/>
        </w:rPr>
        <w:t>5</w:t>
      </w:r>
      <w:r w:rsidRPr="00E52728">
        <w:rPr>
          <w:rFonts w:ascii="Times New Roman" w:eastAsia="Times New Roman" w:hAnsi="Times New Roman" w:cs="Times New Roman"/>
          <w:sz w:val="28"/>
          <w:szCs w:val="28"/>
          <w:lang w:val="ru-RU"/>
        </w:rPr>
        <w:t xml:space="preserve"> г.</w:t>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t xml:space="preserve">    ДЕКЛАРАТОР: </w:t>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t>_________</w:t>
      </w:r>
    </w:p>
    <w:p w:rsidR="00634F4D" w:rsidRPr="00E52728" w:rsidRDefault="00634F4D" w:rsidP="00634F4D">
      <w:pPr>
        <w:spacing w:after="0" w:line="240" w:lineRule="auto"/>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lang w:val="ru-RU"/>
        </w:rPr>
        <w:t>Гр.</w:t>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u w:val="single"/>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r>
      <w:r w:rsidRPr="00E52728">
        <w:rPr>
          <w:rFonts w:ascii="Times New Roman" w:eastAsia="Times New Roman" w:hAnsi="Times New Roman" w:cs="Times New Roman"/>
          <w:sz w:val="28"/>
          <w:szCs w:val="28"/>
          <w:lang w:val="ru-RU"/>
        </w:rPr>
        <w:tab/>
        <w:t xml:space="preserve">               /</w:t>
      </w:r>
      <w:r w:rsidRPr="00E52728">
        <w:rPr>
          <w:rFonts w:ascii="Times New Roman" w:eastAsia="Times New Roman" w:hAnsi="Times New Roman" w:cs="Times New Roman"/>
          <w:sz w:val="28"/>
          <w:szCs w:val="28"/>
        </w:rPr>
        <w:t>подпис/</w:t>
      </w:r>
    </w:p>
    <w:p w:rsidR="00634F4D" w:rsidRPr="00E52728" w:rsidRDefault="00634F4D" w:rsidP="00634F4D">
      <w:pPr>
        <w:spacing w:after="0" w:line="240" w:lineRule="auto"/>
        <w:ind w:right="141"/>
        <w:jc w:val="both"/>
        <w:rPr>
          <w:rFonts w:ascii="Times New Roman" w:eastAsia="Times New Roman" w:hAnsi="Times New Roman" w:cs="Times New Roman"/>
          <w:bCs/>
          <w:sz w:val="24"/>
          <w:szCs w:val="24"/>
          <w:lang w:val="be-BY"/>
        </w:rPr>
      </w:pPr>
    </w:p>
    <w:p w:rsidR="00634F4D" w:rsidRPr="00E52728" w:rsidRDefault="00634F4D" w:rsidP="00634F4D">
      <w:pPr>
        <w:spacing w:after="0" w:line="240" w:lineRule="auto"/>
        <w:ind w:firstLine="720"/>
        <w:jc w:val="both"/>
        <w:rPr>
          <w:rFonts w:ascii="Times New Roman" w:eastAsia="Times New Roman" w:hAnsi="Times New Roman" w:cs="Times New Roman"/>
          <w:i/>
          <w:sz w:val="20"/>
          <w:szCs w:val="20"/>
        </w:rPr>
      </w:pPr>
      <w:r w:rsidRPr="00E52728">
        <w:rPr>
          <w:rFonts w:ascii="Times New Roman" w:eastAsia="Times New Roman" w:hAnsi="Times New Roman" w:cs="Times New Roman"/>
          <w:i/>
          <w:sz w:val="20"/>
          <w:szCs w:val="20"/>
        </w:rPr>
        <w:t>В зависимост от правно-организационната форма на участниците, декларацията се представя от едно от лицата, посочени в чл. 47, ал. 4 от ЗОП.</w:t>
      </w:r>
    </w:p>
    <w:p w:rsidR="00634F4D" w:rsidRPr="00E52728" w:rsidRDefault="00634F4D" w:rsidP="00634F4D">
      <w:pPr>
        <w:spacing w:after="0" w:line="240" w:lineRule="auto"/>
        <w:ind w:right="141"/>
        <w:jc w:val="both"/>
        <w:rPr>
          <w:rFonts w:ascii="Times New Roman" w:eastAsia="Times New Roman" w:hAnsi="Times New Roman" w:cs="Times New Roman"/>
          <w:b/>
          <w:bCs/>
          <w:sz w:val="20"/>
          <w:szCs w:val="20"/>
        </w:rPr>
      </w:pPr>
      <w:r w:rsidRPr="00E52728">
        <w:rPr>
          <w:rFonts w:ascii="Times New Roman" w:eastAsia="Times New Roman" w:hAnsi="Times New Roman" w:cs="Times New Roman"/>
          <w:b/>
          <w:sz w:val="20"/>
          <w:szCs w:val="20"/>
          <w:u w:val="single"/>
          <w:lang w:val="ru-RU"/>
        </w:rPr>
        <w:tab/>
      </w:r>
      <w:r w:rsidRPr="00E52728">
        <w:rPr>
          <w:rFonts w:ascii="Times New Roman" w:eastAsia="Times New Roman" w:hAnsi="Times New Roman" w:cs="Times New Roman"/>
          <w:b/>
          <w:sz w:val="20"/>
          <w:szCs w:val="20"/>
          <w:u w:val="single"/>
          <w:lang w:val="ru-RU"/>
        </w:rPr>
        <w:tab/>
      </w:r>
      <w:r w:rsidRPr="00E52728">
        <w:rPr>
          <w:rFonts w:ascii="Times New Roman" w:eastAsia="Times New Roman" w:hAnsi="Times New Roman" w:cs="Times New Roman"/>
          <w:b/>
          <w:sz w:val="20"/>
          <w:szCs w:val="20"/>
          <w:u w:val="single"/>
          <w:lang w:val="ru-RU"/>
        </w:rPr>
        <w:tab/>
      </w:r>
      <w:r w:rsidRPr="00E52728">
        <w:rPr>
          <w:rFonts w:ascii="Times New Roman" w:eastAsia="Times New Roman" w:hAnsi="Times New Roman" w:cs="Times New Roman"/>
          <w:b/>
          <w:sz w:val="20"/>
          <w:szCs w:val="20"/>
          <w:u w:val="single"/>
          <w:lang w:val="ru-RU"/>
        </w:rPr>
        <w:tab/>
      </w:r>
    </w:p>
    <w:p w:rsidR="00634F4D" w:rsidRPr="00E52728" w:rsidRDefault="00634F4D" w:rsidP="00634F4D">
      <w:pPr>
        <w:spacing w:after="0" w:line="240" w:lineRule="auto"/>
        <w:jc w:val="both"/>
        <w:rPr>
          <w:rFonts w:ascii="Times New Roman" w:eastAsia="Times New Roman" w:hAnsi="Times New Roman" w:cs="Times New Roman"/>
          <w:i/>
          <w:sz w:val="20"/>
          <w:szCs w:val="20"/>
        </w:rPr>
      </w:pPr>
      <w:r w:rsidRPr="00E52728">
        <w:rPr>
          <w:rFonts w:ascii="Times New Roman" w:eastAsia="Times New Roman" w:hAnsi="Times New Roman" w:cs="Times New Roman"/>
          <w:sz w:val="20"/>
          <w:szCs w:val="20"/>
        </w:rPr>
        <w:tab/>
      </w:r>
      <w:r w:rsidRPr="00E52728">
        <w:rPr>
          <w:rFonts w:ascii="Times New Roman" w:eastAsia="Times New Roman" w:hAnsi="Times New Roman" w:cs="Times New Roman"/>
          <w:i/>
          <w:sz w:val="20"/>
          <w:szCs w:val="20"/>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634F4D" w:rsidRPr="00E52728" w:rsidRDefault="00634F4D" w:rsidP="00634F4D">
      <w:pPr>
        <w:spacing w:after="0" w:line="240" w:lineRule="auto"/>
        <w:ind w:firstLine="720"/>
        <w:jc w:val="both"/>
        <w:textAlignment w:val="center"/>
        <w:rPr>
          <w:rFonts w:ascii="Times New Roman" w:eastAsia="Times New Roman" w:hAnsi="Times New Roman" w:cs="Times New Roman"/>
          <w:i/>
          <w:sz w:val="20"/>
          <w:szCs w:val="20"/>
        </w:rPr>
      </w:pPr>
      <w:r w:rsidRPr="00E52728">
        <w:rPr>
          <w:rFonts w:ascii="Times New Roman" w:eastAsia="Times New Roman" w:hAnsi="Times New Roman" w:cs="Times New Roman"/>
          <w:i/>
          <w:sz w:val="20"/>
          <w:szCs w:val="20"/>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634F4D" w:rsidRPr="00E52728" w:rsidRDefault="00634F4D" w:rsidP="00634F4D">
      <w:pPr>
        <w:spacing w:after="0" w:line="240" w:lineRule="auto"/>
        <w:ind w:firstLine="720"/>
        <w:jc w:val="both"/>
        <w:textAlignment w:val="center"/>
        <w:rPr>
          <w:rFonts w:ascii="Times New Roman" w:eastAsia="Times New Roman" w:hAnsi="Times New Roman" w:cs="Times New Roman"/>
          <w:i/>
          <w:sz w:val="20"/>
          <w:szCs w:val="20"/>
        </w:rPr>
      </w:pPr>
      <w:r w:rsidRPr="00E52728">
        <w:rPr>
          <w:rFonts w:ascii="Times New Roman" w:eastAsia="Times New Roman" w:hAnsi="Times New Roman" w:cs="Times New Roman"/>
          <w:i/>
          <w:sz w:val="20"/>
          <w:szCs w:val="20"/>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634F4D" w:rsidRPr="00E52728" w:rsidRDefault="00634F4D" w:rsidP="00634F4D">
      <w:pPr>
        <w:spacing w:after="0" w:line="240" w:lineRule="auto"/>
        <w:ind w:firstLine="720"/>
        <w:jc w:val="both"/>
        <w:textAlignment w:val="center"/>
        <w:rPr>
          <w:rFonts w:ascii="Times New Roman" w:eastAsia="Times New Roman" w:hAnsi="Times New Roman" w:cs="Times New Roman"/>
          <w:i/>
          <w:sz w:val="20"/>
          <w:szCs w:val="20"/>
        </w:rPr>
      </w:pPr>
      <w:r w:rsidRPr="00E52728">
        <w:rPr>
          <w:rFonts w:ascii="Times New Roman" w:eastAsia="Times New Roman" w:hAnsi="Times New Roman" w:cs="Times New Roman"/>
          <w:i/>
          <w:sz w:val="20"/>
          <w:szCs w:val="20"/>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634F4D" w:rsidRPr="00E52728" w:rsidRDefault="00634F4D" w:rsidP="00634F4D">
      <w:pPr>
        <w:spacing w:after="0" w:line="240" w:lineRule="auto"/>
        <w:ind w:firstLine="720"/>
        <w:jc w:val="both"/>
        <w:textAlignment w:val="center"/>
        <w:rPr>
          <w:rFonts w:ascii="Times New Roman" w:eastAsia="Times New Roman" w:hAnsi="Times New Roman" w:cs="Times New Roman"/>
          <w:i/>
          <w:sz w:val="20"/>
          <w:szCs w:val="20"/>
        </w:rPr>
      </w:pPr>
      <w:r w:rsidRPr="00E52728">
        <w:rPr>
          <w:rFonts w:ascii="Times New Roman" w:eastAsia="Times New Roman" w:hAnsi="Times New Roman" w:cs="Times New Roman"/>
          <w:i/>
          <w:sz w:val="20"/>
          <w:szCs w:val="20"/>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634F4D" w:rsidRPr="00E52728" w:rsidRDefault="00634F4D" w:rsidP="00634F4D">
      <w:pPr>
        <w:spacing w:after="0" w:line="240" w:lineRule="auto"/>
        <w:ind w:firstLine="720"/>
        <w:jc w:val="both"/>
        <w:textAlignment w:val="center"/>
        <w:rPr>
          <w:rFonts w:ascii="Times New Roman" w:eastAsia="Times New Roman" w:hAnsi="Times New Roman" w:cs="Times New Roman"/>
          <w:b/>
          <w:bCs/>
          <w:sz w:val="28"/>
          <w:szCs w:val="28"/>
          <w:u w:val="single"/>
        </w:rPr>
      </w:pPr>
      <w:r w:rsidRPr="00E52728">
        <w:rPr>
          <w:rFonts w:ascii="Times New Roman" w:eastAsia="Times New Roman" w:hAnsi="Times New Roman" w:cs="Times New Roman"/>
          <w:i/>
          <w:sz w:val="20"/>
          <w:szCs w:val="20"/>
        </w:rPr>
        <w:br w:type="page"/>
      </w:r>
    </w:p>
    <w:p w:rsidR="00F805A7" w:rsidRPr="00E52728" w:rsidRDefault="00F805A7" w:rsidP="009516A3">
      <w:pPr>
        <w:ind w:left="284" w:hanging="284"/>
        <w:jc w:val="both"/>
        <w:rPr>
          <w:rFonts w:ascii="Times New Roman" w:hAnsi="Times New Roman" w:cs="Times New Roman"/>
          <w:b/>
          <w:bCs/>
          <w:sz w:val="28"/>
          <w:szCs w:val="28"/>
          <w:u w:val="single"/>
        </w:rPr>
      </w:pPr>
    </w:p>
    <w:p w:rsidR="00AE72A6" w:rsidRPr="00E52728" w:rsidRDefault="00F805A7" w:rsidP="00AE72A6">
      <w:pPr>
        <w:ind w:left="284" w:hanging="284"/>
        <w:jc w:val="right"/>
        <w:rPr>
          <w:rFonts w:ascii="Times New Roman" w:hAnsi="Times New Roman" w:cs="Times New Roman"/>
          <w:b/>
          <w:bCs/>
          <w:sz w:val="28"/>
          <w:szCs w:val="28"/>
          <w:u w:val="single"/>
        </w:rPr>
      </w:pPr>
      <w:r w:rsidRPr="00E52728">
        <w:rPr>
          <w:rFonts w:ascii="Times New Roman" w:hAnsi="Times New Roman" w:cs="Times New Roman"/>
          <w:sz w:val="28"/>
          <w:szCs w:val="28"/>
        </w:rPr>
        <w:tab/>
      </w:r>
      <w:r w:rsidR="00AE72A6" w:rsidRPr="00E52728">
        <w:rPr>
          <w:rFonts w:ascii="Times New Roman" w:hAnsi="Times New Roman" w:cs="Times New Roman"/>
          <w:b/>
          <w:bCs/>
          <w:sz w:val="28"/>
          <w:szCs w:val="28"/>
          <w:u w:val="single"/>
        </w:rPr>
        <w:t>Приложение №10.1</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До</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Прокуратурата на Република България</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гр. София, бул. „Витоша” № 2</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ТЕХНИЧЕСКО ПРЕДЛОЖЕНИЕ</w:t>
      </w:r>
    </w:p>
    <w:p w:rsidR="00AE72A6" w:rsidRPr="00E52728" w:rsidRDefault="00AE72A6" w:rsidP="00AE72A6">
      <w:pPr>
        <w:ind w:left="284" w:hanging="284"/>
        <w:jc w:val="both"/>
        <w:rPr>
          <w:rFonts w:ascii="Times New Roman" w:hAnsi="Times New Roman" w:cs="Times New Roman"/>
          <w:sz w:val="28"/>
          <w:szCs w:val="28"/>
          <w:lang w:val="ru-RU"/>
        </w:rPr>
      </w:pPr>
    </w:p>
    <w:p w:rsidR="00AE72A6" w:rsidRPr="00E52728" w:rsidRDefault="00AE72A6" w:rsidP="00EF626E">
      <w:pPr>
        <w:ind w:left="284"/>
        <w:jc w:val="both"/>
        <w:rPr>
          <w:rFonts w:ascii="Times New Roman" w:hAnsi="Times New Roman" w:cs="Times New Roman"/>
          <w:sz w:val="28"/>
          <w:szCs w:val="28"/>
          <w:lang w:val="en-US"/>
        </w:rPr>
      </w:pPr>
      <w:r w:rsidRPr="00E52728">
        <w:rPr>
          <w:rFonts w:ascii="Times New Roman" w:hAnsi="Times New Roman" w:cs="Times New Roman"/>
          <w:sz w:val="28"/>
          <w:szCs w:val="28"/>
        </w:rPr>
        <w:t xml:space="preserve">за изпълнение на обществена поръчка, с предмет </w:t>
      </w:r>
      <w:r w:rsidRPr="00E52728">
        <w:rPr>
          <w:rFonts w:ascii="Times New Roman" w:hAnsi="Times New Roman" w:cs="Times New Roman"/>
          <w:b/>
          <w:sz w:val="28"/>
          <w:szCs w:val="28"/>
          <w:lang w:val="ru-RU"/>
        </w:rPr>
        <w:t xml:space="preserve">«Предоставяне на </w:t>
      </w:r>
      <w:r w:rsidRPr="00E52728">
        <w:rPr>
          <w:rFonts w:ascii="Times New Roman" w:hAnsi="Times New Roman" w:cs="Times New Roman"/>
          <w:b/>
          <w:sz w:val="28"/>
          <w:szCs w:val="28"/>
          <w:lang w:val="en-US"/>
        </w:rPr>
        <w:t>у</w:t>
      </w:r>
      <w:r w:rsidRPr="00E52728">
        <w:rPr>
          <w:rFonts w:ascii="Times New Roman" w:hAnsi="Times New Roman" w:cs="Times New Roman"/>
          <w:b/>
          <w:sz w:val="28"/>
          <w:szCs w:val="28"/>
          <w:lang w:val="ru-RU"/>
        </w:rPr>
        <w:t>ниверсални и неуниверсални пощенски услуги, за нуждите на Прокуратурата на Република България</w:t>
      </w:r>
      <w:r w:rsidRPr="00E52728">
        <w:rPr>
          <w:rFonts w:ascii="Times New Roman" w:hAnsi="Times New Roman" w:cs="Times New Roman"/>
          <w:b/>
          <w:sz w:val="28"/>
          <w:szCs w:val="28"/>
          <w:lang w:val="en-US"/>
        </w:rPr>
        <w:t>: Обособена позиция</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 xml:space="preserve"> 1</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 xml:space="preserve">универсални пощенски услуги;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2</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неуниверсални пощенски услуги</w:t>
      </w:r>
      <w:r w:rsidRPr="00E52728">
        <w:rPr>
          <w:rFonts w:ascii="Times New Roman" w:hAnsi="Times New Roman" w:cs="Times New Roman"/>
          <w:b/>
          <w:sz w:val="28"/>
          <w:szCs w:val="28"/>
          <w:lang w:val="ru-RU"/>
        </w:rPr>
        <w:t>».</w:t>
      </w:r>
    </w:p>
    <w:p w:rsidR="00AE72A6" w:rsidRPr="00E52728" w:rsidRDefault="00AE72A6" w:rsidP="00EF626E">
      <w:pPr>
        <w:ind w:left="284"/>
        <w:jc w:val="both"/>
        <w:rPr>
          <w:rFonts w:ascii="Times New Roman" w:hAnsi="Times New Roman" w:cs="Times New Roman"/>
          <w:b/>
          <w:bCs/>
          <w:sz w:val="28"/>
          <w:szCs w:val="28"/>
        </w:rPr>
      </w:pPr>
      <w:r w:rsidRPr="00E52728">
        <w:rPr>
          <w:rFonts w:ascii="Times New Roman" w:hAnsi="Times New Roman" w:cs="Times New Roman"/>
          <w:b/>
          <w:bCs/>
          <w:sz w:val="28"/>
          <w:szCs w:val="28"/>
        </w:rPr>
        <w:t>По обособена позиция № 1:</w:t>
      </w:r>
    </w:p>
    <w:p w:rsidR="00AE72A6" w:rsidRPr="00E52728" w:rsidRDefault="00AE72A6" w:rsidP="00EF626E">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ОТ</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Участник: </w:t>
      </w:r>
      <w:r w:rsidRPr="00E52728">
        <w:rPr>
          <w:rFonts w:ascii="Times New Roman" w:hAnsi="Times New Roman" w:cs="Times New Roman"/>
          <w:b/>
          <w:bCs/>
          <w:sz w:val="28"/>
          <w:szCs w:val="28"/>
        </w:rPr>
        <w:t>.......................................................................................................;</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Адрес:.............................................................................................................;</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Тел.: .............., факс: .............;</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регистриран по ф.д. №................/………….. по описа на ........................... Окръжен/Градски съд; ИН по ДДС: </w:t>
      </w:r>
      <w:r w:rsidRPr="00E52728">
        <w:rPr>
          <w:rFonts w:ascii="Times New Roman" w:hAnsi="Times New Roman" w:cs="Times New Roman"/>
          <w:b/>
          <w:bCs/>
          <w:sz w:val="28"/>
          <w:szCs w:val="28"/>
        </w:rPr>
        <w:t>...........................,</w:t>
      </w:r>
      <w:r w:rsidRPr="00E52728">
        <w:rPr>
          <w:rFonts w:ascii="Times New Roman" w:hAnsi="Times New Roman" w:cs="Times New Roman"/>
          <w:sz w:val="28"/>
          <w:szCs w:val="28"/>
        </w:rPr>
        <w:t xml:space="preserve"> ЕИК по БУЛСТАТ </w:t>
      </w:r>
      <w:r w:rsidRPr="00E52728">
        <w:rPr>
          <w:rFonts w:ascii="Times New Roman" w:hAnsi="Times New Roman" w:cs="Times New Roman"/>
          <w:b/>
          <w:bCs/>
          <w:sz w:val="28"/>
          <w:szCs w:val="28"/>
        </w:rPr>
        <w:t>................................;</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Представлявано от </w:t>
      </w:r>
      <w:r w:rsidRPr="00E52728">
        <w:rPr>
          <w:rFonts w:ascii="Times New Roman" w:hAnsi="Times New Roman" w:cs="Times New Roman"/>
          <w:b/>
          <w:bCs/>
          <w:sz w:val="28"/>
          <w:szCs w:val="28"/>
        </w:rPr>
        <w:t xml:space="preserve">........................................................................................, </w:t>
      </w:r>
      <w:r w:rsidRPr="00E52728">
        <w:rPr>
          <w:rFonts w:ascii="Times New Roman" w:hAnsi="Times New Roman" w:cs="Times New Roman"/>
          <w:sz w:val="28"/>
          <w:szCs w:val="28"/>
        </w:rPr>
        <w:t>действащ в качеството си на</w:t>
      </w:r>
      <w:r w:rsidRPr="00E52728">
        <w:rPr>
          <w:rFonts w:ascii="Times New Roman" w:hAnsi="Times New Roman" w:cs="Times New Roman"/>
          <w:b/>
          <w:bCs/>
          <w:sz w:val="28"/>
          <w:szCs w:val="28"/>
        </w:rPr>
        <w:t xml:space="preserve"> ……………………………………………..</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firstLine="424"/>
        <w:jc w:val="both"/>
        <w:rPr>
          <w:rFonts w:ascii="Times New Roman" w:hAnsi="Times New Roman" w:cs="Times New Roman"/>
          <w:b/>
          <w:bCs/>
          <w:sz w:val="28"/>
          <w:szCs w:val="28"/>
        </w:rPr>
      </w:pPr>
      <w:r w:rsidRPr="00E52728">
        <w:rPr>
          <w:rFonts w:ascii="Times New Roman" w:hAnsi="Times New Roman" w:cs="Times New Roman"/>
          <w:b/>
          <w:bCs/>
          <w:sz w:val="28"/>
          <w:szCs w:val="28"/>
        </w:rPr>
        <w:t>УВАЖАЕМИ ДАМИ И ГОСПОДА,</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lastRenderedPageBreak/>
        <w:tab/>
      </w:r>
      <w:r w:rsidR="00AE72A6" w:rsidRPr="00E52728">
        <w:rPr>
          <w:rFonts w:ascii="Times New Roman" w:hAnsi="Times New Roman" w:cs="Times New Roman"/>
          <w:sz w:val="28"/>
          <w:szCs w:val="28"/>
        </w:rPr>
        <w:t>След запознаване с предложената документация за участие в откритата процедура за възлагане на обществената поръчка с по-горе описания предмет</w:t>
      </w:r>
    </w:p>
    <w:p w:rsidR="00AE72A6" w:rsidRPr="00E52728" w:rsidRDefault="00AE72A6" w:rsidP="00EF626E">
      <w:pPr>
        <w:tabs>
          <w:tab w:val="left" w:pos="0"/>
        </w:tabs>
        <w:ind w:left="142"/>
        <w:jc w:val="both"/>
        <w:rPr>
          <w:rFonts w:ascii="Times New Roman" w:hAnsi="Times New Roman" w:cs="Times New Roman"/>
          <w:sz w:val="28"/>
          <w:szCs w:val="28"/>
        </w:rPr>
      </w:pPr>
    </w:p>
    <w:p w:rsidR="00AE72A6" w:rsidRPr="00E52728" w:rsidRDefault="00EF626E" w:rsidP="00EF626E">
      <w:pPr>
        <w:tabs>
          <w:tab w:val="left" w:pos="0"/>
        </w:tabs>
        <w:ind w:left="142"/>
        <w:jc w:val="both"/>
        <w:rPr>
          <w:rFonts w:ascii="Times New Roman" w:hAnsi="Times New Roman" w:cs="Times New Roman"/>
          <w:b/>
          <w:bCs/>
          <w:sz w:val="28"/>
          <w:szCs w:val="28"/>
        </w:rPr>
      </w:pPr>
      <w:r w:rsidRPr="00E52728">
        <w:rPr>
          <w:rFonts w:ascii="Times New Roman" w:hAnsi="Times New Roman" w:cs="Times New Roman"/>
          <w:b/>
          <w:bCs/>
          <w:sz w:val="28"/>
          <w:szCs w:val="28"/>
        </w:rPr>
        <w:tab/>
      </w:r>
      <w:r w:rsidR="00AE72A6" w:rsidRPr="00E52728">
        <w:rPr>
          <w:rFonts w:ascii="Times New Roman" w:hAnsi="Times New Roman" w:cs="Times New Roman"/>
          <w:b/>
          <w:bCs/>
          <w:sz w:val="28"/>
          <w:szCs w:val="28"/>
        </w:rPr>
        <w:t>З А Я В Я В А М Е:</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ab/>
      </w:r>
      <w:r w:rsidR="00AE72A6" w:rsidRPr="00E52728">
        <w:rPr>
          <w:rFonts w:ascii="Times New Roman" w:hAnsi="Times New Roman" w:cs="Times New Roman"/>
          <w:sz w:val="28"/>
          <w:szCs w:val="28"/>
        </w:rPr>
        <w:t>Ние, долуподписаните, с настоящето декларираме:</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ab/>
      </w:r>
      <w:r w:rsidR="00AE72A6" w:rsidRPr="00E52728">
        <w:rPr>
          <w:rFonts w:ascii="Times New Roman" w:hAnsi="Times New Roman" w:cs="Times New Roman"/>
          <w:sz w:val="28"/>
          <w:szCs w:val="28"/>
        </w:rPr>
        <w:t xml:space="preserve">Запознати сме и приемаме изцяло предоставената документация за участие в открита процедура с горепосочения предмет:  </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ab/>
      </w:r>
      <w:r w:rsidR="00AE72A6" w:rsidRPr="00E52728">
        <w:rPr>
          <w:rFonts w:ascii="Times New Roman" w:hAnsi="Times New Roman" w:cs="Times New Roman"/>
          <w:sz w:val="28"/>
          <w:szCs w:val="28"/>
        </w:rPr>
        <w:t>С настоящето приемаме изцяло, без резерви или ограничения, в тяхната цялост условията на настоящата обществена поръчка.</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ab/>
      </w:r>
      <w:r w:rsidR="00AE72A6" w:rsidRPr="00E52728">
        <w:rPr>
          <w:rFonts w:ascii="Times New Roman" w:hAnsi="Times New Roman" w:cs="Times New Roman"/>
          <w:sz w:val="28"/>
          <w:szCs w:val="28"/>
        </w:rPr>
        <w:t>Предлагаме следното изпълнение на услугата:</w:t>
      </w:r>
    </w:p>
    <w:p w:rsidR="00AE72A6" w:rsidRPr="00E52728" w:rsidRDefault="00EF626E" w:rsidP="00EF626E">
      <w:pPr>
        <w:tabs>
          <w:tab w:val="left" w:pos="0"/>
        </w:tabs>
        <w:ind w:left="142"/>
        <w:jc w:val="both"/>
        <w:rPr>
          <w:rFonts w:ascii="Times New Roman" w:hAnsi="Times New Roman" w:cs="Times New Roman"/>
          <w:sz w:val="28"/>
          <w:szCs w:val="28"/>
          <w:lang w:val="ru-RU"/>
        </w:rPr>
      </w:pPr>
      <w:r w:rsidRPr="00E52728">
        <w:rPr>
          <w:rFonts w:ascii="Times New Roman" w:hAnsi="Times New Roman" w:cs="Times New Roman"/>
          <w:b/>
          <w:sz w:val="28"/>
          <w:szCs w:val="28"/>
          <w:lang w:val="ru-RU"/>
        </w:rPr>
        <w:tab/>
      </w:r>
      <w:r w:rsidR="00AE72A6" w:rsidRPr="00E52728">
        <w:rPr>
          <w:rFonts w:ascii="Times New Roman" w:hAnsi="Times New Roman" w:cs="Times New Roman"/>
          <w:b/>
          <w:sz w:val="28"/>
          <w:szCs w:val="28"/>
          <w:lang w:val="ru-RU"/>
        </w:rPr>
        <w:t>Срок за изпълнение на поръчката: двадесет и четири месеца, считано от датата на сключване на договора</w:t>
      </w:r>
      <w:r w:rsidR="00AE72A6" w:rsidRPr="00E52728">
        <w:rPr>
          <w:rFonts w:ascii="Times New Roman" w:hAnsi="Times New Roman" w:cs="Times New Roman"/>
          <w:sz w:val="28"/>
          <w:szCs w:val="28"/>
          <w:lang w:val="ru-RU"/>
        </w:rPr>
        <w:t>.</w:t>
      </w:r>
    </w:p>
    <w:p w:rsidR="00AE72A6" w:rsidRPr="00E52728" w:rsidRDefault="00EF626E" w:rsidP="00EF626E">
      <w:pPr>
        <w:tabs>
          <w:tab w:val="left" w:pos="0"/>
        </w:tabs>
        <w:ind w:left="142"/>
        <w:jc w:val="both"/>
        <w:rPr>
          <w:rFonts w:ascii="Times New Roman" w:hAnsi="Times New Roman" w:cs="Times New Roman"/>
          <w:b/>
          <w:bCs/>
          <w:sz w:val="28"/>
          <w:szCs w:val="28"/>
        </w:rPr>
      </w:pPr>
      <w:r w:rsidRPr="00E52728">
        <w:rPr>
          <w:rFonts w:ascii="Times New Roman" w:hAnsi="Times New Roman" w:cs="Times New Roman"/>
          <w:b/>
          <w:bCs/>
          <w:sz w:val="28"/>
          <w:szCs w:val="28"/>
        </w:rPr>
        <w:tab/>
      </w:r>
      <w:r w:rsidR="00AE72A6" w:rsidRPr="00E52728">
        <w:rPr>
          <w:rFonts w:ascii="Times New Roman" w:hAnsi="Times New Roman" w:cs="Times New Roman"/>
          <w:b/>
          <w:bCs/>
          <w:sz w:val="28"/>
          <w:szCs w:val="28"/>
        </w:rPr>
        <w:t xml:space="preserve">Срок на валидност на офертата: </w:t>
      </w:r>
      <w:r w:rsidRPr="00E52728">
        <w:rPr>
          <w:rFonts w:ascii="Times New Roman" w:hAnsi="Times New Roman" w:cs="Times New Roman"/>
          <w:b/>
          <w:bCs/>
          <w:sz w:val="28"/>
          <w:szCs w:val="28"/>
        </w:rPr>
        <w:t>120</w:t>
      </w:r>
      <w:r w:rsidR="00AE72A6" w:rsidRPr="00E52728">
        <w:rPr>
          <w:rFonts w:ascii="Times New Roman" w:hAnsi="Times New Roman" w:cs="Times New Roman"/>
          <w:b/>
          <w:bCs/>
          <w:sz w:val="28"/>
          <w:szCs w:val="28"/>
        </w:rPr>
        <w:t xml:space="preserve"> (</w:t>
      </w:r>
      <w:r w:rsidRPr="00E52728">
        <w:rPr>
          <w:rFonts w:ascii="Times New Roman" w:hAnsi="Times New Roman" w:cs="Times New Roman"/>
          <w:b/>
          <w:bCs/>
          <w:sz w:val="28"/>
          <w:szCs w:val="28"/>
        </w:rPr>
        <w:t>сто и двадесет</w:t>
      </w:r>
      <w:r w:rsidR="00AE72A6" w:rsidRPr="00E52728">
        <w:rPr>
          <w:rFonts w:ascii="Times New Roman" w:hAnsi="Times New Roman" w:cs="Times New Roman"/>
          <w:b/>
          <w:bCs/>
          <w:sz w:val="28"/>
          <w:szCs w:val="28"/>
        </w:rPr>
        <w:t>) календарни дни, считано от крайния срок за получаване на офертата.</w:t>
      </w:r>
    </w:p>
    <w:p w:rsidR="00AE72A6" w:rsidRPr="00E52728" w:rsidRDefault="00EF626E"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ab/>
      </w:r>
      <w:r w:rsidR="00AE72A6" w:rsidRPr="00E52728">
        <w:rPr>
          <w:rFonts w:ascii="Times New Roman" w:hAnsi="Times New Roman" w:cs="Times New Roman"/>
          <w:sz w:val="28"/>
          <w:szCs w:val="28"/>
        </w:rPr>
        <w:t xml:space="preserve"> </w:t>
      </w:r>
      <w:r w:rsidR="00AE72A6" w:rsidRPr="00E52728">
        <w:rPr>
          <w:rFonts w:ascii="Times New Roman" w:hAnsi="Times New Roman" w:cs="Times New Roman"/>
          <w:b/>
          <w:sz w:val="28"/>
          <w:szCs w:val="28"/>
        </w:rPr>
        <w:t>Място за изпълнение на поръчката:</w:t>
      </w:r>
      <w:r w:rsidR="00AE72A6" w:rsidRPr="00E52728">
        <w:rPr>
          <w:rFonts w:ascii="Times New Roman" w:hAnsi="Times New Roman" w:cs="Times New Roman"/>
          <w:sz w:val="28"/>
          <w:szCs w:val="28"/>
        </w:rPr>
        <w:t xml:space="preserve"> предоставянето на услугите се извършва по места от/до съответните структурни звена на Прокуратурата на Република България,</w:t>
      </w:r>
      <w:r w:rsidR="00AE72A6" w:rsidRPr="00E52728">
        <w:rPr>
          <w:rFonts w:ascii="Times New Roman" w:hAnsi="Times New Roman" w:cs="Times New Roman"/>
          <w:sz w:val="28"/>
          <w:szCs w:val="28"/>
          <w:lang w:val="en-US"/>
        </w:rPr>
        <w:t xml:space="preserve"> </w:t>
      </w:r>
      <w:r w:rsidR="00AE72A6" w:rsidRPr="00E52728">
        <w:rPr>
          <w:rFonts w:ascii="Times New Roman" w:hAnsi="Times New Roman" w:cs="Times New Roman"/>
          <w:sz w:val="28"/>
          <w:szCs w:val="28"/>
        </w:rPr>
        <w:t>съгласно Приложение № 1 от документацията за участие.</w:t>
      </w:r>
    </w:p>
    <w:p w:rsidR="00AE72A6" w:rsidRPr="00E52728" w:rsidRDefault="00EF626E" w:rsidP="00EF626E">
      <w:pPr>
        <w:tabs>
          <w:tab w:val="left" w:pos="0"/>
        </w:tabs>
        <w:ind w:left="142"/>
        <w:jc w:val="both"/>
        <w:rPr>
          <w:rFonts w:ascii="Times New Roman" w:hAnsi="Times New Roman" w:cs="Times New Roman"/>
          <w:sz w:val="28"/>
          <w:szCs w:val="28"/>
          <w:u w:val="single"/>
        </w:rPr>
      </w:pPr>
      <w:r w:rsidRPr="00E52728">
        <w:rPr>
          <w:rFonts w:ascii="Times New Roman" w:hAnsi="Times New Roman" w:cs="Times New Roman"/>
          <w:sz w:val="28"/>
          <w:szCs w:val="28"/>
          <w:u w:val="single"/>
        </w:rPr>
        <w:t xml:space="preserve">В случай </w:t>
      </w:r>
      <w:r w:rsidR="00AE72A6" w:rsidRPr="00E52728">
        <w:rPr>
          <w:rFonts w:ascii="Times New Roman" w:hAnsi="Times New Roman" w:cs="Times New Roman"/>
          <w:sz w:val="28"/>
          <w:szCs w:val="28"/>
          <w:u w:val="single"/>
        </w:rPr>
        <w:t>че бъда избран за Изпълнител на обществената поръчка</w:t>
      </w:r>
      <w:r w:rsidRPr="00E52728">
        <w:rPr>
          <w:rFonts w:ascii="Times New Roman" w:hAnsi="Times New Roman" w:cs="Times New Roman"/>
          <w:sz w:val="28"/>
          <w:szCs w:val="28"/>
          <w:u w:val="single"/>
        </w:rPr>
        <w:t>,</w:t>
      </w:r>
      <w:r w:rsidR="00AE72A6" w:rsidRPr="00E52728">
        <w:rPr>
          <w:rFonts w:ascii="Times New Roman" w:hAnsi="Times New Roman" w:cs="Times New Roman"/>
          <w:sz w:val="28"/>
          <w:szCs w:val="28"/>
          <w:u w:val="single"/>
        </w:rPr>
        <w:t xml:space="preserve"> заявявам, че:</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 xml:space="preserve">Ще осигуря своевременно извършване  на пощенски услуги; </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приемам и предавам пощенските пратки два пъти на ден за Администрация на главния прокурор, Върховна касационна прокуратура, Софийска Градска Прокуратура и Окръжна прокуратура-София:</w:t>
      </w:r>
    </w:p>
    <w:p w:rsidR="00AE72A6" w:rsidRPr="00E52728" w:rsidRDefault="00AE72A6" w:rsidP="00EF626E">
      <w:pPr>
        <w:numPr>
          <w:ilvl w:val="1"/>
          <w:numId w:val="14"/>
        </w:numPr>
        <w:tabs>
          <w:tab w:val="left" w:pos="0"/>
        </w:tabs>
        <w:ind w:left="142" w:firstLine="0"/>
        <w:jc w:val="both"/>
        <w:rPr>
          <w:rFonts w:ascii="Times New Roman" w:hAnsi="Times New Roman" w:cs="Times New Roman"/>
          <w:sz w:val="28"/>
          <w:szCs w:val="28"/>
          <w:lang w:val="en-US"/>
        </w:rPr>
      </w:pPr>
      <w:r w:rsidRPr="00E52728">
        <w:rPr>
          <w:rFonts w:ascii="Times New Roman" w:hAnsi="Times New Roman" w:cs="Times New Roman"/>
          <w:sz w:val="28"/>
          <w:szCs w:val="28"/>
        </w:rPr>
        <w:t>сутрин – от 09:00 ч. до 10:00 ч.</w:t>
      </w:r>
    </w:p>
    <w:p w:rsidR="00AE72A6" w:rsidRPr="00E52728" w:rsidRDefault="00AE72A6" w:rsidP="00EF626E">
      <w:pPr>
        <w:numPr>
          <w:ilvl w:val="1"/>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след обяд – от 13.00 ч. до 14.00 ч.,</w:t>
      </w:r>
    </w:p>
    <w:p w:rsidR="00AE72A6" w:rsidRPr="00E52728" w:rsidRDefault="00AE72A6"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а за всички останали структури на ПРБ ще приемам и предавам пощенските пратки веднъж на ден:</w:t>
      </w:r>
    </w:p>
    <w:p w:rsidR="00AE72A6" w:rsidRPr="00E52728" w:rsidRDefault="00AE72A6"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 сутрин – от 09:00 ч. до 10:00 ч.</w:t>
      </w:r>
    </w:p>
    <w:p w:rsidR="00AE72A6" w:rsidRPr="00E52728" w:rsidRDefault="00AE72A6" w:rsidP="00EF626E">
      <w:pPr>
        <w:tabs>
          <w:tab w:val="left" w:pos="0"/>
        </w:tabs>
        <w:ind w:left="142"/>
        <w:jc w:val="both"/>
        <w:rPr>
          <w:rFonts w:ascii="Times New Roman" w:hAnsi="Times New Roman" w:cs="Times New Roman"/>
          <w:sz w:val="28"/>
          <w:szCs w:val="28"/>
        </w:rPr>
      </w:pPr>
    </w:p>
    <w:p w:rsidR="00AE72A6" w:rsidRPr="00E52728" w:rsidRDefault="00AE72A6"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При необходимост в зависимост от обема на пощенските пратки, при подадена заявка от страна  на отделни структурни звена на ПРБ  може да се премине към приемане и предаване на пощенските пратки два пъти на ден;</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определя упълномощени лица за предаване и/или приемане на пощенските пратки срещу подпис;</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възможност при необходимост да приемам пратки на възложителя след 17:00 часа (след края на работния ден) до 18:00 часа;</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неприкосновеност на пощенските пратки;</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тайната на кореспонденцията;</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изпълнявам изискванията за пощенска сигурност;</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изпълнявам изискванията за защита на личните данни;</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предавам и приемам пощенски пратки и колети във вид с ненарушена цялост, запечатани;</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предоставям допълнителни услуги към универсална пощенска услуга – с „препоръка” и „обявена стойност“;</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попълвам всяко „известие за доставяне” /обратна разписка/ ясно и четливо;</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Няма да покривам текстовете, изписани от възложителя или неговите служители върху плика при обработката на пощенските пратки и колетите;</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 xml:space="preserve"> Ще клеймовам пратките в деня на приемането им в обслужващия офис;</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 xml:space="preserve"> Ще връщам недоставените пощенски пратки и колети на адреса на Възложителя, придружени от справка,  в която са посочени причините за недоставяне, не по-късно от 5 работни дни от отказа за доставяне;</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lang w:val="ru-RU"/>
        </w:rPr>
      </w:pPr>
      <w:r w:rsidRPr="00E52728">
        <w:rPr>
          <w:rFonts w:ascii="Times New Roman" w:hAnsi="Times New Roman" w:cs="Times New Roman"/>
          <w:sz w:val="28"/>
          <w:szCs w:val="28"/>
        </w:rPr>
        <w:t>Щ</w:t>
      </w:r>
      <w:r w:rsidRPr="00E52728">
        <w:rPr>
          <w:rFonts w:ascii="Times New Roman" w:hAnsi="Times New Roman" w:cs="Times New Roman"/>
          <w:sz w:val="28"/>
          <w:szCs w:val="28"/>
          <w:lang w:val="ru-RU"/>
        </w:rPr>
        <w:t xml:space="preserve">е изготвям двустранно подписан приемо-предавателен протокол </w:t>
      </w:r>
      <w:r w:rsidRPr="00E52728">
        <w:rPr>
          <w:rFonts w:ascii="Times New Roman" w:hAnsi="Times New Roman" w:cs="Times New Roman"/>
          <w:sz w:val="28"/>
          <w:szCs w:val="28"/>
        </w:rPr>
        <w:t>за предаването на пощенските пратки, който се извършва с опис срещу подпис</w:t>
      </w:r>
      <w:r w:rsidRPr="00E52728">
        <w:rPr>
          <w:rFonts w:ascii="Times New Roman" w:hAnsi="Times New Roman" w:cs="Times New Roman"/>
          <w:sz w:val="28"/>
          <w:szCs w:val="28"/>
          <w:lang w:val="ru-RU"/>
        </w:rPr>
        <w:t>;</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t>Ще оформям срещу подпис „известията за доставяне”;</w:t>
      </w:r>
    </w:p>
    <w:p w:rsidR="00AE72A6" w:rsidRPr="00E52728" w:rsidRDefault="00AE72A6" w:rsidP="00EF626E">
      <w:pPr>
        <w:numPr>
          <w:ilvl w:val="0"/>
          <w:numId w:val="14"/>
        </w:numPr>
        <w:tabs>
          <w:tab w:val="left" w:pos="0"/>
        </w:tabs>
        <w:ind w:left="142" w:firstLine="0"/>
        <w:jc w:val="both"/>
        <w:rPr>
          <w:rFonts w:ascii="Times New Roman" w:hAnsi="Times New Roman" w:cs="Times New Roman"/>
          <w:sz w:val="28"/>
          <w:szCs w:val="28"/>
        </w:rPr>
      </w:pPr>
      <w:r w:rsidRPr="00E52728">
        <w:rPr>
          <w:rFonts w:ascii="Times New Roman" w:hAnsi="Times New Roman" w:cs="Times New Roman"/>
          <w:sz w:val="28"/>
          <w:szCs w:val="28"/>
        </w:rPr>
        <w:lastRenderedPageBreak/>
        <w:t>На база на приемо-предавателните протоколи /описите на пощенските пратки/ ще съставям обобщена месечна количествено-стойностна справка за предходния месец, за съответните структурни звена на Прокуратурата на Република България съгласно Приложение № 1 от документацията за участие; Количествено-стойностната справка трябва да съдържа описание на  количества, вид и стойност на услугите.</w:t>
      </w:r>
    </w:p>
    <w:p w:rsidR="00AE72A6" w:rsidRPr="00E52728" w:rsidRDefault="00AE72A6" w:rsidP="00EF626E">
      <w:pPr>
        <w:tabs>
          <w:tab w:val="left" w:pos="0"/>
        </w:tabs>
        <w:ind w:left="142"/>
        <w:jc w:val="both"/>
        <w:rPr>
          <w:rFonts w:ascii="Times New Roman" w:hAnsi="Times New Roman" w:cs="Times New Roman"/>
          <w:sz w:val="28"/>
          <w:szCs w:val="28"/>
        </w:rPr>
      </w:pPr>
      <w:r w:rsidRPr="00E52728">
        <w:rPr>
          <w:rFonts w:ascii="Times New Roman" w:hAnsi="Times New Roman" w:cs="Times New Roman"/>
          <w:sz w:val="28"/>
          <w:szCs w:val="28"/>
        </w:rPr>
        <w:t>До 7-мо число на всеки месец ще изпращам в Администрацията на главния прокурор</w:t>
      </w:r>
      <w:r w:rsidRPr="00E52728">
        <w:rPr>
          <w:rFonts w:ascii="Times New Roman" w:hAnsi="Times New Roman" w:cs="Times New Roman"/>
          <w:sz w:val="28"/>
          <w:szCs w:val="28"/>
          <w:lang w:val="en-US"/>
        </w:rPr>
        <w:t>-</w:t>
      </w:r>
      <w:r w:rsidRPr="00E52728">
        <w:rPr>
          <w:rFonts w:ascii="Times New Roman" w:hAnsi="Times New Roman" w:cs="Times New Roman"/>
          <w:sz w:val="28"/>
          <w:szCs w:val="28"/>
        </w:rPr>
        <w:t>ПРБ фактура за извършените услуги придружена от месечната обобщена количествено-стойностна справка</w:t>
      </w:r>
      <w:r w:rsidRPr="00E52728">
        <w:rPr>
          <w:rFonts w:ascii="Times New Roman" w:hAnsi="Times New Roman" w:cs="Times New Roman"/>
          <w:sz w:val="28"/>
          <w:szCs w:val="28"/>
          <w:lang w:val="en-US"/>
        </w:rPr>
        <w:t xml:space="preserve"> </w:t>
      </w:r>
      <w:r w:rsidRPr="00E52728">
        <w:rPr>
          <w:rFonts w:ascii="Times New Roman" w:hAnsi="Times New Roman" w:cs="Times New Roman"/>
          <w:sz w:val="28"/>
          <w:szCs w:val="28"/>
        </w:rPr>
        <w:t>по прокуратури.</w:t>
      </w:r>
    </w:p>
    <w:p w:rsidR="00AE72A6" w:rsidRPr="00E52728" w:rsidRDefault="00AE72A6" w:rsidP="00AE72A6">
      <w:pPr>
        <w:ind w:left="284" w:hanging="284"/>
        <w:jc w:val="both"/>
        <w:rPr>
          <w:rFonts w:ascii="Times New Roman" w:hAnsi="Times New Roman" w:cs="Times New Roman"/>
          <w:b/>
          <w:sz w:val="28"/>
          <w:szCs w:val="28"/>
        </w:rPr>
      </w:pPr>
    </w:p>
    <w:p w:rsidR="00AE72A6" w:rsidRPr="00E52728" w:rsidRDefault="00AE72A6" w:rsidP="00AE72A6">
      <w:pPr>
        <w:ind w:left="284" w:hanging="284"/>
        <w:jc w:val="both"/>
        <w:rPr>
          <w:rFonts w:ascii="Times New Roman" w:hAnsi="Times New Roman" w:cs="Times New Roman"/>
          <w:b/>
          <w:sz w:val="28"/>
          <w:szCs w:val="28"/>
        </w:rPr>
      </w:pPr>
    </w:p>
    <w:p w:rsidR="00AE72A6" w:rsidRPr="00E52728" w:rsidRDefault="00AE72A6" w:rsidP="00AE72A6">
      <w:pPr>
        <w:ind w:left="284" w:hanging="284"/>
        <w:jc w:val="both"/>
        <w:rPr>
          <w:rFonts w:ascii="Times New Roman" w:hAnsi="Times New Roman" w:cs="Times New Roman"/>
          <w:sz w:val="28"/>
          <w:szCs w:val="28"/>
        </w:rPr>
      </w:pPr>
      <w:r w:rsidRPr="00E52728">
        <w:rPr>
          <w:rFonts w:ascii="Times New Roman" w:hAnsi="Times New Roman" w:cs="Times New Roman"/>
          <w:sz w:val="28"/>
          <w:szCs w:val="28"/>
        </w:rPr>
        <w:t>Дата:…………2015 г.                                  Подпис и печат:</w:t>
      </w:r>
    </w:p>
    <w:p w:rsidR="00AE72A6" w:rsidRPr="00E52728" w:rsidRDefault="00AE72A6" w:rsidP="00AE72A6">
      <w:pPr>
        <w:ind w:left="284" w:hanging="284"/>
        <w:jc w:val="both"/>
        <w:rPr>
          <w:rFonts w:ascii="Times New Roman" w:hAnsi="Times New Roman" w:cs="Times New Roman"/>
          <w:b/>
          <w:bCs/>
          <w:sz w:val="28"/>
          <w:szCs w:val="28"/>
        </w:rPr>
      </w:pPr>
      <w:r w:rsidRPr="00E52728">
        <w:rPr>
          <w:rFonts w:ascii="Times New Roman" w:hAnsi="Times New Roman" w:cs="Times New Roman"/>
          <w:sz w:val="28"/>
          <w:szCs w:val="28"/>
        </w:rPr>
        <w:t xml:space="preserve">                                                                       (име)</w:t>
      </w:r>
      <w:r w:rsidRPr="00E52728">
        <w:rPr>
          <w:rFonts w:ascii="Times New Roman" w:hAnsi="Times New Roman" w:cs="Times New Roman"/>
          <w:sz w:val="28"/>
          <w:szCs w:val="28"/>
        </w:rPr>
        <w:tab/>
        <w:t>(длъжност)</w:t>
      </w:r>
    </w:p>
    <w:p w:rsidR="00EF626E" w:rsidRPr="00E52728" w:rsidRDefault="00AE72A6" w:rsidP="00AE72A6">
      <w:pPr>
        <w:ind w:left="284" w:hanging="284"/>
        <w:jc w:val="both"/>
        <w:rPr>
          <w:rFonts w:ascii="Times New Roman" w:hAnsi="Times New Roman" w:cs="Times New Roman"/>
          <w:b/>
          <w:bCs/>
          <w:sz w:val="28"/>
          <w:szCs w:val="28"/>
          <w:lang w:val="ru-RU"/>
        </w:rPr>
      </w:pPr>
      <w:r w:rsidRPr="00E52728">
        <w:rPr>
          <w:rFonts w:ascii="Times New Roman" w:hAnsi="Times New Roman" w:cs="Times New Roman"/>
          <w:b/>
          <w:bCs/>
          <w:sz w:val="28"/>
          <w:szCs w:val="28"/>
          <w:lang w:val="ru-RU"/>
        </w:rPr>
        <w:tab/>
      </w:r>
      <w:r w:rsidRPr="00E52728">
        <w:rPr>
          <w:rFonts w:ascii="Times New Roman" w:hAnsi="Times New Roman" w:cs="Times New Roman"/>
          <w:b/>
          <w:bCs/>
          <w:sz w:val="28"/>
          <w:szCs w:val="28"/>
          <w:lang w:val="ru-RU"/>
        </w:rPr>
        <w:tab/>
      </w:r>
      <w:r w:rsidRPr="00E52728">
        <w:rPr>
          <w:rFonts w:ascii="Times New Roman" w:hAnsi="Times New Roman" w:cs="Times New Roman"/>
          <w:b/>
          <w:bCs/>
          <w:sz w:val="28"/>
          <w:szCs w:val="28"/>
          <w:lang w:val="ru-RU"/>
        </w:rPr>
        <w:tab/>
        <w:t xml:space="preserve">                </w:t>
      </w: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EF626E" w:rsidRPr="00E52728" w:rsidRDefault="00EF626E"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hanging="284"/>
        <w:jc w:val="right"/>
        <w:rPr>
          <w:rFonts w:ascii="Times New Roman" w:hAnsi="Times New Roman" w:cs="Times New Roman"/>
          <w:b/>
          <w:bCs/>
          <w:sz w:val="28"/>
          <w:szCs w:val="28"/>
          <w:lang w:val="ru-RU"/>
        </w:rPr>
      </w:pPr>
      <w:r w:rsidRPr="00E52728">
        <w:rPr>
          <w:rFonts w:ascii="Times New Roman" w:hAnsi="Times New Roman" w:cs="Times New Roman"/>
          <w:b/>
          <w:bCs/>
          <w:sz w:val="28"/>
          <w:szCs w:val="28"/>
          <w:lang w:val="ru-RU"/>
        </w:rPr>
        <w:lastRenderedPageBreak/>
        <w:t xml:space="preserve">  </w:t>
      </w:r>
      <w:r w:rsidRPr="00E52728">
        <w:rPr>
          <w:rFonts w:ascii="Times New Roman" w:hAnsi="Times New Roman" w:cs="Times New Roman"/>
          <w:b/>
          <w:bCs/>
          <w:sz w:val="28"/>
          <w:szCs w:val="28"/>
          <w:u w:val="single"/>
        </w:rPr>
        <w:t>Приложение №</w:t>
      </w:r>
      <w:r w:rsidR="00EF626E" w:rsidRPr="00E52728">
        <w:rPr>
          <w:rFonts w:ascii="Times New Roman" w:hAnsi="Times New Roman" w:cs="Times New Roman"/>
          <w:b/>
          <w:bCs/>
          <w:sz w:val="28"/>
          <w:szCs w:val="28"/>
          <w:u w:val="single"/>
        </w:rPr>
        <w:t>10.2</w:t>
      </w:r>
    </w:p>
    <w:p w:rsidR="00AE72A6" w:rsidRPr="00E52728" w:rsidRDefault="00AE72A6" w:rsidP="00AE72A6">
      <w:pPr>
        <w:ind w:left="284" w:hanging="284"/>
        <w:jc w:val="both"/>
        <w:rPr>
          <w:rFonts w:ascii="Times New Roman" w:hAnsi="Times New Roman" w:cs="Times New Roman"/>
          <w:b/>
          <w:bCs/>
          <w:sz w:val="28"/>
          <w:szCs w:val="28"/>
          <w:u w:val="single"/>
          <w:lang w:val="ru-RU"/>
        </w:rPr>
      </w:pP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До</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Прокуратурата на Република България</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гр. София, бул. „Витоша” № 2</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ТЕХНИЧЕСКО ПРЕДЛОЖЕНИЕ</w:t>
      </w:r>
    </w:p>
    <w:p w:rsidR="00AE72A6" w:rsidRPr="00E52728" w:rsidRDefault="00AE72A6" w:rsidP="00AE72A6">
      <w:pPr>
        <w:ind w:left="284" w:hanging="284"/>
        <w:jc w:val="both"/>
        <w:rPr>
          <w:rFonts w:ascii="Times New Roman" w:hAnsi="Times New Roman" w:cs="Times New Roman"/>
          <w:sz w:val="28"/>
          <w:szCs w:val="28"/>
          <w:lang w:val="ru-RU"/>
        </w:rPr>
      </w:pPr>
    </w:p>
    <w:p w:rsidR="00AE72A6" w:rsidRPr="00E52728" w:rsidRDefault="00AE72A6" w:rsidP="00EF626E">
      <w:pPr>
        <w:jc w:val="both"/>
        <w:rPr>
          <w:rFonts w:ascii="Times New Roman" w:hAnsi="Times New Roman" w:cs="Times New Roman"/>
          <w:b/>
          <w:sz w:val="28"/>
          <w:szCs w:val="28"/>
          <w:lang w:val="ru-RU"/>
        </w:rPr>
      </w:pPr>
      <w:r w:rsidRPr="00E52728">
        <w:rPr>
          <w:rFonts w:ascii="Times New Roman" w:hAnsi="Times New Roman" w:cs="Times New Roman"/>
          <w:sz w:val="28"/>
          <w:szCs w:val="28"/>
        </w:rPr>
        <w:t xml:space="preserve">за изпълнение на обществена поръчка, с предмет </w:t>
      </w:r>
      <w:r w:rsidRPr="00E52728">
        <w:rPr>
          <w:rFonts w:ascii="Times New Roman" w:hAnsi="Times New Roman" w:cs="Times New Roman"/>
          <w:b/>
          <w:sz w:val="28"/>
          <w:szCs w:val="28"/>
          <w:lang w:val="ru-RU"/>
        </w:rPr>
        <w:t xml:space="preserve">«Предоставяне на </w:t>
      </w:r>
      <w:r w:rsidRPr="00E52728">
        <w:rPr>
          <w:rFonts w:ascii="Times New Roman" w:hAnsi="Times New Roman" w:cs="Times New Roman"/>
          <w:b/>
          <w:sz w:val="28"/>
          <w:szCs w:val="28"/>
          <w:lang w:val="en-US"/>
        </w:rPr>
        <w:t>у</w:t>
      </w:r>
      <w:r w:rsidRPr="00E52728">
        <w:rPr>
          <w:rFonts w:ascii="Times New Roman" w:hAnsi="Times New Roman" w:cs="Times New Roman"/>
          <w:b/>
          <w:sz w:val="28"/>
          <w:szCs w:val="28"/>
          <w:lang w:val="ru-RU"/>
        </w:rPr>
        <w:t>ниверсални и неуниверсални пощенски услуги, за нуждите на Прокуратурата на Република България</w:t>
      </w:r>
      <w:r w:rsidRPr="00E52728">
        <w:rPr>
          <w:rFonts w:ascii="Times New Roman" w:hAnsi="Times New Roman" w:cs="Times New Roman"/>
          <w:b/>
          <w:sz w:val="28"/>
          <w:szCs w:val="28"/>
          <w:lang w:val="en-US"/>
        </w:rPr>
        <w:t xml:space="preserve">: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1</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 xml:space="preserve">универсални пощенски услуги;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2</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неуниверсални пощенски услуги</w:t>
      </w:r>
      <w:r w:rsidRPr="00E52728">
        <w:rPr>
          <w:rFonts w:ascii="Times New Roman" w:hAnsi="Times New Roman" w:cs="Times New Roman"/>
          <w:b/>
          <w:sz w:val="28"/>
          <w:szCs w:val="28"/>
          <w:lang w:val="ru-RU"/>
        </w:rPr>
        <w:t>».</w:t>
      </w:r>
    </w:p>
    <w:p w:rsidR="00AE72A6" w:rsidRPr="00E52728" w:rsidRDefault="00AE72A6" w:rsidP="00AE72A6">
      <w:pPr>
        <w:ind w:left="284" w:hanging="284"/>
        <w:jc w:val="both"/>
        <w:rPr>
          <w:rFonts w:ascii="Times New Roman" w:hAnsi="Times New Roman" w:cs="Times New Roman"/>
          <w:b/>
          <w:sz w:val="28"/>
          <w:szCs w:val="28"/>
          <w:lang w:val="ru-RU"/>
        </w:rPr>
      </w:pPr>
    </w:p>
    <w:p w:rsidR="00AE72A6" w:rsidRPr="00E52728" w:rsidRDefault="00AE72A6" w:rsidP="00AE72A6">
      <w:pPr>
        <w:ind w:left="284" w:hanging="284"/>
        <w:jc w:val="both"/>
        <w:rPr>
          <w:rFonts w:ascii="Times New Roman" w:hAnsi="Times New Roman" w:cs="Times New Roman"/>
          <w:b/>
          <w:sz w:val="28"/>
          <w:szCs w:val="28"/>
          <w:lang w:val="ru-RU"/>
        </w:rPr>
      </w:pPr>
      <w:r w:rsidRPr="00E52728">
        <w:rPr>
          <w:rFonts w:ascii="Times New Roman" w:hAnsi="Times New Roman" w:cs="Times New Roman"/>
          <w:b/>
          <w:sz w:val="28"/>
          <w:szCs w:val="28"/>
          <w:lang w:val="ru-RU"/>
        </w:rPr>
        <w:t>По обособена позиция № 2:</w:t>
      </w:r>
    </w:p>
    <w:p w:rsidR="00AE72A6" w:rsidRPr="00E52728" w:rsidRDefault="00AE72A6" w:rsidP="00EF626E">
      <w:pPr>
        <w:jc w:val="center"/>
        <w:rPr>
          <w:rFonts w:ascii="Times New Roman" w:hAnsi="Times New Roman" w:cs="Times New Roman"/>
          <w:b/>
          <w:bCs/>
          <w:sz w:val="28"/>
          <w:szCs w:val="28"/>
        </w:rPr>
      </w:pPr>
      <w:r w:rsidRPr="00E52728">
        <w:rPr>
          <w:rFonts w:ascii="Times New Roman" w:hAnsi="Times New Roman" w:cs="Times New Roman"/>
          <w:b/>
          <w:bCs/>
          <w:sz w:val="28"/>
          <w:szCs w:val="28"/>
        </w:rPr>
        <w:t>ОТ</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Участник: </w:t>
      </w:r>
      <w:r w:rsidRPr="00E52728">
        <w:rPr>
          <w:rFonts w:ascii="Times New Roman" w:hAnsi="Times New Roman" w:cs="Times New Roman"/>
          <w:b/>
          <w:bCs/>
          <w:sz w:val="28"/>
          <w:szCs w:val="28"/>
        </w:rPr>
        <w:t>.......................................................................................................;</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Адрес:.............................................................................................................;</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Тел.: .............., факс: .............;</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регистриран по ф.д. №................/………….. по описа на ........................... Окръжен/Градски съд; ИН по ДДС: </w:t>
      </w:r>
      <w:r w:rsidRPr="00E52728">
        <w:rPr>
          <w:rFonts w:ascii="Times New Roman" w:hAnsi="Times New Roman" w:cs="Times New Roman"/>
          <w:b/>
          <w:bCs/>
          <w:sz w:val="28"/>
          <w:szCs w:val="28"/>
        </w:rPr>
        <w:t>...........................,</w:t>
      </w:r>
      <w:r w:rsidRPr="00E52728">
        <w:rPr>
          <w:rFonts w:ascii="Times New Roman" w:hAnsi="Times New Roman" w:cs="Times New Roman"/>
          <w:sz w:val="28"/>
          <w:szCs w:val="28"/>
        </w:rPr>
        <w:t xml:space="preserve"> ЕИК по БУЛСТАТ </w:t>
      </w:r>
      <w:r w:rsidRPr="00E52728">
        <w:rPr>
          <w:rFonts w:ascii="Times New Roman" w:hAnsi="Times New Roman" w:cs="Times New Roman"/>
          <w:b/>
          <w:bCs/>
          <w:sz w:val="28"/>
          <w:szCs w:val="28"/>
        </w:rPr>
        <w:t>................................;</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Представлявано от </w:t>
      </w:r>
      <w:r w:rsidRPr="00E52728">
        <w:rPr>
          <w:rFonts w:ascii="Times New Roman" w:hAnsi="Times New Roman" w:cs="Times New Roman"/>
          <w:b/>
          <w:bCs/>
          <w:sz w:val="28"/>
          <w:szCs w:val="28"/>
        </w:rPr>
        <w:t xml:space="preserve">........................................................................................, </w:t>
      </w:r>
      <w:r w:rsidRPr="00E52728">
        <w:rPr>
          <w:rFonts w:ascii="Times New Roman" w:hAnsi="Times New Roman" w:cs="Times New Roman"/>
          <w:sz w:val="28"/>
          <w:szCs w:val="28"/>
        </w:rPr>
        <w:t>действащ в качеството си на</w:t>
      </w:r>
      <w:r w:rsidRPr="00E52728">
        <w:rPr>
          <w:rFonts w:ascii="Times New Roman" w:hAnsi="Times New Roman" w:cs="Times New Roman"/>
          <w:b/>
          <w:bCs/>
          <w:sz w:val="28"/>
          <w:szCs w:val="28"/>
        </w:rPr>
        <w:t xml:space="preserve"> ……………………………………………..</w:t>
      </w:r>
    </w:p>
    <w:p w:rsidR="00AE72A6" w:rsidRPr="00E52728" w:rsidRDefault="00AE72A6" w:rsidP="00EF626E">
      <w:pPr>
        <w:jc w:val="both"/>
        <w:rPr>
          <w:rFonts w:ascii="Times New Roman" w:hAnsi="Times New Roman" w:cs="Times New Roman"/>
          <w:b/>
          <w:bCs/>
          <w:sz w:val="28"/>
          <w:szCs w:val="28"/>
          <w:lang w:val="ru-RU"/>
        </w:rPr>
      </w:pPr>
    </w:p>
    <w:p w:rsidR="00AE72A6" w:rsidRPr="00E52728" w:rsidRDefault="00AE72A6" w:rsidP="00EF626E">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lastRenderedPageBreak/>
        <w:t>УВАЖАЕМИ ДАМИ И ГОСПОДА,</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След запознаване с предложената документация за участие в откритата процедура за възлагане на обществената поръчка с по-горе описания предмет</w:t>
      </w:r>
    </w:p>
    <w:p w:rsidR="00AE72A6" w:rsidRPr="00E52728" w:rsidRDefault="00AE72A6" w:rsidP="00EF626E">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З А Я В Я В А М Е:</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Ние, долуподписаните, с настоящето декларираме:</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 xml:space="preserve">Запознати сме и приемаме изцяло предоставената документация за участие в открита процедура с горепосочения предмет:  </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С настоящето приемаме изцяло, без резерви или ограничения, в тяхната цялост условията на настоящата обществена поръчка.</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Предлагаме следното изпълнение на услугата:</w:t>
      </w:r>
    </w:p>
    <w:p w:rsidR="00AE72A6" w:rsidRPr="00E52728" w:rsidRDefault="00AE72A6" w:rsidP="00EF626E">
      <w:pPr>
        <w:ind w:firstLine="708"/>
        <w:jc w:val="both"/>
        <w:rPr>
          <w:rFonts w:ascii="Times New Roman" w:hAnsi="Times New Roman" w:cs="Times New Roman"/>
          <w:sz w:val="28"/>
          <w:szCs w:val="28"/>
          <w:lang w:val="ru-RU"/>
        </w:rPr>
      </w:pPr>
      <w:r w:rsidRPr="00E52728">
        <w:rPr>
          <w:rFonts w:ascii="Times New Roman" w:hAnsi="Times New Roman" w:cs="Times New Roman"/>
          <w:b/>
          <w:sz w:val="28"/>
          <w:szCs w:val="28"/>
          <w:lang w:val="ru-RU"/>
        </w:rPr>
        <w:t>Срок за изпълнение на поръчката: двадесет и четири месеца, считано от датата на сключване на договора</w:t>
      </w:r>
      <w:r w:rsidRPr="00E52728">
        <w:rPr>
          <w:rFonts w:ascii="Times New Roman" w:hAnsi="Times New Roman" w:cs="Times New Roman"/>
          <w:sz w:val="28"/>
          <w:szCs w:val="28"/>
          <w:lang w:val="ru-RU"/>
        </w:rPr>
        <w:t>.</w:t>
      </w:r>
    </w:p>
    <w:p w:rsidR="00AE72A6" w:rsidRPr="00E52728" w:rsidRDefault="00AE72A6" w:rsidP="00EF626E">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 xml:space="preserve">Срок на валидност на офертата: </w:t>
      </w:r>
      <w:r w:rsidR="00EF626E" w:rsidRPr="00E52728">
        <w:rPr>
          <w:rFonts w:ascii="Times New Roman" w:hAnsi="Times New Roman" w:cs="Times New Roman"/>
          <w:b/>
          <w:bCs/>
          <w:sz w:val="28"/>
          <w:szCs w:val="28"/>
        </w:rPr>
        <w:t>120</w:t>
      </w:r>
      <w:r w:rsidRPr="00E52728">
        <w:rPr>
          <w:rFonts w:ascii="Times New Roman" w:hAnsi="Times New Roman" w:cs="Times New Roman"/>
          <w:b/>
          <w:bCs/>
          <w:sz w:val="28"/>
          <w:szCs w:val="28"/>
        </w:rPr>
        <w:t xml:space="preserve"> (</w:t>
      </w:r>
      <w:r w:rsidR="00EF626E" w:rsidRPr="00E52728">
        <w:rPr>
          <w:rFonts w:ascii="Times New Roman" w:hAnsi="Times New Roman" w:cs="Times New Roman"/>
          <w:b/>
          <w:bCs/>
          <w:sz w:val="28"/>
          <w:szCs w:val="28"/>
        </w:rPr>
        <w:t>сто и двадесет</w:t>
      </w:r>
      <w:r w:rsidRPr="00E52728">
        <w:rPr>
          <w:rFonts w:ascii="Times New Roman" w:hAnsi="Times New Roman" w:cs="Times New Roman"/>
          <w:b/>
          <w:bCs/>
          <w:sz w:val="28"/>
          <w:szCs w:val="28"/>
        </w:rPr>
        <w:t>) календарни дни, считано от крайния срок за получаване на офертата.</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 xml:space="preserve"> </w:t>
      </w:r>
      <w:r w:rsidRPr="00E52728">
        <w:rPr>
          <w:rFonts w:ascii="Times New Roman" w:hAnsi="Times New Roman" w:cs="Times New Roman"/>
          <w:b/>
          <w:sz w:val="28"/>
          <w:szCs w:val="28"/>
        </w:rPr>
        <w:t>Място за изпълнение на поръчката:</w:t>
      </w:r>
      <w:r w:rsidRPr="00E52728">
        <w:rPr>
          <w:rFonts w:ascii="Times New Roman" w:hAnsi="Times New Roman" w:cs="Times New Roman"/>
          <w:sz w:val="28"/>
          <w:szCs w:val="28"/>
        </w:rPr>
        <w:t xml:space="preserve"> предоставянето на услугите се извършва по места от/до съответните структурни звена на Прокуратурата на Република България,</w:t>
      </w:r>
      <w:r w:rsidRPr="00E52728">
        <w:rPr>
          <w:rFonts w:ascii="Times New Roman" w:hAnsi="Times New Roman" w:cs="Times New Roman"/>
          <w:sz w:val="28"/>
          <w:szCs w:val="28"/>
          <w:lang w:val="en-US"/>
        </w:rPr>
        <w:t xml:space="preserve"> </w:t>
      </w:r>
      <w:r w:rsidRPr="00E52728">
        <w:rPr>
          <w:rFonts w:ascii="Times New Roman" w:hAnsi="Times New Roman" w:cs="Times New Roman"/>
          <w:sz w:val="28"/>
          <w:szCs w:val="28"/>
        </w:rPr>
        <w:t>съгласно Приложение № 1 от документацията за участие.</w:t>
      </w:r>
    </w:p>
    <w:p w:rsidR="00AE72A6" w:rsidRPr="00E52728" w:rsidRDefault="00AE72A6" w:rsidP="00EF626E">
      <w:pPr>
        <w:jc w:val="both"/>
        <w:rPr>
          <w:rFonts w:ascii="Times New Roman" w:hAnsi="Times New Roman" w:cs="Times New Roman"/>
          <w:sz w:val="28"/>
          <w:szCs w:val="28"/>
          <w:u w:val="single"/>
        </w:rPr>
      </w:pPr>
    </w:p>
    <w:p w:rsidR="00AE72A6" w:rsidRPr="00E52728" w:rsidRDefault="00EF626E" w:rsidP="00EF626E">
      <w:pPr>
        <w:ind w:firstLine="708"/>
        <w:jc w:val="both"/>
        <w:rPr>
          <w:rFonts w:ascii="Times New Roman" w:hAnsi="Times New Roman" w:cs="Times New Roman"/>
          <w:sz w:val="28"/>
          <w:szCs w:val="28"/>
          <w:u w:val="single"/>
        </w:rPr>
      </w:pPr>
      <w:r w:rsidRPr="00E52728">
        <w:rPr>
          <w:rFonts w:ascii="Times New Roman" w:hAnsi="Times New Roman" w:cs="Times New Roman"/>
          <w:sz w:val="28"/>
          <w:szCs w:val="28"/>
          <w:u w:val="single"/>
        </w:rPr>
        <w:t>В случай</w:t>
      </w:r>
      <w:r w:rsidR="00AE72A6" w:rsidRPr="00E52728">
        <w:rPr>
          <w:rFonts w:ascii="Times New Roman" w:hAnsi="Times New Roman" w:cs="Times New Roman"/>
          <w:sz w:val="28"/>
          <w:szCs w:val="28"/>
          <w:u w:val="single"/>
        </w:rPr>
        <w:t xml:space="preserve"> че бъда избран за Изпълнител на обществената поръчка</w:t>
      </w:r>
      <w:r w:rsidRPr="00E52728">
        <w:rPr>
          <w:rFonts w:ascii="Times New Roman" w:hAnsi="Times New Roman" w:cs="Times New Roman"/>
          <w:sz w:val="28"/>
          <w:szCs w:val="28"/>
          <w:u w:val="single"/>
        </w:rPr>
        <w:t xml:space="preserve">, </w:t>
      </w:r>
      <w:r w:rsidR="00AE72A6" w:rsidRPr="00E52728">
        <w:rPr>
          <w:rFonts w:ascii="Times New Roman" w:hAnsi="Times New Roman" w:cs="Times New Roman"/>
          <w:sz w:val="28"/>
          <w:szCs w:val="28"/>
          <w:u w:val="single"/>
        </w:rPr>
        <w:t>заявявам, че:</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 xml:space="preserve">Ще осигуря своевременно извършване  на куриерските услуги; </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приемам и предавам куриерските пратки два пъти на ден за Администрация на главния прокурор, Върховна касационна прокуратура, Софийска Градска Прокуратура и Окръжна прокуратура-София:</w:t>
      </w:r>
    </w:p>
    <w:p w:rsidR="00AE72A6" w:rsidRPr="00E52728" w:rsidRDefault="00AE72A6" w:rsidP="00EF626E">
      <w:pPr>
        <w:numPr>
          <w:ilvl w:val="1"/>
          <w:numId w:val="14"/>
        </w:numPr>
        <w:ind w:left="0" w:firstLine="0"/>
        <w:jc w:val="both"/>
        <w:rPr>
          <w:rFonts w:ascii="Times New Roman" w:hAnsi="Times New Roman" w:cs="Times New Roman"/>
          <w:sz w:val="28"/>
          <w:szCs w:val="28"/>
          <w:lang w:val="en-US"/>
        </w:rPr>
      </w:pPr>
      <w:r w:rsidRPr="00E52728">
        <w:rPr>
          <w:rFonts w:ascii="Times New Roman" w:hAnsi="Times New Roman" w:cs="Times New Roman"/>
          <w:sz w:val="28"/>
          <w:szCs w:val="28"/>
        </w:rPr>
        <w:t>сутрин – от 09:00 ч. до 10:00 ч.</w:t>
      </w:r>
    </w:p>
    <w:p w:rsidR="00AE72A6" w:rsidRPr="00E52728" w:rsidRDefault="00AE72A6" w:rsidP="00EF626E">
      <w:pPr>
        <w:numPr>
          <w:ilvl w:val="1"/>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след обяд – от 13.00 ч. до 14.00 ч.,</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а за всички останали структури на ПРБ ще приемам и предавам куриерските пратки веднъж на ден:</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lastRenderedPageBreak/>
        <w:t>- сутрин – от 09:00 ч. до 10:00 ч.</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При необходимост в зависимост от обема на куриерските пратки, при подадена заявка от страна  на отделни структурни звена на ПРБ  може да се премине към приемане и предаване на куриерските пратки два пъти на ден;</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определя упълномощени лица за предаване и/или приемане на куриерските пратки срещу подпис;</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възможност при необходимост да приемам пратки на възложителя след 17:00 часа (след края на работния ден) до 18:00 часа;</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неприкосновеност на куриерските пратки;</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тайната на кореспонденцията;</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изпълнявам изискванията за пощенска сигурност;</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изпълнявам изискванията за защита на личните данни;</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предавам и приемам куриерските пратки и колети във вид с ненарушена цялост, запечатани;</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Няма да покривам текстовете, изписани от възложителя или неговите служители върху плика при обработката на куриерските пратки и колетите;</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клеймовам пратките в деня на приемането им в обслужващия офис;</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връщам недоставените куриерски пратки и колети на адреса на Възложителя, придружени от справка,  в която са посочени причините за недоставяне, не по-късно от 5 работни дни от отказа за доставяне;</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възможността куриерските пратки да се приемат до един час от представител на участника, след повикване по телефона от служител на Възложителя. При поискване от страна на Възложителя ще предоставям идентификационния код на пратката с цел проследяване на движението й;</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Ще осигуря: за куриерски пратки на територията на страната – връчване на адресата до 24 часа от подаване на заявката за всички населени места в страната;</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за международни куриерски пратки:</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lastRenderedPageBreak/>
        <w:t>- за страни от ЕС – доставка от 1 до 3 дни, като срокът започва да тече от деня следващ датата на заявката;</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за страните извън ЕС – доставка от 1 до 7 дни, като срокът започва да тече от деня следващ датата на заявката;</w:t>
      </w:r>
    </w:p>
    <w:p w:rsidR="00AE72A6" w:rsidRPr="00E52728" w:rsidRDefault="00AE72A6" w:rsidP="00EF626E">
      <w:pPr>
        <w:numPr>
          <w:ilvl w:val="0"/>
          <w:numId w:val="14"/>
        </w:numPr>
        <w:ind w:left="0" w:firstLine="0"/>
        <w:jc w:val="both"/>
        <w:rPr>
          <w:rFonts w:ascii="Times New Roman" w:hAnsi="Times New Roman" w:cs="Times New Roman"/>
          <w:sz w:val="28"/>
          <w:szCs w:val="28"/>
          <w:lang w:val="ru-RU"/>
        </w:rPr>
      </w:pPr>
      <w:r w:rsidRPr="00E52728">
        <w:rPr>
          <w:rFonts w:ascii="Times New Roman" w:hAnsi="Times New Roman" w:cs="Times New Roman"/>
          <w:sz w:val="28"/>
          <w:szCs w:val="28"/>
        </w:rPr>
        <w:t>Щ</w:t>
      </w:r>
      <w:r w:rsidRPr="00E52728">
        <w:rPr>
          <w:rFonts w:ascii="Times New Roman" w:hAnsi="Times New Roman" w:cs="Times New Roman"/>
          <w:sz w:val="28"/>
          <w:szCs w:val="28"/>
          <w:lang w:val="ru-RU"/>
        </w:rPr>
        <w:t xml:space="preserve">е изготвям двустранно подписан приемо-предавателен протокол </w:t>
      </w:r>
      <w:r w:rsidRPr="00E52728">
        <w:rPr>
          <w:rFonts w:ascii="Times New Roman" w:hAnsi="Times New Roman" w:cs="Times New Roman"/>
          <w:sz w:val="28"/>
          <w:szCs w:val="28"/>
        </w:rPr>
        <w:t>за предаването на куриерските пратки, който се извършва с опис срещу подпис</w:t>
      </w:r>
      <w:r w:rsidRPr="00E52728">
        <w:rPr>
          <w:rFonts w:ascii="Times New Roman" w:hAnsi="Times New Roman" w:cs="Times New Roman"/>
          <w:sz w:val="28"/>
          <w:szCs w:val="28"/>
          <w:lang w:val="ru-RU"/>
        </w:rPr>
        <w:t>;</w:t>
      </w:r>
    </w:p>
    <w:p w:rsidR="00AE72A6" w:rsidRPr="00E52728" w:rsidRDefault="00AE72A6" w:rsidP="00EF626E">
      <w:pPr>
        <w:numPr>
          <w:ilvl w:val="0"/>
          <w:numId w:val="14"/>
        </w:numPr>
        <w:ind w:left="0" w:firstLine="0"/>
        <w:jc w:val="both"/>
        <w:rPr>
          <w:rFonts w:ascii="Times New Roman" w:hAnsi="Times New Roman" w:cs="Times New Roman"/>
          <w:sz w:val="28"/>
          <w:szCs w:val="28"/>
        </w:rPr>
      </w:pPr>
      <w:r w:rsidRPr="00E52728">
        <w:rPr>
          <w:rFonts w:ascii="Times New Roman" w:hAnsi="Times New Roman" w:cs="Times New Roman"/>
          <w:sz w:val="28"/>
          <w:szCs w:val="28"/>
        </w:rPr>
        <w:t>На база на приемо-предавателните протоколи /описите на куриерските пратки/ ще съставям обобщена месечна количествено-стойностна справка за предходния месец, за съответните структурни звена на Прокуратурата на Република България съгласно Приложение № 1 от документацията за участие; Количествено-стойностната справка трябва да съдържа описание на  количества, вид и стойност на услугите.</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 xml:space="preserve">      До 7-мо число на всеки месец ще изпращам в Администрацията на главния прокурор</w:t>
      </w:r>
      <w:r w:rsidRPr="00E52728">
        <w:rPr>
          <w:rFonts w:ascii="Times New Roman" w:hAnsi="Times New Roman" w:cs="Times New Roman"/>
          <w:sz w:val="28"/>
          <w:szCs w:val="28"/>
          <w:lang w:val="en-US"/>
        </w:rPr>
        <w:t>-</w:t>
      </w:r>
      <w:r w:rsidRPr="00E52728">
        <w:rPr>
          <w:rFonts w:ascii="Times New Roman" w:hAnsi="Times New Roman" w:cs="Times New Roman"/>
          <w:sz w:val="28"/>
          <w:szCs w:val="28"/>
        </w:rPr>
        <w:t>ПРБ фактура за извършените услуги придружена от месечната обобщена количествено-стойностна справка</w:t>
      </w:r>
      <w:r w:rsidRPr="00E52728">
        <w:rPr>
          <w:rFonts w:ascii="Times New Roman" w:hAnsi="Times New Roman" w:cs="Times New Roman"/>
          <w:sz w:val="28"/>
          <w:szCs w:val="28"/>
          <w:lang w:val="en-US"/>
        </w:rPr>
        <w:t xml:space="preserve"> </w:t>
      </w:r>
      <w:r w:rsidRPr="00E52728">
        <w:rPr>
          <w:rFonts w:ascii="Times New Roman" w:hAnsi="Times New Roman" w:cs="Times New Roman"/>
          <w:sz w:val="28"/>
          <w:szCs w:val="28"/>
        </w:rPr>
        <w:t>по прокуратури.</w:t>
      </w:r>
    </w:p>
    <w:p w:rsidR="00AE72A6" w:rsidRPr="00E52728" w:rsidRDefault="00AE72A6" w:rsidP="00EF626E">
      <w:pPr>
        <w:jc w:val="both"/>
        <w:rPr>
          <w:rFonts w:ascii="Times New Roman" w:hAnsi="Times New Roman" w:cs="Times New Roman"/>
          <w:sz w:val="28"/>
          <w:szCs w:val="28"/>
        </w:rPr>
      </w:pP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Дата:…………2015 г.                                  Подпис и печат</w:t>
      </w:r>
    </w:p>
    <w:p w:rsidR="00AE72A6" w:rsidRPr="00E52728" w:rsidRDefault="00AE72A6" w:rsidP="00EF626E">
      <w:pPr>
        <w:jc w:val="both"/>
        <w:rPr>
          <w:rFonts w:ascii="Times New Roman" w:hAnsi="Times New Roman" w:cs="Times New Roman"/>
          <w:b/>
          <w:bCs/>
          <w:sz w:val="28"/>
          <w:szCs w:val="28"/>
        </w:rPr>
      </w:pPr>
      <w:r w:rsidRPr="00E52728">
        <w:rPr>
          <w:rFonts w:ascii="Times New Roman" w:hAnsi="Times New Roman" w:cs="Times New Roman"/>
          <w:sz w:val="28"/>
          <w:szCs w:val="28"/>
        </w:rPr>
        <w:t xml:space="preserve">                                                                       (име)</w:t>
      </w:r>
      <w:r w:rsidRPr="00E52728">
        <w:rPr>
          <w:rFonts w:ascii="Times New Roman" w:hAnsi="Times New Roman" w:cs="Times New Roman"/>
          <w:sz w:val="28"/>
          <w:szCs w:val="28"/>
        </w:rPr>
        <w:tab/>
        <w:t>(длъжност)</w:t>
      </w:r>
    </w:p>
    <w:p w:rsidR="00AE72A6" w:rsidRPr="00E52728" w:rsidRDefault="00AE72A6" w:rsidP="00AE72A6">
      <w:pPr>
        <w:ind w:left="284" w:hanging="284"/>
        <w:jc w:val="both"/>
        <w:rPr>
          <w:rFonts w:ascii="Times New Roman" w:hAnsi="Times New Roman" w:cs="Times New Roman"/>
          <w:b/>
          <w:bCs/>
          <w:sz w:val="28"/>
          <w:szCs w:val="28"/>
        </w:rPr>
      </w:pPr>
      <w:r w:rsidRPr="00E52728">
        <w:rPr>
          <w:rFonts w:ascii="Times New Roman" w:hAnsi="Times New Roman" w:cs="Times New Roman"/>
          <w:b/>
          <w:bCs/>
          <w:sz w:val="28"/>
          <w:szCs w:val="28"/>
          <w:lang w:val="ru-RU"/>
        </w:rPr>
        <w:tab/>
      </w: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AE72A6">
      <w:pPr>
        <w:ind w:left="284" w:hanging="284"/>
        <w:jc w:val="both"/>
        <w:rPr>
          <w:rFonts w:ascii="Times New Roman" w:hAnsi="Times New Roman" w:cs="Times New Roman"/>
          <w:b/>
          <w:bCs/>
          <w:sz w:val="28"/>
          <w:szCs w:val="28"/>
        </w:rPr>
      </w:pPr>
    </w:p>
    <w:p w:rsidR="00AE72A6" w:rsidRPr="00E52728" w:rsidRDefault="00AE72A6" w:rsidP="00EF626E">
      <w:pPr>
        <w:ind w:left="284" w:hanging="284"/>
        <w:jc w:val="right"/>
        <w:rPr>
          <w:rFonts w:ascii="Times New Roman" w:hAnsi="Times New Roman" w:cs="Times New Roman"/>
          <w:b/>
          <w:bCs/>
          <w:sz w:val="28"/>
          <w:szCs w:val="28"/>
          <w:u w:val="single"/>
        </w:rPr>
      </w:pPr>
      <w:r w:rsidRPr="00E52728">
        <w:rPr>
          <w:rFonts w:ascii="Times New Roman" w:hAnsi="Times New Roman" w:cs="Times New Roman"/>
          <w:b/>
          <w:bCs/>
          <w:sz w:val="28"/>
          <w:szCs w:val="28"/>
          <w:u w:val="single"/>
        </w:rPr>
        <w:lastRenderedPageBreak/>
        <w:t>Приложение№</w:t>
      </w:r>
      <w:r w:rsidR="00EF626E" w:rsidRPr="00E52728">
        <w:rPr>
          <w:rFonts w:ascii="Times New Roman" w:hAnsi="Times New Roman" w:cs="Times New Roman"/>
          <w:b/>
          <w:bCs/>
          <w:sz w:val="28"/>
          <w:szCs w:val="28"/>
          <w:u w:val="single"/>
        </w:rPr>
        <w:t>11.1</w:t>
      </w:r>
    </w:p>
    <w:p w:rsidR="00AE72A6" w:rsidRPr="00E52728" w:rsidRDefault="00AE72A6" w:rsidP="00EF626E">
      <w:pPr>
        <w:ind w:left="284" w:hanging="284"/>
        <w:jc w:val="right"/>
        <w:rPr>
          <w:rFonts w:ascii="Times New Roman" w:hAnsi="Times New Roman" w:cs="Times New Roman"/>
          <w:b/>
          <w:bCs/>
          <w:sz w:val="28"/>
          <w:szCs w:val="28"/>
          <w:lang w:val="ru-RU"/>
        </w:rPr>
      </w:pP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До</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Прокуратурата на Република България</w:t>
      </w:r>
    </w:p>
    <w:p w:rsidR="00AE72A6" w:rsidRPr="00E52728" w:rsidRDefault="00AE72A6" w:rsidP="00EF626E">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гр. София, бул. „Витоша” № 2</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EF626E">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ЦЕНОВО ПРЕДЛОЖЕНИЕ</w:t>
      </w:r>
    </w:p>
    <w:p w:rsidR="00AE72A6" w:rsidRPr="00E52728" w:rsidRDefault="00AE72A6" w:rsidP="00EF626E">
      <w:pPr>
        <w:jc w:val="both"/>
        <w:rPr>
          <w:rFonts w:ascii="Times New Roman" w:hAnsi="Times New Roman" w:cs="Times New Roman"/>
          <w:sz w:val="28"/>
          <w:szCs w:val="28"/>
          <w:lang w:val="en-US"/>
        </w:rPr>
      </w:pPr>
      <w:r w:rsidRPr="00E52728">
        <w:rPr>
          <w:rFonts w:ascii="Times New Roman" w:hAnsi="Times New Roman" w:cs="Times New Roman"/>
          <w:sz w:val="28"/>
          <w:szCs w:val="28"/>
        </w:rPr>
        <w:t xml:space="preserve">за участие в процедура за възлагане на обществена поръчка, с предмет: </w:t>
      </w:r>
      <w:r w:rsidRPr="00E52728">
        <w:rPr>
          <w:rFonts w:ascii="Times New Roman" w:hAnsi="Times New Roman" w:cs="Times New Roman"/>
          <w:b/>
          <w:sz w:val="28"/>
          <w:szCs w:val="28"/>
          <w:lang w:val="ru-RU"/>
        </w:rPr>
        <w:t xml:space="preserve">«Предоставяне на </w:t>
      </w:r>
      <w:r w:rsidRPr="00E52728">
        <w:rPr>
          <w:rFonts w:ascii="Times New Roman" w:hAnsi="Times New Roman" w:cs="Times New Roman"/>
          <w:b/>
          <w:sz w:val="28"/>
          <w:szCs w:val="28"/>
          <w:lang w:val="en-US"/>
        </w:rPr>
        <w:t>у</w:t>
      </w:r>
      <w:r w:rsidRPr="00E52728">
        <w:rPr>
          <w:rFonts w:ascii="Times New Roman" w:hAnsi="Times New Roman" w:cs="Times New Roman"/>
          <w:b/>
          <w:sz w:val="28"/>
          <w:szCs w:val="28"/>
          <w:lang w:val="ru-RU"/>
        </w:rPr>
        <w:t>ниверсални и неуниверсални пощенски услуги, за нуждите на Прокуратурата на Република България</w:t>
      </w:r>
      <w:r w:rsidRPr="00E52728">
        <w:rPr>
          <w:rFonts w:ascii="Times New Roman" w:hAnsi="Times New Roman" w:cs="Times New Roman"/>
          <w:b/>
          <w:sz w:val="28"/>
          <w:szCs w:val="28"/>
          <w:lang w:val="en-US"/>
        </w:rPr>
        <w:t xml:space="preserve">: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1</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 xml:space="preserve">универсални пощенски услуги;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2</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неуниверсални пощенски услуги</w:t>
      </w:r>
      <w:r w:rsidRPr="00E52728">
        <w:rPr>
          <w:rFonts w:ascii="Times New Roman" w:hAnsi="Times New Roman" w:cs="Times New Roman"/>
          <w:b/>
          <w:sz w:val="28"/>
          <w:szCs w:val="28"/>
          <w:lang w:val="ru-RU"/>
        </w:rPr>
        <w:t>».</w:t>
      </w:r>
    </w:p>
    <w:p w:rsidR="00AE72A6" w:rsidRPr="00E52728" w:rsidRDefault="00AE72A6" w:rsidP="00EF626E">
      <w:pPr>
        <w:jc w:val="both"/>
        <w:rPr>
          <w:rFonts w:ascii="Times New Roman" w:hAnsi="Times New Roman" w:cs="Times New Roman"/>
          <w:b/>
          <w:bCs/>
          <w:sz w:val="28"/>
          <w:szCs w:val="28"/>
          <w:lang w:val="ru-RU"/>
        </w:rPr>
      </w:pPr>
      <w:r w:rsidRPr="00E52728">
        <w:rPr>
          <w:rFonts w:ascii="Times New Roman" w:hAnsi="Times New Roman" w:cs="Times New Roman"/>
          <w:b/>
          <w:bCs/>
          <w:sz w:val="28"/>
          <w:szCs w:val="28"/>
          <w:lang w:val="ru-RU"/>
        </w:rPr>
        <w:t>По обособена позиция № 1:</w:t>
      </w:r>
    </w:p>
    <w:p w:rsidR="00AE72A6" w:rsidRPr="00E52728" w:rsidRDefault="00AE72A6" w:rsidP="00EF626E">
      <w:pPr>
        <w:jc w:val="both"/>
        <w:rPr>
          <w:rFonts w:ascii="Times New Roman" w:hAnsi="Times New Roman" w:cs="Times New Roman"/>
          <w:b/>
          <w:bCs/>
          <w:sz w:val="28"/>
          <w:szCs w:val="28"/>
          <w:lang w:val="ru-RU"/>
        </w:rPr>
      </w:pP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Настоящото предложение е подадено от</w:t>
      </w:r>
    </w:p>
    <w:p w:rsidR="00AE72A6" w:rsidRPr="00E52728" w:rsidRDefault="00AE72A6" w:rsidP="00EF626E">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EF626E">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наименование на участника)</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и подписано от</w:t>
      </w:r>
    </w:p>
    <w:p w:rsidR="00AE72A6" w:rsidRPr="00E52728" w:rsidRDefault="00AE72A6" w:rsidP="00EF626E">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EF626E">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трите имена и ЕГН)</w:t>
      </w:r>
    </w:p>
    <w:p w:rsidR="00AE72A6" w:rsidRPr="00E52728" w:rsidRDefault="00AE72A6" w:rsidP="00EF626E">
      <w:pPr>
        <w:jc w:val="both"/>
        <w:rPr>
          <w:rFonts w:ascii="Times New Roman" w:hAnsi="Times New Roman" w:cs="Times New Roman"/>
          <w:sz w:val="28"/>
          <w:szCs w:val="28"/>
        </w:rPr>
      </w:pPr>
      <w:r w:rsidRPr="00E52728">
        <w:rPr>
          <w:rFonts w:ascii="Times New Roman" w:hAnsi="Times New Roman" w:cs="Times New Roman"/>
          <w:sz w:val="28"/>
          <w:szCs w:val="28"/>
        </w:rPr>
        <w:t>в качеството му на</w:t>
      </w:r>
    </w:p>
    <w:p w:rsidR="00AE72A6" w:rsidRPr="00E52728" w:rsidRDefault="00AE72A6" w:rsidP="00EF626E">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EF626E">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длъжност)</w:t>
      </w:r>
    </w:p>
    <w:p w:rsidR="00AE72A6" w:rsidRPr="00E52728" w:rsidRDefault="00AE72A6" w:rsidP="00EF626E">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УВАЖАЕМИ ДАМИ И ГОСПОДА,</w:t>
      </w:r>
    </w:p>
    <w:p w:rsidR="00AE72A6" w:rsidRPr="00E52728" w:rsidRDefault="00AE72A6" w:rsidP="00EF626E">
      <w:pPr>
        <w:ind w:firstLine="708"/>
        <w:jc w:val="both"/>
        <w:rPr>
          <w:rFonts w:ascii="Times New Roman" w:hAnsi="Times New Roman" w:cs="Times New Roman"/>
          <w:b/>
          <w:bCs/>
          <w:sz w:val="28"/>
          <w:szCs w:val="28"/>
          <w:lang w:val="ru-RU"/>
        </w:rPr>
      </w:pPr>
      <w:r w:rsidRPr="00E52728">
        <w:rPr>
          <w:rFonts w:ascii="Times New Roman" w:hAnsi="Times New Roman" w:cs="Times New Roman"/>
          <w:sz w:val="28"/>
          <w:szCs w:val="28"/>
        </w:rPr>
        <w:lastRenderedPageBreak/>
        <w:t>След като се запознахме с документацията за участие в процедурата за възлагане на обществена поръчка, с предмет</w:t>
      </w:r>
      <w:r w:rsidRPr="00E52728">
        <w:rPr>
          <w:rFonts w:ascii="Times New Roman" w:hAnsi="Times New Roman" w:cs="Times New Roman"/>
          <w:b/>
          <w:bCs/>
          <w:sz w:val="28"/>
          <w:szCs w:val="28"/>
        </w:rPr>
        <w:t>:</w:t>
      </w:r>
      <w:r w:rsidRPr="00E52728">
        <w:rPr>
          <w:rFonts w:ascii="Times New Roman" w:hAnsi="Times New Roman" w:cs="Times New Roman"/>
          <w:sz w:val="28"/>
          <w:szCs w:val="28"/>
        </w:rPr>
        <w:t xml:space="preserve"> </w:t>
      </w:r>
      <w:r w:rsidRPr="00E52728">
        <w:rPr>
          <w:rFonts w:ascii="Times New Roman" w:hAnsi="Times New Roman" w:cs="Times New Roman"/>
          <w:b/>
          <w:bCs/>
          <w:sz w:val="28"/>
          <w:szCs w:val="28"/>
          <w:lang w:val="ru-RU"/>
        </w:rPr>
        <w:t xml:space="preserve">«Предоставяне на </w:t>
      </w:r>
      <w:r w:rsidRPr="00E52728">
        <w:rPr>
          <w:rFonts w:ascii="Times New Roman" w:hAnsi="Times New Roman" w:cs="Times New Roman"/>
          <w:b/>
          <w:bCs/>
          <w:sz w:val="28"/>
          <w:szCs w:val="28"/>
        </w:rPr>
        <w:t>у</w:t>
      </w:r>
      <w:r w:rsidRPr="00E52728">
        <w:rPr>
          <w:rFonts w:ascii="Times New Roman" w:hAnsi="Times New Roman" w:cs="Times New Roman"/>
          <w:b/>
          <w:bCs/>
          <w:sz w:val="28"/>
          <w:szCs w:val="28"/>
          <w:lang w:val="ru-RU"/>
        </w:rPr>
        <w:t>ниверсални и неуниверсални пощенски услуги, за нуждите на Прокуратурата на Република България»</w:t>
      </w:r>
    </w:p>
    <w:p w:rsidR="00AE72A6" w:rsidRPr="00E52728" w:rsidRDefault="00AE72A6" w:rsidP="00EF626E">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ЗАЯВЯВАМЕ:</w:t>
      </w:r>
    </w:p>
    <w:p w:rsidR="00AE72A6" w:rsidRPr="00E52728" w:rsidRDefault="00AE72A6" w:rsidP="00EF626E">
      <w:pPr>
        <w:ind w:firstLine="708"/>
        <w:jc w:val="both"/>
        <w:rPr>
          <w:rFonts w:ascii="Times New Roman" w:hAnsi="Times New Roman" w:cs="Times New Roman"/>
          <w:sz w:val="28"/>
          <w:szCs w:val="28"/>
        </w:rPr>
      </w:pPr>
      <w:r w:rsidRPr="00E52728">
        <w:rPr>
          <w:rFonts w:ascii="Times New Roman" w:hAnsi="Times New Roman" w:cs="Times New Roman"/>
          <w:sz w:val="28"/>
          <w:szCs w:val="28"/>
        </w:rPr>
        <w:t>За универсалната пощенска услуга:</w:t>
      </w:r>
    </w:p>
    <w:tbl>
      <w:tblPr>
        <w:tblW w:w="9511" w:type="dxa"/>
        <w:tblInd w:w="57" w:type="dxa"/>
        <w:tblLayout w:type="fixed"/>
        <w:tblCellMar>
          <w:left w:w="70" w:type="dxa"/>
          <w:right w:w="70" w:type="dxa"/>
        </w:tblCellMar>
        <w:tblLook w:val="04A0" w:firstRow="1" w:lastRow="0" w:firstColumn="1" w:lastColumn="0" w:noHBand="0" w:noVBand="1"/>
      </w:tblPr>
      <w:tblGrid>
        <w:gridCol w:w="722"/>
        <w:gridCol w:w="4281"/>
        <w:gridCol w:w="1389"/>
        <w:gridCol w:w="1418"/>
        <w:gridCol w:w="1701"/>
      </w:tblGrid>
      <w:tr w:rsidR="00E52728" w:rsidRPr="00E52728" w:rsidTr="00424642">
        <w:trPr>
          <w:trHeight w:val="715"/>
        </w:trPr>
        <w:tc>
          <w:tcPr>
            <w:tcW w:w="722" w:type="dxa"/>
            <w:tcBorders>
              <w:top w:val="single" w:sz="4" w:space="0" w:color="auto"/>
              <w:left w:val="single" w:sz="4" w:space="0" w:color="auto"/>
              <w:bottom w:val="single" w:sz="4" w:space="0" w:color="auto"/>
              <w:right w:val="single" w:sz="4" w:space="0" w:color="auto"/>
            </w:tcBorders>
            <w:shd w:val="clear" w:color="000000" w:fill="FFFFFF"/>
            <w:vAlign w:val="center"/>
          </w:tcPr>
          <w:p w:rsidR="005676CF" w:rsidRPr="00E52728" w:rsidRDefault="00AE72A6" w:rsidP="005676CF">
            <w:pPr>
              <w:spacing w:line="240" w:lineRule="auto"/>
              <w:jc w:val="center"/>
              <w:rPr>
                <w:rFonts w:ascii="Times New Roman" w:eastAsia="Calibri" w:hAnsi="Times New Roman" w:cs="Times New Roman"/>
                <w:b/>
                <w:bCs/>
                <w:sz w:val="24"/>
                <w:szCs w:val="24"/>
                <w:lang w:val="en-US"/>
              </w:rPr>
            </w:pPr>
            <w:r w:rsidRPr="00E52728">
              <w:rPr>
                <w:rFonts w:ascii="Times New Roman" w:hAnsi="Times New Roman" w:cs="Times New Roman"/>
                <w:sz w:val="28"/>
                <w:szCs w:val="28"/>
              </w:rPr>
              <w:tab/>
            </w:r>
            <w:r w:rsidR="005676CF" w:rsidRPr="00E52728">
              <w:rPr>
                <w:rFonts w:ascii="Times New Roman" w:eastAsia="Calibri" w:hAnsi="Times New Roman" w:cs="Times New Roman"/>
                <w:b/>
                <w:bCs/>
                <w:sz w:val="24"/>
                <w:szCs w:val="24"/>
              </w:rPr>
              <w:t>№</w:t>
            </w:r>
            <w:r w:rsidR="005676CF" w:rsidRPr="00E52728">
              <w:rPr>
                <w:rFonts w:ascii="Times New Roman" w:eastAsia="Calibri" w:hAnsi="Times New Roman" w:cs="Times New Roman"/>
                <w:b/>
                <w:bCs/>
                <w:sz w:val="24"/>
                <w:szCs w:val="24"/>
                <w:lang w:val="en-US"/>
              </w:rPr>
              <w:t xml:space="preserve"> по ред</w:t>
            </w:r>
          </w:p>
        </w:tc>
        <w:tc>
          <w:tcPr>
            <w:tcW w:w="4281" w:type="dxa"/>
            <w:tcBorders>
              <w:top w:val="single" w:sz="4" w:space="0" w:color="auto"/>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В</w:t>
            </w:r>
            <w:r w:rsidRPr="00E52728">
              <w:rPr>
                <w:rFonts w:ascii="Times New Roman" w:eastAsia="Calibri" w:hAnsi="Times New Roman" w:cs="Times New Roman"/>
                <w:b/>
                <w:bCs/>
                <w:sz w:val="24"/>
                <w:szCs w:val="24"/>
                <w:lang w:val="en-US"/>
              </w:rPr>
              <w:t>ид услуги</w:t>
            </w:r>
          </w:p>
        </w:tc>
        <w:tc>
          <w:tcPr>
            <w:tcW w:w="1389" w:type="dxa"/>
            <w:tcBorders>
              <w:top w:val="single" w:sz="4" w:space="0" w:color="auto"/>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Е</w:t>
            </w:r>
            <w:r w:rsidRPr="00E52728">
              <w:rPr>
                <w:rFonts w:ascii="Times New Roman" w:eastAsia="Calibri" w:hAnsi="Times New Roman" w:cs="Times New Roman"/>
                <w:b/>
                <w:bCs/>
                <w:sz w:val="24"/>
                <w:szCs w:val="24"/>
                <w:lang w:val="en-US"/>
              </w:rPr>
              <w:t xml:space="preserve">динична цена </w:t>
            </w:r>
            <w:r w:rsidRPr="00E52728">
              <w:rPr>
                <w:rFonts w:ascii="Times New Roman" w:eastAsia="Calibri" w:hAnsi="Times New Roman" w:cs="Times New Roman"/>
                <w:b/>
                <w:bCs/>
                <w:sz w:val="24"/>
                <w:szCs w:val="24"/>
                <w:lang w:val="en-US"/>
              </w:rPr>
              <w:br/>
              <w:t>(лв. без вкл. ДДС)</w:t>
            </w:r>
          </w:p>
        </w:tc>
        <w:tc>
          <w:tcPr>
            <w:tcW w:w="1418" w:type="dxa"/>
            <w:tcBorders>
              <w:top w:val="single" w:sz="4" w:space="0" w:color="auto"/>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Прогнозно количество (брой)</w:t>
            </w:r>
          </w:p>
        </w:tc>
        <w:tc>
          <w:tcPr>
            <w:tcW w:w="1701" w:type="dxa"/>
            <w:tcBorders>
              <w:top w:val="single" w:sz="4" w:space="0" w:color="auto"/>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Обща стойност (лв. без вкл. ДДС)</w:t>
            </w:r>
            <w:r w:rsidRPr="00E52728">
              <w:rPr>
                <w:rFonts w:ascii="Times New Roman" w:eastAsia="Times New Roman" w:hAnsi="Times New Roman" w:cs="Times New Roman"/>
                <w:b/>
                <w:sz w:val="24"/>
                <w:szCs w:val="24"/>
                <w:lang w:val="en-US"/>
              </w:rPr>
              <w:t xml:space="preserve"> </w:t>
            </w:r>
            <w:r w:rsidRPr="00E52728">
              <w:rPr>
                <w:rFonts w:ascii="Times New Roman" w:eastAsia="Times New Roman" w:hAnsi="Times New Roman" w:cs="Times New Roman"/>
                <w:b/>
                <w:sz w:val="24"/>
                <w:szCs w:val="24"/>
              </w:rPr>
              <w:t>К5</w:t>
            </w:r>
            <w:r w:rsidRPr="00E52728">
              <w:rPr>
                <w:rFonts w:ascii="Times New Roman" w:eastAsia="Times New Roman" w:hAnsi="Times New Roman" w:cs="Times New Roman"/>
                <w:b/>
                <w:sz w:val="24"/>
                <w:szCs w:val="24"/>
                <w:lang w:val="en-US"/>
              </w:rPr>
              <w:t>=</w:t>
            </w:r>
            <w:r w:rsidRPr="00E52728">
              <w:rPr>
                <w:rFonts w:ascii="Times New Roman" w:eastAsia="Times New Roman" w:hAnsi="Times New Roman" w:cs="Times New Roman"/>
                <w:b/>
                <w:sz w:val="24"/>
                <w:szCs w:val="24"/>
              </w:rPr>
              <w:t>К3хК4</w:t>
            </w:r>
          </w:p>
        </w:tc>
      </w:tr>
      <w:tr w:rsidR="00E52728" w:rsidRPr="00E52728" w:rsidTr="00424642">
        <w:trPr>
          <w:trHeight w:val="179"/>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К</w:t>
            </w:r>
            <w:r w:rsidRPr="00E52728">
              <w:rPr>
                <w:rFonts w:ascii="Times New Roman" w:eastAsia="Calibri" w:hAnsi="Times New Roman" w:cs="Times New Roman"/>
                <w:b/>
                <w:bCs/>
                <w:sz w:val="24"/>
                <w:szCs w:val="24"/>
                <w:lang w:val="en-US"/>
              </w:rPr>
              <w:t>1</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К</w:t>
            </w:r>
            <w:r w:rsidRPr="00E52728">
              <w:rPr>
                <w:rFonts w:ascii="Times New Roman" w:eastAsia="Calibri" w:hAnsi="Times New Roman" w:cs="Times New Roman"/>
                <w:b/>
                <w:bCs/>
                <w:sz w:val="24"/>
                <w:szCs w:val="24"/>
                <w:lang w:val="en-US"/>
              </w:rPr>
              <w:t>2</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rPr>
              <w:t>К</w:t>
            </w:r>
            <w:r w:rsidRPr="00E52728">
              <w:rPr>
                <w:rFonts w:ascii="Times New Roman" w:eastAsia="Calibri" w:hAnsi="Times New Roman" w:cs="Times New Roman"/>
                <w:b/>
                <w:sz w:val="24"/>
                <w:szCs w:val="24"/>
                <w:lang w:val="en-US"/>
              </w:rPr>
              <w:t>3</w:t>
            </w: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К</w:t>
            </w:r>
            <w:r w:rsidRPr="00E52728">
              <w:rPr>
                <w:rFonts w:ascii="Times New Roman" w:eastAsia="Times New Roman" w:hAnsi="Times New Roman" w:cs="Times New Roman"/>
                <w:b/>
                <w:sz w:val="24"/>
                <w:szCs w:val="24"/>
                <w:lang w:val="en-US"/>
              </w:rPr>
              <w:t>4</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center"/>
              <w:rPr>
                <w:rFonts w:ascii="Times New Roman" w:eastAsia="Times New Roman" w:hAnsi="Times New Roman" w:cs="Times New Roman"/>
                <w:b/>
                <w:sz w:val="24"/>
                <w:szCs w:val="24"/>
                <w:lang w:val="en-US"/>
              </w:rPr>
            </w:pPr>
            <w:r w:rsidRPr="00E52728">
              <w:rPr>
                <w:rFonts w:ascii="Times New Roman" w:eastAsia="Times New Roman" w:hAnsi="Times New Roman" w:cs="Times New Roman"/>
                <w:b/>
                <w:sz w:val="24"/>
                <w:szCs w:val="24"/>
              </w:rPr>
              <w:t>К</w:t>
            </w:r>
            <w:r w:rsidRPr="00E52728">
              <w:rPr>
                <w:rFonts w:ascii="Times New Roman" w:eastAsia="Times New Roman" w:hAnsi="Times New Roman" w:cs="Times New Roman"/>
                <w:b/>
                <w:sz w:val="24"/>
                <w:szCs w:val="24"/>
                <w:lang w:val="en-US"/>
              </w:rPr>
              <w:t>5</w:t>
            </w:r>
          </w:p>
        </w:tc>
      </w:tr>
      <w:tr w:rsidR="00E52728" w:rsidRPr="00E52728" w:rsidTr="00424642">
        <w:trPr>
          <w:trHeight w:val="212"/>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I.</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ВЪТРЕШНИ КОРЕСПОНДЕНТСКИ ПРАТКИ</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 </w:t>
            </w: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957"/>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A</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Приемане, пренасяне и доставяне на вътрешни кореспондентски пощенски пратки до 2 кг без предимство,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до 50 гр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992 000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51 гр до 100 гр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124 000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3.</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101 гр до 250 гр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53 600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60"/>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 4.</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Cs/>
                <w:sz w:val="24"/>
                <w:szCs w:val="24"/>
                <w:lang w:val="en-US"/>
              </w:rPr>
            </w:pPr>
            <w:r w:rsidRPr="00E52728">
              <w:rPr>
                <w:rFonts w:ascii="Times New Roman" w:eastAsia="Calibri" w:hAnsi="Times New Roman" w:cs="Times New Roman"/>
                <w:bCs/>
                <w:sz w:val="24"/>
                <w:szCs w:val="24"/>
                <w:lang w:val="en-US"/>
              </w:rPr>
              <w:t>от 251 гр до 500 гр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53 600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60"/>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sz w:val="24"/>
                <w:szCs w:val="24"/>
                <w:lang w:val="en-US"/>
              </w:rPr>
            </w:pPr>
            <w:r w:rsidRPr="00E52728">
              <w:rPr>
                <w:rFonts w:ascii="Times New Roman" w:eastAsia="Calibri" w:hAnsi="Times New Roman" w:cs="Times New Roman"/>
                <w:b/>
                <w:sz w:val="24"/>
                <w:szCs w:val="24"/>
                <w:lang w:val="en-US"/>
              </w:rPr>
              <w:t>5</w:t>
            </w:r>
            <w:r w:rsidRPr="00E52728">
              <w:rPr>
                <w:rFonts w:ascii="Times New Roman" w:eastAsia="Calibri" w:hAnsi="Times New Roman" w:cs="Times New Roman"/>
                <w:sz w:val="24"/>
                <w:szCs w:val="24"/>
                <w:lang w:val="en-US"/>
              </w:rPr>
              <w:t>.</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Cs/>
                <w:sz w:val="24"/>
                <w:szCs w:val="24"/>
                <w:lang w:val="en-US"/>
              </w:rPr>
            </w:pPr>
            <w:r w:rsidRPr="00E52728">
              <w:rPr>
                <w:rFonts w:ascii="Times New Roman" w:eastAsia="Calibri" w:hAnsi="Times New Roman" w:cs="Times New Roman"/>
                <w:bCs/>
                <w:sz w:val="24"/>
                <w:szCs w:val="24"/>
                <w:lang w:val="en-US"/>
              </w:rPr>
              <w:t>от 501 гр до 1кг.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48 200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60"/>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6.</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Cs/>
                <w:sz w:val="24"/>
                <w:szCs w:val="24"/>
                <w:lang w:val="en-US"/>
              </w:rPr>
            </w:pPr>
            <w:r w:rsidRPr="00E52728">
              <w:rPr>
                <w:rFonts w:ascii="Times New Roman" w:eastAsia="Calibri" w:hAnsi="Times New Roman" w:cs="Times New Roman"/>
                <w:bCs/>
                <w:sz w:val="24"/>
                <w:szCs w:val="24"/>
                <w:lang w:val="en-US"/>
              </w:rPr>
              <w:t>над 1 кг. до 2 кг. без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36 000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60"/>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Б.</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Допълнителни услуги,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Препоръка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586 000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Известие за доставка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336 000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3</w:t>
            </w:r>
            <w:r w:rsidRPr="00E52728">
              <w:rPr>
                <w:rFonts w:ascii="Times New Roman" w:eastAsia="Calibri" w:hAnsi="Times New Roman" w:cs="Times New Roman"/>
                <w:b/>
                <w:bCs/>
                <w:sz w:val="24"/>
                <w:szCs w:val="24"/>
                <w:lang w:val="en-US"/>
              </w:rPr>
              <w:t>.</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rPr>
            </w:pPr>
            <w:r w:rsidRPr="00E52728">
              <w:rPr>
                <w:rFonts w:ascii="Times New Roman" w:eastAsia="Calibri" w:hAnsi="Times New Roman" w:cs="Times New Roman"/>
                <w:sz w:val="24"/>
                <w:szCs w:val="24"/>
              </w:rPr>
              <w:t>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24 000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II.</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МЕЖДУНАРОДНИ КОРЕСПОНДЕНТСКИ ПРАТКИ</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1039"/>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А</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 xml:space="preserve">Приемане, пренасяне и доставяне на международни кореспондентски пощенски пратки до 2 кг с </w:t>
            </w:r>
            <w:r w:rsidRPr="00E52728">
              <w:rPr>
                <w:rFonts w:ascii="Times New Roman" w:eastAsia="Calibri" w:hAnsi="Times New Roman" w:cs="Times New Roman"/>
                <w:b/>
                <w:bCs/>
                <w:sz w:val="24"/>
                <w:szCs w:val="24"/>
                <w:lang w:val="en-US"/>
              </w:rPr>
              <w:lastRenderedPageBreak/>
              <w:t>предимство,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lastRenderedPageBreak/>
              <w:t>1.</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до 20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2 400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21 гр до 50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3 200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3.</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51 гр до 100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1 620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4.</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101 гр до 150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440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5.</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151 гр до 250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440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6.</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251 гр до 350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440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7.</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351 гр до 500 гр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440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8.</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501 гр. до 2 кг с предимство</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 xml:space="preserve">420 </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90"/>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Б. </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Допълнителни услуги,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281" w:type="dxa"/>
            <w:tcBorders>
              <w:top w:val="nil"/>
              <w:left w:val="nil"/>
              <w:bottom w:val="single" w:sz="4" w:space="0" w:color="auto"/>
              <w:right w:val="single" w:sz="4" w:space="0" w:color="auto"/>
            </w:tcBorders>
            <w:shd w:val="clear" w:color="auto" w:fill="auto"/>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 xml:space="preserve">Препоръка </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5 600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281" w:type="dxa"/>
            <w:tcBorders>
              <w:top w:val="nil"/>
              <w:left w:val="nil"/>
              <w:bottom w:val="single" w:sz="4" w:space="0" w:color="auto"/>
              <w:right w:val="single" w:sz="4" w:space="0" w:color="auto"/>
            </w:tcBorders>
            <w:shd w:val="clear" w:color="auto" w:fill="auto"/>
            <w:vAlign w:val="center"/>
          </w:tcPr>
          <w:p w:rsidR="005676CF" w:rsidRPr="00E52728" w:rsidRDefault="005676CF" w:rsidP="005676CF">
            <w:pPr>
              <w:spacing w:line="240" w:lineRule="auto"/>
              <w:rPr>
                <w:rFonts w:ascii="Times New Roman" w:eastAsia="Calibri" w:hAnsi="Times New Roman" w:cs="Times New Roman"/>
                <w:sz w:val="24"/>
                <w:szCs w:val="24"/>
              </w:rPr>
            </w:pPr>
            <w:r w:rsidRPr="00E52728">
              <w:rPr>
                <w:rFonts w:ascii="Times New Roman" w:eastAsia="Calibri" w:hAnsi="Times New Roman" w:cs="Times New Roman"/>
                <w:sz w:val="24"/>
                <w:szCs w:val="24"/>
                <w:lang w:val="en-US"/>
              </w:rPr>
              <w:t xml:space="preserve">Известие за доставка </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4 000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III.</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ВЪТРЕШНИ ПОЩЕНСКИ КОЛЕТИ</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А.</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sz w:val="24"/>
                <w:szCs w:val="24"/>
                <w:lang w:val="en-US"/>
              </w:rPr>
            </w:pPr>
            <w:r w:rsidRPr="00E52728">
              <w:rPr>
                <w:rFonts w:ascii="Times New Roman" w:eastAsia="Calibri" w:hAnsi="Times New Roman" w:cs="Times New Roman"/>
                <w:b/>
                <w:bCs/>
                <w:sz w:val="24"/>
                <w:szCs w:val="24"/>
                <w:lang w:val="en-US"/>
              </w:rPr>
              <w:t>Приемане, пренасяне и доставяне на вътрешни пощенски колети без предимство,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424642" w:rsidRPr="00E52728" w:rsidRDefault="00424642"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1.</w:t>
            </w:r>
          </w:p>
        </w:tc>
        <w:tc>
          <w:tcPr>
            <w:tcW w:w="4281" w:type="dxa"/>
            <w:tcBorders>
              <w:top w:val="nil"/>
              <w:left w:val="nil"/>
              <w:bottom w:val="single" w:sz="4" w:space="0" w:color="auto"/>
              <w:right w:val="single" w:sz="4" w:space="0" w:color="auto"/>
            </w:tcBorders>
            <w:shd w:val="clear" w:color="000000" w:fill="FFFFFF"/>
            <w:vAlign w:val="bottom"/>
          </w:tcPr>
          <w:p w:rsidR="00424642" w:rsidRPr="00E52728" w:rsidRDefault="00424642" w:rsidP="005676CF">
            <w:pPr>
              <w:spacing w:line="240" w:lineRule="auto"/>
              <w:rPr>
                <w:rFonts w:ascii="Times New Roman" w:eastAsia="Calibri" w:hAnsi="Times New Roman" w:cs="Times New Roman"/>
                <w:bCs/>
                <w:sz w:val="24"/>
                <w:szCs w:val="24"/>
                <w:lang w:val="en-US"/>
              </w:rPr>
            </w:pPr>
            <w:r w:rsidRPr="00E52728">
              <w:rPr>
                <w:rFonts w:ascii="Times New Roman" w:eastAsia="Calibri" w:hAnsi="Times New Roman" w:cs="Times New Roman"/>
                <w:bCs/>
                <w:sz w:val="24"/>
                <w:szCs w:val="24"/>
                <w:lang w:val="en-US"/>
              </w:rPr>
              <w:t>от 1 до 3 кг.</w:t>
            </w:r>
          </w:p>
        </w:tc>
        <w:tc>
          <w:tcPr>
            <w:tcW w:w="1389" w:type="dxa"/>
            <w:tcBorders>
              <w:top w:val="nil"/>
              <w:left w:val="nil"/>
              <w:bottom w:val="single" w:sz="4" w:space="0" w:color="auto"/>
              <w:right w:val="single" w:sz="4" w:space="0" w:color="auto"/>
            </w:tcBorders>
            <w:shd w:val="clear" w:color="000000" w:fill="FFFFFF"/>
            <w:vAlign w:val="bottom"/>
          </w:tcPr>
          <w:p w:rsidR="00424642" w:rsidRPr="00E52728" w:rsidRDefault="00424642" w:rsidP="005676CF">
            <w:pPr>
              <w:spacing w:line="240" w:lineRule="auto"/>
              <w:jc w:val="center"/>
              <w:rPr>
                <w:rFonts w:ascii="Times New Roman" w:eastAsia="Calibri" w:hAnsi="Times New Roman" w:cs="Times New Roman"/>
                <w:b/>
                <w:sz w:val="24"/>
                <w:szCs w:val="24"/>
                <w:lang w:val="en-US"/>
              </w:rPr>
            </w:pPr>
          </w:p>
        </w:tc>
        <w:tc>
          <w:tcPr>
            <w:tcW w:w="1418" w:type="dxa"/>
            <w:tcBorders>
              <w:top w:val="single" w:sz="4" w:space="0" w:color="auto"/>
              <w:bottom w:val="single" w:sz="4" w:space="0" w:color="auto"/>
              <w:right w:val="single" w:sz="4" w:space="0" w:color="auto"/>
            </w:tcBorders>
          </w:tcPr>
          <w:p w:rsidR="00424642" w:rsidRPr="00E52728" w:rsidRDefault="00424642"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3 200</w:t>
            </w:r>
          </w:p>
        </w:tc>
        <w:tc>
          <w:tcPr>
            <w:tcW w:w="1701" w:type="dxa"/>
            <w:tcBorders>
              <w:top w:val="single" w:sz="4" w:space="0" w:color="auto"/>
              <w:left w:val="single" w:sz="4" w:space="0" w:color="auto"/>
              <w:bottom w:val="single" w:sz="4" w:space="0" w:color="auto"/>
              <w:right w:val="single" w:sz="4" w:space="0" w:color="auto"/>
            </w:tcBorders>
          </w:tcPr>
          <w:p w:rsidR="00424642" w:rsidRPr="00E52728" w:rsidRDefault="00424642"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2.</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3 до 5 кг.</w:t>
            </w:r>
          </w:p>
        </w:tc>
        <w:tc>
          <w:tcPr>
            <w:tcW w:w="1389"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single" w:sz="4" w:space="0" w:color="auto"/>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3 200</w:t>
            </w:r>
          </w:p>
        </w:tc>
        <w:tc>
          <w:tcPr>
            <w:tcW w:w="1701" w:type="dxa"/>
            <w:tcBorders>
              <w:top w:val="single" w:sz="4" w:space="0" w:color="auto"/>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3.</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5 до 7 кг.</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2 420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4.</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7 до 10 кг.</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1 540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5.</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10 до 15 кг.</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660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6.</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15 до 20 кг.</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1 100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Б.</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Допълнителни услуги, както следва: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r w:rsidR="00E52728" w:rsidRPr="00E52728" w:rsidTr="00424642">
        <w:trPr>
          <w:trHeight w:val="315"/>
        </w:trPr>
        <w:tc>
          <w:tcPr>
            <w:tcW w:w="722" w:type="dxa"/>
            <w:tcBorders>
              <w:top w:val="nil"/>
              <w:left w:val="single" w:sz="4" w:space="0" w:color="auto"/>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281" w:type="dxa"/>
            <w:tcBorders>
              <w:top w:val="nil"/>
              <w:left w:val="nil"/>
              <w:bottom w:val="single" w:sz="4" w:space="0" w:color="auto"/>
              <w:right w:val="single" w:sz="4" w:space="0" w:color="auto"/>
            </w:tcBorders>
            <w:shd w:val="clear" w:color="000000" w:fill="FFFFFF"/>
            <w:vAlign w:val="center"/>
          </w:tcPr>
          <w:p w:rsidR="005676CF" w:rsidRPr="00E52728" w:rsidRDefault="005676CF" w:rsidP="005676CF">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Известие за доставка</w:t>
            </w:r>
          </w:p>
        </w:tc>
        <w:tc>
          <w:tcPr>
            <w:tcW w:w="1389" w:type="dxa"/>
            <w:tcBorders>
              <w:top w:val="nil"/>
              <w:left w:val="nil"/>
              <w:bottom w:val="single" w:sz="4" w:space="0" w:color="auto"/>
              <w:right w:val="single" w:sz="4" w:space="0" w:color="auto"/>
            </w:tcBorders>
            <w:shd w:val="clear" w:color="000000" w:fill="FFFFFF"/>
            <w:vAlign w:val="bottom"/>
          </w:tcPr>
          <w:p w:rsidR="005676CF" w:rsidRPr="00E52728" w:rsidRDefault="005676CF" w:rsidP="005676CF">
            <w:pPr>
              <w:spacing w:line="240" w:lineRule="auto"/>
              <w:jc w:val="center"/>
              <w:rPr>
                <w:rFonts w:ascii="Times New Roman" w:eastAsia="Calibri" w:hAnsi="Times New Roman" w:cs="Times New Roman"/>
                <w:b/>
                <w:sz w:val="24"/>
                <w:szCs w:val="24"/>
                <w:lang w:val="en-US"/>
              </w:rPr>
            </w:pPr>
          </w:p>
        </w:tc>
        <w:tc>
          <w:tcPr>
            <w:tcW w:w="1418"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jc w:val="right"/>
              <w:rPr>
                <w:rFonts w:ascii="Times New Roman" w:eastAsia="Times New Roman" w:hAnsi="Times New Roman" w:cs="Times New Roman"/>
                <w:sz w:val="24"/>
                <w:szCs w:val="24"/>
              </w:rPr>
            </w:pPr>
            <w:r w:rsidRPr="00E52728">
              <w:rPr>
                <w:rFonts w:ascii="Times New Roman" w:eastAsia="Times New Roman" w:hAnsi="Times New Roman" w:cs="Times New Roman"/>
                <w:sz w:val="24"/>
                <w:szCs w:val="24"/>
              </w:rPr>
              <w:t>1 100</w:t>
            </w:r>
          </w:p>
        </w:tc>
        <w:tc>
          <w:tcPr>
            <w:tcW w:w="1701" w:type="dxa"/>
            <w:tcBorders>
              <w:top w:val="nil"/>
              <w:left w:val="nil"/>
              <w:bottom w:val="single" w:sz="4" w:space="0" w:color="auto"/>
              <w:right w:val="single" w:sz="4" w:space="0" w:color="auto"/>
            </w:tcBorders>
            <w:shd w:val="clear" w:color="000000" w:fill="FFFFFF"/>
          </w:tcPr>
          <w:p w:rsidR="005676CF" w:rsidRPr="00E52728" w:rsidRDefault="005676CF" w:rsidP="005676CF">
            <w:pPr>
              <w:spacing w:after="0" w:line="240" w:lineRule="auto"/>
              <w:rPr>
                <w:rFonts w:ascii="Times New Roman" w:eastAsia="Times New Roman" w:hAnsi="Times New Roman" w:cs="Times New Roman"/>
                <w:sz w:val="24"/>
                <w:szCs w:val="24"/>
              </w:rPr>
            </w:pPr>
          </w:p>
        </w:tc>
      </w:tr>
    </w:tbl>
    <w:p w:rsidR="00AE72A6" w:rsidRPr="00E52728" w:rsidRDefault="00AE72A6" w:rsidP="00AE72A6">
      <w:pPr>
        <w:ind w:left="284" w:hanging="284"/>
        <w:jc w:val="both"/>
        <w:rPr>
          <w:rFonts w:ascii="Times New Roman" w:hAnsi="Times New Roman" w:cs="Times New Roman"/>
          <w:sz w:val="28"/>
          <w:szCs w:val="28"/>
        </w:rPr>
      </w:pPr>
    </w:p>
    <w:p w:rsidR="00413B13" w:rsidRPr="00E52728" w:rsidRDefault="00AE72A6" w:rsidP="00413B13">
      <w:pPr>
        <w:spacing w:after="0" w:line="360" w:lineRule="atLeast"/>
        <w:ind w:firstLine="567"/>
        <w:jc w:val="both"/>
        <w:rPr>
          <w:rFonts w:ascii="Times New Roman" w:eastAsia="Times New Roman" w:hAnsi="Times New Roman" w:cs="Times New Roman"/>
          <w:sz w:val="28"/>
          <w:szCs w:val="28"/>
        </w:rPr>
      </w:pPr>
      <w:r w:rsidRPr="00E52728">
        <w:rPr>
          <w:rFonts w:ascii="Times New Roman" w:hAnsi="Times New Roman" w:cs="Times New Roman"/>
          <w:sz w:val="28"/>
          <w:szCs w:val="28"/>
        </w:rPr>
        <w:tab/>
      </w:r>
      <w:r w:rsidR="00413B13" w:rsidRPr="00E52728">
        <w:rPr>
          <w:rFonts w:ascii="Times New Roman" w:eastAsia="Times New Roman" w:hAnsi="Times New Roman" w:cs="Times New Roman"/>
          <w:sz w:val="28"/>
          <w:szCs w:val="28"/>
        </w:rPr>
        <w:t>Общата стойност за изпълнение на поръчката по обособена позиция № ….. – „……………………………“ е: …………………………лева (</w:t>
      </w:r>
      <w:r w:rsidR="00413B13" w:rsidRPr="00E52728">
        <w:rPr>
          <w:rFonts w:ascii="Times New Roman" w:eastAsia="Times New Roman" w:hAnsi="Times New Roman" w:cs="Times New Roman"/>
          <w:i/>
          <w:sz w:val="28"/>
          <w:szCs w:val="28"/>
        </w:rPr>
        <w:t>словом:</w:t>
      </w:r>
      <w:r w:rsidR="00413B13" w:rsidRPr="00E52728">
        <w:rPr>
          <w:rFonts w:ascii="Times New Roman" w:eastAsia="Times New Roman" w:hAnsi="Times New Roman" w:cs="Times New Roman"/>
          <w:sz w:val="28"/>
          <w:szCs w:val="28"/>
        </w:rPr>
        <w:t>…….….) без включен ДДС.</w:t>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rPr>
        <w:t>Предложените цени са определени при пълно съответствие с условията на документацията за участие.</w:t>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rPr>
        <w:t>Единичните цени са с включени всички разходи за транспортиране, товарене и разтоварване на пратките от и на адреса на Възложителя.</w:t>
      </w:r>
      <w:r w:rsidRPr="00E52728">
        <w:rPr>
          <w:rFonts w:ascii="Times New Roman" w:eastAsia="Times New Roman" w:hAnsi="Times New Roman" w:cs="Times New Roman"/>
          <w:sz w:val="28"/>
          <w:szCs w:val="20"/>
        </w:rPr>
        <w:tab/>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val="ru-RU"/>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lang w:val="ru-RU"/>
        </w:rPr>
        <w:t>Предложената от нас цена е обвързваща за целия срок на изпълнение на поръчката.</w:t>
      </w:r>
    </w:p>
    <w:p w:rsidR="00AE72A6" w:rsidRPr="00E52728" w:rsidRDefault="00AE72A6" w:rsidP="00413B13">
      <w:pPr>
        <w:jc w:val="both"/>
        <w:rPr>
          <w:rFonts w:ascii="Times New Roman" w:hAnsi="Times New Roman" w:cs="Times New Roman"/>
          <w:b/>
          <w:sz w:val="28"/>
          <w:szCs w:val="28"/>
        </w:rPr>
      </w:pPr>
    </w:p>
    <w:p w:rsidR="00AE72A6" w:rsidRPr="00E52728" w:rsidRDefault="00AE72A6" w:rsidP="00AE72A6">
      <w:pPr>
        <w:ind w:left="284" w:hanging="284"/>
        <w:jc w:val="both"/>
        <w:rPr>
          <w:rFonts w:ascii="Times New Roman" w:hAnsi="Times New Roman" w:cs="Times New Roman"/>
          <w:sz w:val="28"/>
          <w:szCs w:val="28"/>
        </w:rPr>
      </w:pPr>
    </w:p>
    <w:p w:rsidR="00AE72A6" w:rsidRPr="00E52728" w:rsidRDefault="00AE72A6" w:rsidP="00AE72A6">
      <w:pPr>
        <w:ind w:left="284" w:hanging="284"/>
        <w:jc w:val="both"/>
        <w:rPr>
          <w:rFonts w:ascii="Times New Roman" w:hAnsi="Times New Roman" w:cs="Times New Roman"/>
          <w:sz w:val="28"/>
          <w:szCs w:val="28"/>
        </w:rPr>
      </w:pPr>
    </w:p>
    <w:p w:rsidR="00AE72A6" w:rsidRPr="00E52728" w:rsidRDefault="00AE72A6" w:rsidP="00AE72A6">
      <w:pPr>
        <w:ind w:left="284" w:hanging="284"/>
        <w:jc w:val="both"/>
        <w:rPr>
          <w:rFonts w:ascii="Times New Roman" w:hAnsi="Times New Roman" w:cs="Times New Roman"/>
          <w:sz w:val="28"/>
          <w:szCs w:val="28"/>
        </w:rPr>
      </w:pPr>
    </w:p>
    <w:p w:rsidR="00AE72A6" w:rsidRPr="00E52728" w:rsidRDefault="00AE72A6" w:rsidP="00AE72A6">
      <w:pPr>
        <w:ind w:left="284" w:hanging="284"/>
        <w:jc w:val="both"/>
        <w:rPr>
          <w:rFonts w:ascii="Times New Roman" w:hAnsi="Times New Roman" w:cs="Times New Roman"/>
          <w:sz w:val="28"/>
          <w:szCs w:val="28"/>
        </w:rPr>
      </w:pPr>
      <w:r w:rsidRPr="00E52728">
        <w:rPr>
          <w:rFonts w:ascii="Times New Roman" w:hAnsi="Times New Roman" w:cs="Times New Roman"/>
          <w:sz w:val="28"/>
          <w:szCs w:val="28"/>
          <w:lang w:val="ru-RU"/>
        </w:rPr>
        <w:t xml:space="preserve">…….2015 </w:t>
      </w:r>
      <w:r w:rsidRPr="00E52728">
        <w:rPr>
          <w:rFonts w:ascii="Times New Roman" w:hAnsi="Times New Roman" w:cs="Times New Roman"/>
          <w:sz w:val="28"/>
          <w:szCs w:val="28"/>
        </w:rPr>
        <w:t>г.                                                Име, подпис, печат: …………</w:t>
      </w:r>
    </w:p>
    <w:p w:rsidR="00AE72A6" w:rsidRPr="00E52728" w:rsidRDefault="00AE72A6" w:rsidP="00AE72A6">
      <w:pPr>
        <w:ind w:left="284" w:hanging="284"/>
        <w:jc w:val="both"/>
        <w:rPr>
          <w:rFonts w:ascii="Times New Roman" w:hAnsi="Times New Roman" w:cs="Times New Roman"/>
          <w:sz w:val="28"/>
          <w:szCs w:val="28"/>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AE72A6">
      <w:pPr>
        <w:ind w:left="284" w:hanging="284"/>
        <w:jc w:val="both"/>
        <w:rPr>
          <w:rFonts w:ascii="Times New Roman" w:hAnsi="Times New Roman" w:cs="Times New Roman"/>
          <w:sz w:val="28"/>
          <w:szCs w:val="28"/>
          <w:u w:val="single"/>
        </w:rPr>
      </w:pPr>
    </w:p>
    <w:p w:rsidR="00AE72A6" w:rsidRPr="00E52728" w:rsidRDefault="00AE72A6" w:rsidP="001634C1">
      <w:pPr>
        <w:ind w:left="284" w:hanging="284"/>
        <w:jc w:val="right"/>
        <w:rPr>
          <w:rFonts w:ascii="Times New Roman" w:hAnsi="Times New Roman" w:cs="Times New Roman"/>
          <w:b/>
          <w:bCs/>
          <w:sz w:val="28"/>
          <w:szCs w:val="28"/>
          <w:u w:val="single"/>
        </w:rPr>
      </w:pPr>
      <w:r w:rsidRPr="00E52728">
        <w:rPr>
          <w:rFonts w:ascii="Times New Roman" w:hAnsi="Times New Roman" w:cs="Times New Roman"/>
          <w:b/>
          <w:bCs/>
          <w:sz w:val="28"/>
          <w:szCs w:val="28"/>
          <w:u w:val="single"/>
        </w:rPr>
        <w:lastRenderedPageBreak/>
        <w:t xml:space="preserve">Приложение№ </w:t>
      </w:r>
      <w:r w:rsidR="001634C1" w:rsidRPr="00E52728">
        <w:rPr>
          <w:rFonts w:ascii="Times New Roman" w:hAnsi="Times New Roman" w:cs="Times New Roman"/>
          <w:b/>
          <w:bCs/>
          <w:sz w:val="28"/>
          <w:szCs w:val="28"/>
          <w:u w:val="single"/>
        </w:rPr>
        <w:t>11.2</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1634C1">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До</w:t>
      </w:r>
    </w:p>
    <w:p w:rsidR="00AE72A6" w:rsidRPr="00E52728" w:rsidRDefault="00AE72A6" w:rsidP="001634C1">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Прокуратурата на Република България</w:t>
      </w:r>
    </w:p>
    <w:p w:rsidR="00AE72A6" w:rsidRPr="00E52728" w:rsidRDefault="00AE72A6" w:rsidP="001634C1">
      <w:pPr>
        <w:ind w:left="284" w:hanging="284"/>
        <w:jc w:val="right"/>
        <w:rPr>
          <w:rFonts w:ascii="Times New Roman" w:hAnsi="Times New Roman" w:cs="Times New Roman"/>
          <w:b/>
          <w:bCs/>
          <w:sz w:val="28"/>
          <w:szCs w:val="28"/>
        </w:rPr>
      </w:pPr>
      <w:r w:rsidRPr="00E52728">
        <w:rPr>
          <w:rFonts w:ascii="Times New Roman" w:hAnsi="Times New Roman" w:cs="Times New Roman"/>
          <w:b/>
          <w:bCs/>
          <w:sz w:val="28"/>
          <w:szCs w:val="28"/>
        </w:rPr>
        <w:t>гр. София, бул. „Витоша” № 2</w:t>
      </w:r>
    </w:p>
    <w:p w:rsidR="00AE72A6" w:rsidRPr="00E52728" w:rsidRDefault="00AE72A6" w:rsidP="00AE72A6">
      <w:pPr>
        <w:ind w:left="284" w:hanging="284"/>
        <w:jc w:val="both"/>
        <w:rPr>
          <w:rFonts w:ascii="Times New Roman" w:hAnsi="Times New Roman" w:cs="Times New Roman"/>
          <w:b/>
          <w:bCs/>
          <w:sz w:val="28"/>
          <w:szCs w:val="28"/>
          <w:lang w:val="ru-RU"/>
        </w:rPr>
      </w:pPr>
    </w:p>
    <w:p w:rsidR="00AE72A6" w:rsidRPr="00E52728" w:rsidRDefault="00AE72A6" w:rsidP="001634C1">
      <w:pPr>
        <w:ind w:left="284" w:hanging="284"/>
        <w:jc w:val="center"/>
        <w:rPr>
          <w:rFonts w:ascii="Times New Roman" w:hAnsi="Times New Roman" w:cs="Times New Roman"/>
          <w:b/>
          <w:bCs/>
          <w:sz w:val="28"/>
          <w:szCs w:val="28"/>
        </w:rPr>
      </w:pPr>
      <w:r w:rsidRPr="00E52728">
        <w:rPr>
          <w:rFonts w:ascii="Times New Roman" w:hAnsi="Times New Roman" w:cs="Times New Roman"/>
          <w:b/>
          <w:bCs/>
          <w:sz w:val="28"/>
          <w:szCs w:val="28"/>
        </w:rPr>
        <w:t>ЦЕНОВО ПРЕДЛОЖЕНИЕ</w:t>
      </w:r>
    </w:p>
    <w:p w:rsidR="00AE72A6" w:rsidRPr="00E52728" w:rsidRDefault="00AE72A6" w:rsidP="001634C1">
      <w:pPr>
        <w:jc w:val="both"/>
        <w:rPr>
          <w:rFonts w:ascii="Times New Roman" w:hAnsi="Times New Roman" w:cs="Times New Roman"/>
          <w:sz w:val="28"/>
          <w:szCs w:val="28"/>
          <w:lang w:val="en-US"/>
        </w:rPr>
      </w:pPr>
      <w:r w:rsidRPr="00E52728">
        <w:rPr>
          <w:rFonts w:ascii="Times New Roman" w:hAnsi="Times New Roman" w:cs="Times New Roman"/>
          <w:sz w:val="28"/>
          <w:szCs w:val="28"/>
        </w:rPr>
        <w:t xml:space="preserve">за участие в процедура за възлагане на обществена поръчка, с предмет: </w:t>
      </w:r>
      <w:r w:rsidRPr="00E52728">
        <w:rPr>
          <w:rFonts w:ascii="Times New Roman" w:hAnsi="Times New Roman" w:cs="Times New Roman"/>
          <w:b/>
          <w:sz w:val="28"/>
          <w:szCs w:val="28"/>
          <w:lang w:val="ru-RU"/>
        </w:rPr>
        <w:t xml:space="preserve">«Предоставяне на </w:t>
      </w:r>
      <w:r w:rsidRPr="00E52728">
        <w:rPr>
          <w:rFonts w:ascii="Times New Roman" w:hAnsi="Times New Roman" w:cs="Times New Roman"/>
          <w:b/>
          <w:sz w:val="28"/>
          <w:szCs w:val="28"/>
          <w:lang w:val="en-US"/>
        </w:rPr>
        <w:t>у</w:t>
      </w:r>
      <w:r w:rsidRPr="00E52728">
        <w:rPr>
          <w:rFonts w:ascii="Times New Roman" w:hAnsi="Times New Roman" w:cs="Times New Roman"/>
          <w:b/>
          <w:sz w:val="28"/>
          <w:szCs w:val="28"/>
          <w:lang w:val="ru-RU"/>
        </w:rPr>
        <w:t>ниверсални и неуниверсални пощенски услуги, за нуждите на Прокуратурата на Република България</w:t>
      </w:r>
      <w:r w:rsidRPr="00E52728">
        <w:rPr>
          <w:rFonts w:ascii="Times New Roman" w:hAnsi="Times New Roman" w:cs="Times New Roman"/>
          <w:b/>
          <w:sz w:val="28"/>
          <w:szCs w:val="28"/>
          <w:lang w:val="en-US"/>
        </w:rPr>
        <w:t xml:space="preserve">: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1</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 xml:space="preserve">универсални пощенски услуги; Обособена позиция </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2</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w:t>
      </w:r>
      <w:r w:rsidRPr="00E52728">
        <w:rPr>
          <w:rFonts w:ascii="Times New Roman" w:hAnsi="Times New Roman" w:cs="Times New Roman"/>
          <w:b/>
          <w:sz w:val="28"/>
          <w:szCs w:val="28"/>
        </w:rPr>
        <w:t xml:space="preserve"> </w:t>
      </w:r>
      <w:r w:rsidRPr="00E52728">
        <w:rPr>
          <w:rFonts w:ascii="Times New Roman" w:hAnsi="Times New Roman" w:cs="Times New Roman"/>
          <w:b/>
          <w:sz w:val="28"/>
          <w:szCs w:val="28"/>
          <w:lang w:val="en-US"/>
        </w:rPr>
        <w:t>неуниверсални пощенски услуги</w:t>
      </w:r>
      <w:r w:rsidRPr="00E52728">
        <w:rPr>
          <w:rFonts w:ascii="Times New Roman" w:hAnsi="Times New Roman" w:cs="Times New Roman"/>
          <w:b/>
          <w:sz w:val="28"/>
          <w:szCs w:val="28"/>
          <w:lang w:val="ru-RU"/>
        </w:rPr>
        <w:t>».</w:t>
      </w:r>
    </w:p>
    <w:p w:rsidR="00AE72A6" w:rsidRPr="00E52728" w:rsidRDefault="00AE72A6" w:rsidP="001634C1">
      <w:pPr>
        <w:jc w:val="both"/>
        <w:rPr>
          <w:rFonts w:ascii="Times New Roman" w:hAnsi="Times New Roman" w:cs="Times New Roman"/>
          <w:b/>
          <w:bCs/>
          <w:sz w:val="28"/>
          <w:szCs w:val="28"/>
          <w:lang w:val="ru-RU"/>
        </w:rPr>
      </w:pPr>
      <w:r w:rsidRPr="00E52728">
        <w:rPr>
          <w:rFonts w:ascii="Times New Roman" w:hAnsi="Times New Roman" w:cs="Times New Roman"/>
          <w:b/>
          <w:bCs/>
          <w:sz w:val="28"/>
          <w:szCs w:val="28"/>
          <w:lang w:val="ru-RU"/>
        </w:rPr>
        <w:t>По обособена позиция № 2:</w:t>
      </w:r>
    </w:p>
    <w:p w:rsidR="00AE72A6" w:rsidRPr="00E52728" w:rsidRDefault="00AE72A6" w:rsidP="001634C1">
      <w:pPr>
        <w:jc w:val="both"/>
        <w:rPr>
          <w:rFonts w:ascii="Times New Roman" w:hAnsi="Times New Roman" w:cs="Times New Roman"/>
          <w:b/>
          <w:bCs/>
          <w:sz w:val="28"/>
          <w:szCs w:val="28"/>
          <w:lang w:val="ru-RU"/>
        </w:rPr>
      </w:pPr>
    </w:p>
    <w:p w:rsidR="00AE72A6" w:rsidRPr="00E52728" w:rsidRDefault="00AE72A6" w:rsidP="001634C1">
      <w:pPr>
        <w:jc w:val="both"/>
        <w:rPr>
          <w:rFonts w:ascii="Times New Roman" w:hAnsi="Times New Roman" w:cs="Times New Roman"/>
          <w:sz w:val="28"/>
          <w:szCs w:val="28"/>
        </w:rPr>
      </w:pPr>
      <w:r w:rsidRPr="00E52728">
        <w:rPr>
          <w:rFonts w:ascii="Times New Roman" w:hAnsi="Times New Roman" w:cs="Times New Roman"/>
          <w:sz w:val="28"/>
          <w:szCs w:val="28"/>
        </w:rPr>
        <w:t>Настоящото предложение е подадено от</w:t>
      </w:r>
    </w:p>
    <w:p w:rsidR="00AE72A6" w:rsidRPr="00E52728" w:rsidRDefault="00AE72A6" w:rsidP="001634C1">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1634C1">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наименование на участника)</w:t>
      </w:r>
    </w:p>
    <w:p w:rsidR="00AE72A6" w:rsidRPr="00E52728" w:rsidRDefault="00AE72A6" w:rsidP="001634C1">
      <w:pPr>
        <w:jc w:val="both"/>
        <w:rPr>
          <w:rFonts w:ascii="Times New Roman" w:hAnsi="Times New Roman" w:cs="Times New Roman"/>
          <w:sz w:val="28"/>
          <w:szCs w:val="28"/>
        </w:rPr>
      </w:pPr>
      <w:r w:rsidRPr="00E52728">
        <w:rPr>
          <w:rFonts w:ascii="Times New Roman" w:hAnsi="Times New Roman" w:cs="Times New Roman"/>
          <w:sz w:val="28"/>
          <w:szCs w:val="28"/>
        </w:rPr>
        <w:t>и подписано от</w:t>
      </w:r>
    </w:p>
    <w:p w:rsidR="00AE72A6" w:rsidRPr="00E52728" w:rsidRDefault="00AE72A6" w:rsidP="001634C1">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1634C1">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трите имена и ЕГН)</w:t>
      </w:r>
    </w:p>
    <w:p w:rsidR="00AE72A6" w:rsidRPr="00E52728" w:rsidRDefault="00AE72A6" w:rsidP="001634C1">
      <w:pPr>
        <w:jc w:val="both"/>
        <w:rPr>
          <w:rFonts w:ascii="Times New Roman" w:hAnsi="Times New Roman" w:cs="Times New Roman"/>
          <w:sz w:val="28"/>
          <w:szCs w:val="28"/>
        </w:rPr>
      </w:pPr>
      <w:r w:rsidRPr="00E52728">
        <w:rPr>
          <w:rFonts w:ascii="Times New Roman" w:hAnsi="Times New Roman" w:cs="Times New Roman"/>
          <w:sz w:val="28"/>
          <w:szCs w:val="28"/>
        </w:rPr>
        <w:t>в качеството му на</w:t>
      </w:r>
    </w:p>
    <w:p w:rsidR="00AE72A6" w:rsidRPr="00E52728" w:rsidRDefault="00AE72A6" w:rsidP="001634C1">
      <w:pPr>
        <w:jc w:val="both"/>
        <w:rPr>
          <w:rFonts w:ascii="Times New Roman" w:hAnsi="Times New Roman" w:cs="Times New Roman"/>
          <w:sz w:val="28"/>
          <w:szCs w:val="28"/>
          <w:lang w:val="ru-RU"/>
        </w:rPr>
      </w:pPr>
      <w:r w:rsidRPr="00E52728">
        <w:rPr>
          <w:rFonts w:ascii="Times New Roman" w:hAnsi="Times New Roman" w:cs="Times New Roman"/>
          <w:sz w:val="28"/>
          <w:szCs w:val="28"/>
          <w:lang w:val="ru-RU"/>
        </w:rPr>
        <w:t>…………………………………………………………………………………</w:t>
      </w:r>
    </w:p>
    <w:p w:rsidR="00AE72A6" w:rsidRPr="00E52728" w:rsidRDefault="00AE72A6" w:rsidP="001634C1">
      <w:pPr>
        <w:jc w:val="both"/>
        <w:rPr>
          <w:rFonts w:ascii="Times New Roman" w:hAnsi="Times New Roman" w:cs="Times New Roman"/>
          <w:sz w:val="20"/>
          <w:szCs w:val="20"/>
        </w:rPr>
      </w:pPr>
      <w:r w:rsidRPr="00E52728">
        <w:rPr>
          <w:rFonts w:ascii="Times New Roman" w:hAnsi="Times New Roman" w:cs="Times New Roman"/>
          <w:sz w:val="20"/>
          <w:szCs w:val="20"/>
          <w:lang w:val="ru-RU"/>
        </w:rPr>
        <w:t>(</w:t>
      </w:r>
      <w:r w:rsidRPr="00E52728">
        <w:rPr>
          <w:rFonts w:ascii="Times New Roman" w:hAnsi="Times New Roman" w:cs="Times New Roman"/>
          <w:sz w:val="20"/>
          <w:szCs w:val="20"/>
        </w:rPr>
        <w:t>длъжност)</w:t>
      </w:r>
    </w:p>
    <w:p w:rsidR="00AE72A6" w:rsidRPr="00E52728" w:rsidRDefault="00AE72A6" w:rsidP="001634C1">
      <w:pPr>
        <w:jc w:val="both"/>
        <w:rPr>
          <w:rFonts w:ascii="Times New Roman" w:hAnsi="Times New Roman" w:cs="Times New Roman"/>
          <w:b/>
          <w:bCs/>
          <w:sz w:val="28"/>
          <w:szCs w:val="28"/>
          <w:lang w:val="ru-RU"/>
        </w:rPr>
      </w:pPr>
    </w:p>
    <w:p w:rsidR="00AE72A6" w:rsidRPr="00E52728" w:rsidRDefault="00AE72A6" w:rsidP="001634C1">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УВАЖАЕМИ ДАМИ И ГОСПОДА,</w:t>
      </w:r>
    </w:p>
    <w:p w:rsidR="001634C1" w:rsidRPr="00E52728" w:rsidRDefault="00AE72A6" w:rsidP="001634C1">
      <w:pPr>
        <w:jc w:val="both"/>
        <w:rPr>
          <w:rFonts w:ascii="Times New Roman" w:hAnsi="Times New Roman" w:cs="Times New Roman"/>
          <w:sz w:val="28"/>
          <w:szCs w:val="28"/>
          <w:lang w:val="en-US"/>
        </w:rPr>
      </w:pPr>
      <w:r w:rsidRPr="00E52728">
        <w:rPr>
          <w:rFonts w:ascii="Times New Roman" w:hAnsi="Times New Roman" w:cs="Times New Roman"/>
          <w:sz w:val="28"/>
          <w:szCs w:val="28"/>
        </w:rPr>
        <w:lastRenderedPageBreak/>
        <w:t>След като се запознахме с документацията за участие в процедурата за възлагане на обществена поръчка, с предмет</w:t>
      </w:r>
      <w:r w:rsidRPr="00E52728">
        <w:rPr>
          <w:rFonts w:ascii="Times New Roman" w:hAnsi="Times New Roman" w:cs="Times New Roman"/>
          <w:b/>
          <w:bCs/>
          <w:sz w:val="28"/>
          <w:szCs w:val="28"/>
        </w:rPr>
        <w:t>:</w:t>
      </w:r>
      <w:r w:rsidRPr="00E52728">
        <w:rPr>
          <w:rFonts w:ascii="Times New Roman" w:hAnsi="Times New Roman" w:cs="Times New Roman"/>
          <w:sz w:val="28"/>
          <w:szCs w:val="28"/>
        </w:rPr>
        <w:t xml:space="preserve"> </w:t>
      </w:r>
      <w:r w:rsidR="001634C1" w:rsidRPr="00E52728">
        <w:rPr>
          <w:rFonts w:ascii="Times New Roman" w:hAnsi="Times New Roman" w:cs="Times New Roman"/>
          <w:b/>
          <w:sz w:val="28"/>
          <w:szCs w:val="28"/>
          <w:lang w:val="ru-RU"/>
        </w:rPr>
        <w:t xml:space="preserve">«Предоставяне на </w:t>
      </w:r>
      <w:r w:rsidR="001634C1" w:rsidRPr="00E52728">
        <w:rPr>
          <w:rFonts w:ascii="Times New Roman" w:hAnsi="Times New Roman" w:cs="Times New Roman"/>
          <w:b/>
          <w:sz w:val="28"/>
          <w:szCs w:val="28"/>
          <w:lang w:val="en-US"/>
        </w:rPr>
        <w:t>у</w:t>
      </w:r>
      <w:r w:rsidR="001634C1" w:rsidRPr="00E52728">
        <w:rPr>
          <w:rFonts w:ascii="Times New Roman" w:hAnsi="Times New Roman" w:cs="Times New Roman"/>
          <w:b/>
          <w:sz w:val="28"/>
          <w:szCs w:val="28"/>
          <w:lang w:val="ru-RU"/>
        </w:rPr>
        <w:t>ниверсални и неуниверсални пощенски услуги, за нуждите на Прокуратурата на Република България</w:t>
      </w:r>
      <w:r w:rsidR="001634C1" w:rsidRPr="00E52728">
        <w:rPr>
          <w:rFonts w:ascii="Times New Roman" w:hAnsi="Times New Roman" w:cs="Times New Roman"/>
          <w:b/>
          <w:sz w:val="28"/>
          <w:szCs w:val="28"/>
          <w:lang w:val="en-US"/>
        </w:rPr>
        <w:t xml:space="preserve">: Обособена позиция </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1</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 xml:space="preserve">универсални пощенски услуги; Обособена позиция </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2</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w:t>
      </w:r>
      <w:r w:rsidR="001634C1" w:rsidRPr="00E52728">
        <w:rPr>
          <w:rFonts w:ascii="Times New Roman" w:hAnsi="Times New Roman" w:cs="Times New Roman"/>
          <w:b/>
          <w:sz w:val="28"/>
          <w:szCs w:val="28"/>
        </w:rPr>
        <w:t xml:space="preserve"> </w:t>
      </w:r>
      <w:r w:rsidR="001634C1" w:rsidRPr="00E52728">
        <w:rPr>
          <w:rFonts w:ascii="Times New Roman" w:hAnsi="Times New Roman" w:cs="Times New Roman"/>
          <w:b/>
          <w:sz w:val="28"/>
          <w:szCs w:val="28"/>
          <w:lang w:val="en-US"/>
        </w:rPr>
        <w:t>неуниверсални пощенски услуги</w:t>
      </w:r>
      <w:r w:rsidR="001634C1" w:rsidRPr="00E52728">
        <w:rPr>
          <w:rFonts w:ascii="Times New Roman" w:hAnsi="Times New Roman" w:cs="Times New Roman"/>
          <w:b/>
          <w:sz w:val="28"/>
          <w:szCs w:val="28"/>
          <w:lang w:val="ru-RU"/>
        </w:rPr>
        <w:t>».</w:t>
      </w:r>
    </w:p>
    <w:p w:rsidR="00AE72A6" w:rsidRPr="00E52728" w:rsidRDefault="00AE72A6" w:rsidP="001634C1">
      <w:pPr>
        <w:ind w:firstLine="708"/>
        <w:jc w:val="both"/>
        <w:rPr>
          <w:rFonts w:ascii="Times New Roman" w:hAnsi="Times New Roman" w:cs="Times New Roman"/>
          <w:b/>
          <w:bCs/>
          <w:sz w:val="28"/>
          <w:szCs w:val="28"/>
        </w:rPr>
      </w:pPr>
      <w:r w:rsidRPr="00E52728">
        <w:rPr>
          <w:rFonts w:ascii="Times New Roman" w:hAnsi="Times New Roman" w:cs="Times New Roman"/>
          <w:b/>
          <w:bCs/>
          <w:sz w:val="28"/>
          <w:szCs w:val="28"/>
        </w:rPr>
        <w:t>ЗАЯВЯВАМЕ:</w:t>
      </w:r>
    </w:p>
    <w:p w:rsidR="00AE72A6" w:rsidRPr="00E52728" w:rsidRDefault="00AE72A6" w:rsidP="001634C1">
      <w:pPr>
        <w:ind w:firstLine="708"/>
        <w:jc w:val="both"/>
        <w:rPr>
          <w:rFonts w:ascii="Times New Roman" w:hAnsi="Times New Roman" w:cs="Times New Roman"/>
          <w:sz w:val="28"/>
          <w:szCs w:val="28"/>
        </w:rPr>
      </w:pPr>
      <w:r w:rsidRPr="00E52728">
        <w:rPr>
          <w:rFonts w:ascii="Times New Roman" w:hAnsi="Times New Roman" w:cs="Times New Roman"/>
          <w:sz w:val="28"/>
          <w:szCs w:val="28"/>
        </w:rPr>
        <w:t>За неуниверсалната пощенска услуга:</w:t>
      </w:r>
    </w:p>
    <w:tbl>
      <w:tblPr>
        <w:tblW w:w="9652" w:type="dxa"/>
        <w:tblInd w:w="57" w:type="dxa"/>
        <w:tblLayout w:type="fixed"/>
        <w:tblCellMar>
          <w:left w:w="70" w:type="dxa"/>
          <w:right w:w="70" w:type="dxa"/>
        </w:tblCellMar>
        <w:tblLook w:val="04A0" w:firstRow="1" w:lastRow="0" w:firstColumn="1" w:lastColumn="0" w:noHBand="0" w:noVBand="1"/>
      </w:tblPr>
      <w:tblGrid>
        <w:gridCol w:w="862"/>
        <w:gridCol w:w="4151"/>
        <w:gridCol w:w="1521"/>
        <w:gridCol w:w="1417"/>
        <w:gridCol w:w="1701"/>
      </w:tblGrid>
      <w:tr w:rsidR="00E52728" w:rsidRPr="00E52728" w:rsidTr="00B818AD">
        <w:trPr>
          <w:trHeight w:val="715"/>
        </w:trPr>
        <w:tc>
          <w:tcPr>
            <w:tcW w:w="862" w:type="dxa"/>
            <w:tcBorders>
              <w:top w:val="single" w:sz="4" w:space="0" w:color="auto"/>
              <w:left w:val="single" w:sz="4" w:space="0" w:color="auto"/>
              <w:bottom w:val="single" w:sz="4" w:space="0" w:color="auto"/>
              <w:right w:val="single" w:sz="4" w:space="0" w:color="auto"/>
            </w:tcBorders>
            <w:shd w:val="clear" w:color="000000" w:fill="FFFFFF"/>
            <w:vAlign w:val="center"/>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w:t>
            </w:r>
            <w:r w:rsidRPr="00E52728">
              <w:rPr>
                <w:rFonts w:ascii="Times New Roman" w:eastAsia="Calibri" w:hAnsi="Times New Roman" w:cs="Times New Roman"/>
                <w:b/>
                <w:bCs/>
                <w:sz w:val="24"/>
                <w:szCs w:val="24"/>
                <w:lang w:val="en-US"/>
              </w:rPr>
              <w:t xml:space="preserve"> по ред</w:t>
            </w:r>
          </w:p>
        </w:tc>
        <w:tc>
          <w:tcPr>
            <w:tcW w:w="4151" w:type="dxa"/>
            <w:tcBorders>
              <w:top w:val="single" w:sz="4" w:space="0" w:color="auto"/>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В</w:t>
            </w:r>
            <w:r w:rsidRPr="00E52728">
              <w:rPr>
                <w:rFonts w:ascii="Times New Roman" w:eastAsia="Calibri" w:hAnsi="Times New Roman" w:cs="Times New Roman"/>
                <w:b/>
                <w:bCs/>
                <w:sz w:val="24"/>
                <w:szCs w:val="24"/>
                <w:lang w:val="en-US"/>
              </w:rPr>
              <w:t>ид услуги</w:t>
            </w:r>
          </w:p>
        </w:tc>
        <w:tc>
          <w:tcPr>
            <w:tcW w:w="1521" w:type="dxa"/>
            <w:tcBorders>
              <w:top w:val="single" w:sz="4" w:space="0" w:color="auto"/>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rPr>
              <w:t>Е</w:t>
            </w:r>
            <w:r w:rsidRPr="00E52728">
              <w:rPr>
                <w:rFonts w:ascii="Times New Roman" w:eastAsia="Calibri" w:hAnsi="Times New Roman" w:cs="Times New Roman"/>
                <w:b/>
                <w:bCs/>
                <w:sz w:val="24"/>
                <w:szCs w:val="24"/>
                <w:lang w:val="en-US"/>
              </w:rPr>
              <w:t xml:space="preserve">динична цена </w:t>
            </w:r>
            <w:r w:rsidRPr="00E52728">
              <w:rPr>
                <w:rFonts w:ascii="Times New Roman" w:eastAsia="Calibri" w:hAnsi="Times New Roman" w:cs="Times New Roman"/>
                <w:b/>
                <w:bCs/>
                <w:sz w:val="24"/>
                <w:szCs w:val="24"/>
                <w:lang w:val="en-US"/>
              </w:rPr>
              <w:br/>
              <w:t>(лв. без вкл. ДДС)</w:t>
            </w:r>
          </w:p>
        </w:tc>
        <w:tc>
          <w:tcPr>
            <w:tcW w:w="1417" w:type="dxa"/>
            <w:tcBorders>
              <w:top w:val="single" w:sz="4" w:space="0" w:color="auto"/>
              <w:left w:val="nil"/>
              <w:bottom w:val="single" w:sz="4" w:space="0" w:color="auto"/>
              <w:right w:val="single" w:sz="4" w:space="0" w:color="auto"/>
            </w:tcBorders>
            <w:shd w:val="clear" w:color="000000" w:fill="FFFFFF"/>
          </w:tcPr>
          <w:p w:rsidR="001634C1" w:rsidRPr="00E52728" w:rsidRDefault="001634C1" w:rsidP="001634C1">
            <w:pPr>
              <w:spacing w:after="0" w:line="240" w:lineRule="auto"/>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Прогнозно количество (брой)</w:t>
            </w:r>
          </w:p>
        </w:tc>
        <w:tc>
          <w:tcPr>
            <w:tcW w:w="1701" w:type="dxa"/>
            <w:tcBorders>
              <w:top w:val="single" w:sz="4" w:space="0" w:color="auto"/>
              <w:left w:val="nil"/>
              <w:bottom w:val="single" w:sz="4" w:space="0" w:color="auto"/>
              <w:right w:val="single" w:sz="4" w:space="0" w:color="auto"/>
            </w:tcBorders>
            <w:shd w:val="clear" w:color="000000" w:fill="FFFFFF"/>
          </w:tcPr>
          <w:p w:rsidR="001634C1" w:rsidRPr="00E52728" w:rsidRDefault="001634C1" w:rsidP="001634C1">
            <w:pPr>
              <w:spacing w:after="0" w:line="240" w:lineRule="auto"/>
              <w:jc w:val="center"/>
              <w:rPr>
                <w:rFonts w:ascii="Times New Roman" w:eastAsia="Times New Roman" w:hAnsi="Times New Roman" w:cs="Times New Roman"/>
                <w:b/>
                <w:sz w:val="24"/>
                <w:szCs w:val="24"/>
              </w:rPr>
            </w:pPr>
            <w:r w:rsidRPr="00E52728">
              <w:rPr>
                <w:rFonts w:ascii="Times New Roman" w:eastAsia="Times New Roman" w:hAnsi="Times New Roman" w:cs="Times New Roman"/>
                <w:b/>
                <w:sz w:val="24"/>
                <w:szCs w:val="24"/>
              </w:rPr>
              <w:t>Обща стойност (лв. без вкл. ДДС) К5</w:t>
            </w:r>
            <w:r w:rsidRPr="00E52728">
              <w:rPr>
                <w:rFonts w:ascii="Times New Roman" w:eastAsia="Times New Roman" w:hAnsi="Times New Roman" w:cs="Times New Roman"/>
                <w:b/>
                <w:sz w:val="24"/>
                <w:szCs w:val="24"/>
                <w:lang w:val="en-US"/>
              </w:rPr>
              <w:t>=</w:t>
            </w:r>
            <w:r w:rsidRPr="00E52728">
              <w:rPr>
                <w:rFonts w:ascii="Times New Roman" w:eastAsia="Times New Roman" w:hAnsi="Times New Roman" w:cs="Times New Roman"/>
                <w:b/>
                <w:sz w:val="24"/>
                <w:szCs w:val="24"/>
              </w:rPr>
              <w:t>К3хК4</w:t>
            </w: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К1</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jc w:val="center"/>
              <w:rPr>
                <w:rFonts w:ascii="Times New Roman" w:eastAsia="Calibri" w:hAnsi="Times New Roman" w:cs="Times New Roman"/>
                <w:b/>
                <w:bCs/>
                <w:sz w:val="24"/>
                <w:szCs w:val="24"/>
              </w:rPr>
            </w:pPr>
            <w:r w:rsidRPr="00E52728">
              <w:rPr>
                <w:rFonts w:ascii="Times New Roman" w:eastAsia="Calibri" w:hAnsi="Times New Roman" w:cs="Times New Roman"/>
                <w:b/>
                <w:bCs/>
                <w:sz w:val="24"/>
                <w:szCs w:val="24"/>
              </w:rPr>
              <w:t>К2</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rPr>
            </w:pPr>
            <w:r w:rsidRPr="00E52728">
              <w:rPr>
                <w:rFonts w:ascii="Times New Roman" w:eastAsia="Calibri" w:hAnsi="Times New Roman" w:cs="Times New Roman"/>
                <w:b/>
                <w:sz w:val="24"/>
                <w:szCs w:val="24"/>
              </w:rPr>
              <w:t>К3</w:t>
            </w: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rPr>
            </w:pPr>
            <w:r w:rsidRPr="00E52728">
              <w:rPr>
                <w:rFonts w:ascii="Times New Roman" w:eastAsia="Calibri" w:hAnsi="Times New Roman" w:cs="Times New Roman"/>
                <w:b/>
                <w:sz w:val="24"/>
                <w:szCs w:val="24"/>
              </w:rPr>
              <w:t>К4</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rPr>
            </w:pPr>
            <w:r w:rsidRPr="00E52728">
              <w:rPr>
                <w:rFonts w:ascii="Times New Roman" w:eastAsia="Calibri" w:hAnsi="Times New Roman" w:cs="Times New Roman"/>
                <w:b/>
                <w:sz w:val="24"/>
                <w:szCs w:val="24"/>
              </w:rPr>
              <w:t>К5</w:t>
            </w: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IV.</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КУРИЕРСКИ УСЛУГИ</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 </w:t>
            </w: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rPr>
                <w:rFonts w:ascii="Times New Roman" w:eastAsia="Calibri" w:hAnsi="Times New Roman" w:cs="Times New Roman"/>
                <w:sz w:val="24"/>
                <w:szCs w:val="24"/>
                <w:lang w:val="en-US"/>
              </w:rPr>
            </w:pP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rPr>
                <w:rFonts w:ascii="Times New Roman" w:eastAsia="Calibri" w:hAnsi="Times New Roman" w:cs="Times New Roman"/>
                <w:sz w:val="24"/>
                <w:szCs w:val="24"/>
                <w:lang w:val="en-US"/>
              </w:rPr>
            </w:pPr>
          </w:p>
        </w:tc>
      </w:tr>
      <w:tr w:rsidR="00E52728" w:rsidRPr="00E52728" w:rsidTr="00B818AD">
        <w:trPr>
          <w:trHeight w:val="650"/>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A</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 xml:space="preserve">Куриерски услуги, при които населеното място на подаване и доставяне е едно и също </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sz w:val="24"/>
                <w:szCs w:val="24"/>
                <w:lang w:val="en-US"/>
              </w:rPr>
            </w:pP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до 5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740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5 до 10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300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78"/>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3.</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От 10 до 20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Б.</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 xml:space="preserve">Куриерски услуги, при които населеното място на подаване е различно от това на  доставяне </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lang w:val="en-US"/>
              </w:rPr>
            </w:pP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до 0.50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1380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0.50 кг до 1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260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3.</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1 кг до 2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180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4.</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2 кг до 3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5.</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3 кг до 4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240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6.</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4 кг до 5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7.</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5 кг до 10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140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8.</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10 кг до 15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140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90"/>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9. </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bCs/>
                <w:sz w:val="24"/>
                <w:szCs w:val="24"/>
                <w:lang w:val="en-US"/>
              </w:rPr>
            </w:pPr>
            <w:r w:rsidRPr="00E52728">
              <w:rPr>
                <w:rFonts w:ascii="Times New Roman" w:eastAsia="Calibri" w:hAnsi="Times New Roman" w:cs="Times New Roman"/>
                <w:bCs/>
                <w:sz w:val="24"/>
                <w:szCs w:val="24"/>
                <w:lang w:val="en-US"/>
              </w:rPr>
              <w:t>над 15 кг до 20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320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auto" w:fill="auto"/>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lastRenderedPageBreak/>
              <w:t>В.</w:t>
            </w:r>
          </w:p>
        </w:tc>
        <w:tc>
          <w:tcPr>
            <w:tcW w:w="4151" w:type="dxa"/>
            <w:tcBorders>
              <w:top w:val="nil"/>
              <w:left w:val="nil"/>
              <w:bottom w:val="single" w:sz="4" w:space="0" w:color="auto"/>
              <w:right w:val="single" w:sz="4" w:space="0" w:color="auto"/>
            </w:tcBorders>
            <w:shd w:val="clear" w:color="auto" w:fill="auto"/>
            <w:vAlign w:val="center"/>
          </w:tcPr>
          <w:p w:rsidR="001634C1" w:rsidRPr="00E52728" w:rsidRDefault="001634C1" w:rsidP="001634C1">
            <w:pPr>
              <w:spacing w:line="240" w:lineRule="auto"/>
              <w:rPr>
                <w:rFonts w:ascii="Times New Roman" w:eastAsia="Calibri" w:hAnsi="Times New Roman" w:cs="Times New Roman"/>
                <w:b/>
                <w:sz w:val="24"/>
                <w:szCs w:val="24"/>
                <w:lang w:val="en-US"/>
              </w:rPr>
            </w:pPr>
            <w:r w:rsidRPr="00E52728">
              <w:rPr>
                <w:rFonts w:ascii="Times New Roman" w:eastAsia="Calibri" w:hAnsi="Times New Roman" w:cs="Times New Roman"/>
                <w:b/>
                <w:sz w:val="24"/>
                <w:szCs w:val="24"/>
                <w:lang w:val="en-US"/>
              </w:rPr>
              <w:t>Международни куриерски услуги – средно аритметично за зони 1,2 и 3</w:t>
            </w:r>
          </w:p>
        </w:tc>
        <w:tc>
          <w:tcPr>
            <w:tcW w:w="1521" w:type="dxa"/>
            <w:tcBorders>
              <w:top w:val="nil"/>
              <w:left w:val="nil"/>
              <w:bottom w:val="single" w:sz="4" w:space="0" w:color="auto"/>
              <w:right w:val="single" w:sz="4" w:space="0" w:color="auto"/>
            </w:tcBorders>
            <w:shd w:val="clear" w:color="auto" w:fill="auto"/>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tcPr>
          <w:p w:rsidR="001634C1" w:rsidRPr="00E52728" w:rsidRDefault="001634C1" w:rsidP="001634C1">
            <w:pPr>
              <w:spacing w:line="240" w:lineRule="auto"/>
              <w:jc w:val="right"/>
              <w:rPr>
                <w:rFonts w:ascii="Times New Roman" w:eastAsia="Calibri" w:hAnsi="Times New Roman" w:cs="Times New Roman"/>
                <w:sz w:val="24"/>
                <w:szCs w:val="24"/>
                <w:lang w:val="en-US"/>
              </w:rPr>
            </w:pPr>
          </w:p>
        </w:tc>
        <w:tc>
          <w:tcPr>
            <w:tcW w:w="1701" w:type="dxa"/>
            <w:tcBorders>
              <w:top w:val="nil"/>
              <w:left w:val="nil"/>
              <w:bottom w:val="single" w:sz="4" w:space="0" w:color="auto"/>
              <w:right w:val="single" w:sz="4" w:space="0" w:color="auto"/>
            </w:tcBorders>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1.</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до 0.50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360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2.</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0.50 кг до 1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100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3.</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1 кг до 2 кг.</w:t>
            </w:r>
          </w:p>
        </w:tc>
        <w:tc>
          <w:tcPr>
            <w:tcW w:w="152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60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4.</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2 кг до 3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60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5.</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3 кг до 4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60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6.</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4 кг до 5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7.</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5 кг до 10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r w:rsidR="00E52728" w:rsidRPr="00E52728" w:rsidTr="00B818AD">
        <w:trPr>
          <w:trHeight w:val="315"/>
        </w:trPr>
        <w:tc>
          <w:tcPr>
            <w:tcW w:w="862" w:type="dxa"/>
            <w:tcBorders>
              <w:top w:val="nil"/>
              <w:left w:val="single" w:sz="4" w:space="0" w:color="auto"/>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bCs/>
                <w:sz w:val="24"/>
                <w:szCs w:val="24"/>
                <w:lang w:val="en-US"/>
              </w:rPr>
            </w:pPr>
            <w:r w:rsidRPr="00E52728">
              <w:rPr>
                <w:rFonts w:ascii="Times New Roman" w:eastAsia="Calibri" w:hAnsi="Times New Roman" w:cs="Times New Roman"/>
                <w:b/>
                <w:bCs/>
                <w:sz w:val="24"/>
                <w:szCs w:val="24"/>
                <w:lang w:val="en-US"/>
              </w:rPr>
              <w:t>8.</w:t>
            </w:r>
          </w:p>
        </w:tc>
        <w:tc>
          <w:tcPr>
            <w:tcW w:w="4151" w:type="dxa"/>
            <w:tcBorders>
              <w:top w:val="nil"/>
              <w:left w:val="nil"/>
              <w:bottom w:val="single" w:sz="4" w:space="0" w:color="auto"/>
              <w:right w:val="single" w:sz="4" w:space="0" w:color="auto"/>
            </w:tcBorders>
            <w:shd w:val="clear" w:color="000000" w:fill="FFFFFF"/>
            <w:vAlign w:val="center"/>
          </w:tcPr>
          <w:p w:rsidR="001634C1" w:rsidRPr="00E52728" w:rsidRDefault="001634C1" w:rsidP="001634C1">
            <w:pPr>
              <w:spacing w:line="240" w:lineRule="auto"/>
              <w:rPr>
                <w:rFonts w:ascii="Times New Roman" w:eastAsia="Calibri" w:hAnsi="Times New Roman" w:cs="Times New Roman"/>
                <w:sz w:val="24"/>
                <w:szCs w:val="24"/>
                <w:lang w:val="en-US"/>
              </w:rPr>
            </w:pPr>
            <w:r w:rsidRPr="00E52728">
              <w:rPr>
                <w:rFonts w:ascii="Times New Roman" w:eastAsia="Calibri" w:hAnsi="Times New Roman" w:cs="Times New Roman"/>
                <w:sz w:val="24"/>
                <w:szCs w:val="24"/>
                <w:lang w:val="en-US"/>
              </w:rPr>
              <w:t>над 10 кг до 20 кг.</w:t>
            </w:r>
          </w:p>
        </w:tc>
        <w:tc>
          <w:tcPr>
            <w:tcW w:w="1521" w:type="dxa"/>
            <w:tcBorders>
              <w:top w:val="nil"/>
              <w:left w:val="nil"/>
              <w:bottom w:val="single" w:sz="4" w:space="0" w:color="auto"/>
              <w:right w:val="single" w:sz="4" w:space="0" w:color="auto"/>
            </w:tcBorders>
            <w:shd w:val="clear" w:color="000000" w:fill="FFFFFF"/>
            <w:vAlign w:val="bottom"/>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c>
          <w:tcPr>
            <w:tcW w:w="1417"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right"/>
              <w:rPr>
                <w:rFonts w:ascii="Times New Roman" w:eastAsia="Calibri" w:hAnsi="Times New Roman" w:cs="Times New Roman"/>
                <w:sz w:val="24"/>
                <w:szCs w:val="24"/>
              </w:rPr>
            </w:pPr>
            <w:r w:rsidRPr="00E52728">
              <w:rPr>
                <w:rFonts w:ascii="Times New Roman" w:eastAsia="Calibri" w:hAnsi="Times New Roman" w:cs="Times New Roman"/>
                <w:sz w:val="24"/>
                <w:szCs w:val="24"/>
              </w:rPr>
              <w:t>20</w:t>
            </w:r>
          </w:p>
        </w:tc>
        <w:tc>
          <w:tcPr>
            <w:tcW w:w="1701" w:type="dxa"/>
            <w:tcBorders>
              <w:top w:val="nil"/>
              <w:left w:val="nil"/>
              <w:bottom w:val="single" w:sz="4" w:space="0" w:color="auto"/>
              <w:right w:val="single" w:sz="4" w:space="0" w:color="auto"/>
            </w:tcBorders>
            <w:shd w:val="clear" w:color="000000" w:fill="FFFFFF"/>
          </w:tcPr>
          <w:p w:rsidR="001634C1" w:rsidRPr="00E52728" w:rsidRDefault="001634C1" w:rsidP="001634C1">
            <w:pPr>
              <w:spacing w:line="240" w:lineRule="auto"/>
              <w:jc w:val="center"/>
              <w:rPr>
                <w:rFonts w:ascii="Times New Roman" w:eastAsia="Calibri" w:hAnsi="Times New Roman" w:cs="Times New Roman"/>
                <w:b/>
                <w:sz w:val="24"/>
                <w:szCs w:val="24"/>
                <w:lang w:val="en-US"/>
              </w:rPr>
            </w:pPr>
          </w:p>
        </w:tc>
      </w:tr>
    </w:tbl>
    <w:p w:rsidR="00413B13" w:rsidRPr="00E52728" w:rsidRDefault="00413B13" w:rsidP="00413B13">
      <w:pPr>
        <w:spacing w:after="0" w:line="360" w:lineRule="atLeast"/>
        <w:ind w:firstLine="567"/>
        <w:jc w:val="both"/>
        <w:rPr>
          <w:rFonts w:ascii="Times New Roman" w:eastAsia="Times New Roman" w:hAnsi="Times New Roman" w:cs="Times New Roman"/>
          <w:sz w:val="28"/>
          <w:szCs w:val="28"/>
        </w:rPr>
      </w:pPr>
      <w:r w:rsidRPr="00E52728">
        <w:rPr>
          <w:rFonts w:ascii="Times New Roman" w:hAnsi="Times New Roman" w:cs="Times New Roman"/>
          <w:sz w:val="28"/>
          <w:szCs w:val="28"/>
        </w:rPr>
        <w:tab/>
      </w:r>
      <w:r w:rsidRPr="00E52728">
        <w:rPr>
          <w:rFonts w:ascii="Times New Roman" w:eastAsia="Times New Roman" w:hAnsi="Times New Roman" w:cs="Times New Roman"/>
          <w:sz w:val="28"/>
          <w:szCs w:val="28"/>
        </w:rPr>
        <w:t>Общата стойност за изпълнение на поръчката по обособена позиция № ….. – „……………………………“ е: …………………………лева (</w:t>
      </w:r>
      <w:r w:rsidRPr="00E52728">
        <w:rPr>
          <w:rFonts w:ascii="Times New Roman" w:eastAsia="Times New Roman" w:hAnsi="Times New Roman" w:cs="Times New Roman"/>
          <w:i/>
          <w:sz w:val="28"/>
          <w:szCs w:val="28"/>
        </w:rPr>
        <w:t>словом:</w:t>
      </w:r>
      <w:r w:rsidRPr="00E52728">
        <w:rPr>
          <w:rFonts w:ascii="Times New Roman" w:eastAsia="Times New Roman" w:hAnsi="Times New Roman" w:cs="Times New Roman"/>
          <w:sz w:val="28"/>
          <w:szCs w:val="28"/>
        </w:rPr>
        <w:t>…….….) без включен ДДС.</w:t>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rPr>
        <w:t>Предложените цени са определени при пълно съответствие с условията на документацията за участие.</w:t>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0"/>
        </w:rPr>
      </w:pPr>
      <w:r w:rsidRPr="00E52728">
        <w:rPr>
          <w:rFonts w:ascii="Times New Roman" w:eastAsia="Times New Roman" w:hAnsi="Times New Roman" w:cs="Times New Roman"/>
          <w:sz w:val="28"/>
          <w:szCs w:val="20"/>
        </w:rPr>
        <w:t>Единичните цени са с включени всички разходи за транспортиране, товарене и разтоварване на пратките от и на адреса на Възложителя.</w:t>
      </w:r>
      <w:r w:rsidRPr="00E52728">
        <w:rPr>
          <w:rFonts w:ascii="Times New Roman" w:eastAsia="Times New Roman" w:hAnsi="Times New Roman" w:cs="Times New Roman"/>
          <w:sz w:val="28"/>
          <w:szCs w:val="20"/>
        </w:rPr>
        <w:tab/>
      </w: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val="ru-RU"/>
        </w:rPr>
      </w:pPr>
    </w:p>
    <w:p w:rsidR="00413B13" w:rsidRPr="00E52728" w:rsidRDefault="00413B13" w:rsidP="00413B13">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val="ru-RU"/>
        </w:rPr>
      </w:pPr>
      <w:r w:rsidRPr="00E52728">
        <w:rPr>
          <w:rFonts w:ascii="Times New Roman" w:eastAsia="Times New Roman" w:hAnsi="Times New Roman" w:cs="Times New Roman"/>
          <w:sz w:val="28"/>
          <w:szCs w:val="28"/>
          <w:lang w:val="ru-RU"/>
        </w:rPr>
        <w:t>Предложената от нас цена е обвързваща за целия срок на изпълнение на поръчката.</w:t>
      </w:r>
    </w:p>
    <w:p w:rsidR="00AE72A6" w:rsidRPr="00E52728" w:rsidRDefault="00AE72A6" w:rsidP="001634C1">
      <w:pPr>
        <w:jc w:val="both"/>
        <w:rPr>
          <w:rFonts w:ascii="Times New Roman" w:hAnsi="Times New Roman" w:cs="Times New Roman"/>
          <w:b/>
          <w:sz w:val="28"/>
          <w:szCs w:val="28"/>
        </w:rPr>
      </w:pPr>
    </w:p>
    <w:p w:rsidR="00AE72A6" w:rsidRPr="00E52728" w:rsidRDefault="00AE72A6" w:rsidP="001634C1">
      <w:pPr>
        <w:jc w:val="both"/>
        <w:rPr>
          <w:rFonts w:ascii="Times New Roman" w:hAnsi="Times New Roman" w:cs="Times New Roman"/>
          <w:sz w:val="28"/>
          <w:szCs w:val="28"/>
        </w:rPr>
      </w:pPr>
      <w:r w:rsidRPr="00E52728">
        <w:rPr>
          <w:rFonts w:ascii="Times New Roman" w:hAnsi="Times New Roman" w:cs="Times New Roman"/>
          <w:sz w:val="28"/>
          <w:szCs w:val="28"/>
          <w:lang w:val="ru-RU"/>
        </w:rPr>
        <w:t xml:space="preserve">….2015 </w:t>
      </w:r>
      <w:r w:rsidRPr="00E52728">
        <w:rPr>
          <w:rFonts w:ascii="Times New Roman" w:hAnsi="Times New Roman" w:cs="Times New Roman"/>
          <w:sz w:val="28"/>
          <w:szCs w:val="28"/>
        </w:rPr>
        <w:t>г.                                                Име, подпис, печат: …………</w:t>
      </w:r>
    </w:p>
    <w:p w:rsidR="00AE72A6" w:rsidRPr="00E52728" w:rsidRDefault="00AE72A6" w:rsidP="001634C1">
      <w:pPr>
        <w:jc w:val="both"/>
        <w:rPr>
          <w:rFonts w:ascii="Times New Roman" w:hAnsi="Times New Roman" w:cs="Times New Roman"/>
          <w:sz w:val="28"/>
          <w:szCs w:val="28"/>
          <w:u w:val="single"/>
        </w:rPr>
      </w:pPr>
    </w:p>
    <w:sectPr w:rsidR="00AE72A6" w:rsidRPr="00E52728" w:rsidSect="009516A3">
      <w:headerReference w:type="default" r:id="rId12"/>
      <w:pgSz w:w="12240" w:h="15840"/>
      <w:pgMar w:top="851" w:right="1183" w:bottom="1276" w:left="1276"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58B" w:rsidRDefault="00B7558B">
      <w:pPr>
        <w:spacing w:after="0" w:line="240" w:lineRule="auto"/>
      </w:pPr>
      <w:r>
        <w:separator/>
      </w:r>
    </w:p>
  </w:endnote>
  <w:endnote w:type="continuationSeparator" w:id="0">
    <w:p w:rsidR="00B7558B" w:rsidRDefault="00B75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panose1 w:val="020B0502050508020304"/>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TmsCyrNew">
    <w:altName w:val="Times New Roman"/>
    <w:charset w:val="00"/>
    <w:family w:val="roman"/>
    <w:pitch w:val="variable"/>
    <w:sig w:usb0="00000287"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28" w:rsidRDefault="00E52728">
    <w:pPr>
      <w:pStyle w:val="a6"/>
      <w:jc w:val="right"/>
    </w:pPr>
    <w:r>
      <w:fldChar w:fldCharType="begin"/>
    </w:r>
    <w:r>
      <w:instrText>PAGE   \* MERGEFORMAT</w:instrText>
    </w:r>
    <w:r>
      <w:fldChar w:fldCharType="separate"/>
    </w:r>
    <w:r w:rsidR="00F21335">
      <w:rPr>
        <w:noProof/>
      </w:rPr>
      <w:t>9</w:t>
    </w:r>
    <w:r>
      <w:rPr>
        <w:noProof/>
      </w:rPr>
      <w:fldChar w:fldCharType="end"/>
    </w:r>
  </w:p>
  <w:p w:rsidR="00E52728" w:rsidRDefault="00E5272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58B" w:rsidRDefault="00B7558B">
      <w:pPr>
        <w:spacing w:after="0" w:line="240" w:lineRule="auto"/>
      </w:pPr>
      <w:r>
        <w:separator/>
      </w:r>
    </w:p>
  </w:footnote>
  <w:footnote w:type="continuationSeparator" w:id="0">
    <w:p w:rsidR="00B7558B" w:rsidRDefault="00B7558B">
      <w:pPr>
        <w:spacing w:after="0" w:line="240" w:lineRule="auto"/>
      </w:pPr>
      <w:r>
        <w:continuationSeparator/>
      </w:r>
    </w:p>
  </w:footnote>
  <w:footnote w:id="1">
    <w:p w:rsidR="00E52728" w:rsidRPr="00853168" w:rsidRDefault="00E52728" w:rsidP="006E1254">
      <w:pPr>
        <w:pStyle w:val="af8"/>
        <w:jc w:val="both"/>
        <w:rPr>
          <w:rFonts w:ascii="Times New Roman" w:eastAsia="Times New Roman" w:hAnsi="Times New Roman" w:cs="Times New Roman"/>
          <w:b w:val="0"/>
          <w:i/>
          <w:sz w:val="18"/>
          <w:szCs w:val="18"/>
          <w:lang w:val="en-US" w:eastAsia="zh-CN"/>
        </w:rPr>
      </w:pPr>
      <w:r w:rsidRPr="00853168">
        <w:rPr>
          <w:rStyle w:val="af9"/>
          <w:rFonts w:ascii="Times New Roman" w:hAnsi="Times New Roman" w:cs="Times New Roman"/>
          <w:b w:val="0"/>
          <w:i/>
          <w:sz w:val="18"/>
          <w:szCs w:val="18"/>
        </w:rPr>
        <w:footnoteRef/>
      </w:r>
      <w:r w:rsidRPr="00853168">
        <w:rPr>
          <w:rFonts w:ascii="Times New Roman" w:hAnsi="Times New Roman" w:cs="Times New Roman"/>
          <w:b w:val="0"/>
          <w:i/>
          <w:sz w:val="18"/>
          <w:szCs w:val="18"/>
        </w:rPr>
        <w:t xml:space="preserve"> </w:t>
      </w:r>
      <w:r w:rsidRPr="00853168">
        <w:rPr>
          <w:rFonts w:ascii="Times New Roman" w:eastAsia="Times New Roman" w:hAnsi="Times New Roman" w:cs="Times New Roman"/>
          <w:b w:val="0"/>
          <w:i/>
          <w:sz w:val="18"/>
          <w:szCs w:val="18"/>
          <w:lang w:eastAsia="zh-CN"/>
        </w:rPr>
        <w:t>Тази разпоредба се включва в случаите, при които изпълнителят е предвидил участието в изпълнението на предмета на договора и на подизпълнител.</w:t>
      </w:r>
    </w:p>
    <w:p w:rsidR="00E52728" w:rsidRPr="00853168" w:rsidRDefault="00E52728">
      <w:pPr>
        <w:pStyle w:val="af8"/>
        <w:rPr>
          <w:rFonts w:ascii="Times New Roman" w:hAnsi="Times New Roman" w:cs="Times New Roman"/>
          <w:b w:val="0"/>
          <w:i/>
          <w:sz w:val="18"/>
          <w:szCs w:val="18"/>
          <w:lang w:val="bg-BG"/>
        </w:rPr>
      </w:pPr>
    </w:p>
  </w:footnote>
  <w:footnote w:id="2">
    <w:p w:rsidR="00E52728" w:rsidRPr="00853168" w:rsidRDefault="00E52728">
      <w:pPr>
        <w:pStyle w:val="af8"/>
        <w:rPr>
          <w:lang w:val="bg-BG"/>
        </w:rPr>
      </w:pPr>
      <w:r w:rsidRPr="00853168">
        <w:rPr>
          <w:rStyle w:val="af9"/>
          <w:rFonts w:ascii="Times New Roman" w:hAnsi="Times New Roman" w:cs="Times New Roman"/>
          <w:b w:val="0"/>
          <w:i/>
          <w:sz w:val="18"/>
          <w:szCs w:val="18"/>
        </w:rPr>
        <w:footnoteRef/>
      </w:r>
      <w:r w:rsidRPr="00853168">
        <w:rPr>
          <w:rFonts w:ascii="Times New Roman" w:hAnsi="Times New Roman" w:cs="Times New Roman"/>
          <w:b w:val="0"/>
          <w:i/>
          <w:sz w:val="18"/>
          <w:szCs w:val="18"/>
        </w:rPr>
        <w:t xml:space="preserve"> </w:t>
      </w:r>
      <w:r w:rsidRPr="00853168">
        <w:rPr>
          <w:rFonts w:ascii="Times New Roman" w:hAnsi="Times New Roman" w:cs="Times New Roman"/>
          <w:b w:val="0"/>
          <w:i/>
          <w:sz w:val="18"/>
          <w:szCs w:val="18"/>
          <w:lang w:val="bg-BG"/>
        </w:rPr>
        <w:t>Тази разпоредба се в</w:t>
      </w:r>
      <w:r>
        <w:rPr>
          <w:rFonts w:ascii="Times New Roman" w:hAnsi="Times New Roman" w:cs="Times New Roman"/>
          <w:b w:val="0"/>
          <w:i/>
          <w:sz w:val="18"/>
          <w:szCs w:val="18"/>
          <w:lang w:val="bg-BG"/>
        </w:rPr>
        <w:t>ключва в случаите, при които изпълнителят е предвидил участието в изпълнението на предмета на договора и подизпълнител.</w:t>
      </w:r>
    </w:p>
  </w:footnote>
  <w:footnote w:id="3">
    <w:p w:rsidR="00E52728" w:rsidRPr="00853168" w:rsidRDefault="00E52728">
      <w:pPr>
        <w:pStyle w:val="af8"/>
        <w:rPr>
          <w:b w:val="0"/>
          <w:lang w:val="bg-BG"/>
        </w:rPr>
      </w:pPr>
      <w:r w:rsidRPr="00853168">
        <w:rPr>
          <w:rStyle w:val="af9"/>
          <w:b w:val="0"/>
        </w:rPr>
        <w:footnoteRef/>
      </w:r>
      <w:r w:rsidRPr="00853168">
        <w:rPr>
          <w:b w:val="0"/>
        </w:rP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4">
    <w:p w:rsidR="00E52728" w:rsidRDefault="00E52728" w:rsidP="003A3580">
      <w:pPr>
        <w:pStyle w:val="af8"/>
      </w:pPr>
      <w:r w:rsidRPr="00853168">
        <w:rPr>
          <w:rStyle w:val="FootnoteCharacters"/>
          <w:b w:val="0"/>
        </w:rPr>
        <w:footnoteRef/>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r>
        <w:rPr>
          <w:i/>
          <w:lang w:val="bg-BG"/>
        </w:rPr>
        <w:t xml:space="preserve"> </w:t>
      </w:r>
    </w:p>
  </w:footnote>
  <w:footnote w:id="5">
    <w:p w:rsidR="00E52728" w:rsidRPr="00853168" w:rsidRDefault="00E52728">
      <w:pPr>
        <w:pStyle w:val="af8"/>
        <w:rPr>
          <w:lang w:val="bg-BG"/>
        </w:rPr>
      </w:pPr>
      <w:r>
        <w:rPr>
          <w:rStyle w:val="af9"/>
        </w:rPr>
        <w:footnoteRef/>
      </w:r>
      <w: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6">
    <w:p w:rsidR="00E52728" w:rsidRPr="00414F38" w:rsidRDefault="00E52728" w:rsidP="00DA38B1">
      <w:pPr>
        <w:pStyle w:val="af8"/>
        <w:jc w:val="both"/>
        <w:rPr>
          <w:rFonts w:ascii="Times New Roman" w:eastAsia="Times New Roman" w:hAnsi="Times New Roman"/>
          <w:b w:val="0"/>
          <w:sz w:val="20"/>
          <w:szCs w:val="20"/>
          <w:lang w:val="en-US" w:eastAsia="zh-CN"/>
        </w:rPr>
      </w:pPr>
      <w:r w:rsidRPr="00414F38">
        <w:rPr>
          <w:rStyle w:val="af9"/>
          <w:b w:val="0"/>
        </w:rPr>
        <w:footnoteRef/>
      </w:r>
      <w:r w:rsidRPr="00414F38">
        <w:rPr>
          <w:b w:val="0"/>
        </w:rPr>
        <w:t xml:space="preserve"> </w:t>
      </w:r>
      <w:r w:rsidRPr="00414F38">
        <w:rPr>
          <w:rFonts w:ascii="Times New Roman" w:eastAsia="Times New Roman" w:hAnsi="Times New Roman"/>
          <w:b w:val="0"/>
          <w:i/>
          <w:sz w:val="18"/>
          <w:szCs w:val="18"/>
          <w:lang w:eastAsia="zh-CN"/>
        </w:rPr>
        <w:t>Тази разпоредба се включва в случаите, при които изпълнителят е предвидил участието в изпълнението на предмета на договора и на подизпълнител.</w:t>
      </w:r>
    </w:p>
    <w:p w:rsidR="00E52728" w:rsidRPr="006E1254" w:rsidRDefault="00E52728" w:rsidP="00DA38B1">
      <w:pPr>
        <w:pStyle w:val="af8"/>
        <w:rPr>
          <w:lang w:val="bg-BG"/>
        </w:rPr>
      </w:pPr>
    </w:p>
  </w:footnote>
  <w:footnote w:id="7">
    <w:p w:rsidR="00E52728" w:rsidRPr="00BE38B7" w:rsidRDefault="00E52728">
      <w:pPr>
        <w:pStyle w:val="af8"/>
        <w:rPr>
          <w:lang w:val="bg-BG"/>
        </w:rPr>
      </w:pPr>
      <w:r>
        <w:rPr>
          <w:rStyle w:val="af9"/>
        </w:rPr>
        <w:footnoteRef/>
      </w:r>
      <w: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8">
    <w:p w:rsidR="00E52728" w:rsidRPr="00BE38B7" w:rsidRDefault="00E52728">
      <w:pPr>
        <w:pStyle w:val="af8"/>
        <w:rPr>
          <w:b w:val="0"/>
          <w:lang w:val="bg-BG"/>
        </w:rPr>
      </w:pPr>
      <w:r w:rsidRPr="00BE38B7">
        <w:rPr>
          <w:rStyle w:val="af9"/>
          <w:b w:val="0"/>
        </w:rPr>
        <w:footnoteRef/>
      </w:r>
      <w:r w:rsidRPr="00BE38B7">
        <w:rPr>
          <w:b w:val="0"/>
        </w:rPr>
        <w:t xml:space="preserve"> </w:t>
      </w:r>
      <w:r w:rsidRPr="00BE38B7">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9">
    <w:p w:rsidR="00E52728" w:rsidRDefault="00E52728" w:rsidP="00DA38B1">
      <w:pPr>
        <w:pStyle w:val="af8"/>
      </w:pPr>
      <w:r w:rsidRPr="00BE38B7">
        <w:rPr>
          <w:rStyle w:val="FootnoteCharacters"/>
          <w:b w:val="0"/>
        </w:rPr>
        <w:footnoteRef/>
      </w:r>
      <w:r w:rsidRPr="00BE38B7">
        <w:rPr>
          <w:b w:val="0"/>
          <w:i/>
          <w:lang w:val="bg-BG"/>
        </w:rPr>
        <w:t xml:space="preserve"> </w:t>
      </w:r>
      <w:r w:rsidRPr="00BE38B7">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10">
    <w:p w:rsidR="00E52728" w:rsidRPr="00BE38B7" w:rsidRDefault="00E52728">
      <w:pPr>
        <w:pStyle w:val="af8"/>
        <w:rPr>
          <w:lang w:val="bg-BG"/>
        </w:rPr>
      </w:pPr>
      <w:r>
        <w:rPr>
          <w:rStyle w:val="af9"/>
        </w:rPr>
        <w:footnoteRef/>
      </w:r>
      <w: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728" w:rsidRPr="00C105B4" w:rsidRDefault="00E52728" w:rsidP="00843BCA">
    <w:pPr>
      <w:pStyle w:val="a4"/>
      <w:jc w:val="right"/>
      <w:rPr>
        <w:i/>
        <w:sz w:val="22"/>
        <w:szCs w:val="22"/>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bullet"/>
      <w:lvlText w:val=""/>
      <w:lvlJc w:val="left"/>
      <w:pPr>
        <w:tabs>
          <w:tab w:val="num" w:pos="340"/>
        </w:tabs>
        <w:ind w:left="340" w:hanging="340"/>
      </w:pPr>
      <w:rPr>
        <w:rFonts w:ascii="Symbol" w:hAnsi="Symbol"/>
      </w:rPr>
    </w:lvl>
  </w:abstractNum>
  <w:abstractNum w:abstractNumId="1">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4CF4499"/>
    <w:multiLevelType w:val="hybridMultilevel"/>
    <w:tmpl w:val="D996C7DC"/>
    <w:lvl w:ilvl="0" w:tplc="5B5A1D06">
      <w:start w:val="1"/>
      <w:numFmt w:val="bullet"/>
      <w:lvlText w:val="-"/>
      <w:lvlJc w:val="left"/>
      <w:pPr>
        <w:ind w:left="1352" w:hanging="360"/>
      </w:pPr>
      <w:rPr>
        <w:rFonts w:ascii="Times New Roman" w:eastAsiaTheme="minorHAnsi" w:hAnsi="Times New Roman" w:cs="Times New Roman" w:hint="default"/>
        <w:b w:val="0"/>
      </w:rPr>
    </w:lvl>
    <w:lvl w:ilvl="1" w:tplc="04020003" w:tentative="1">
      <w:start w:val="1"/>
      <w:numFmt w:val="bullet"/>
      <w:lvlText w:val="o"/>
      <w:lvlJc w:val="left"/>
      <w:pPr>
        <w:ind w:left="2072" w:hanging="360"/>
      </w:pPr>
      <w:rPr>
        <w:rFonts w:ascii="Courier New" w:hAnsi="Courier New" w:cs="Courier New" w:hint="default"/>
      </w:rPr>
    </w:lvl>
    <w:lvl w:ilvl="2" w:tplc="04020005" w:tentative="1">
      <w:start w:val="1"/>
      <w:numFmt w:val="bullet"/>
      <w:lvlText w:val=""/>
      <w:lvlJc w:val="left"/>
      <w:pPr>
        <w:ind w:left="2792" w:hanging="360"/>
      </w:pPr>
      <w:rPr>
        <w:rFonts w:ascii="Wingdings" w:hAnsi="Wingdings" w:hint="default"/>
      </w:rPr>
    </w:lvl>
    <w:lvl w:ilvl="3" w:tplc="04020001" w:tentative="1">
      <w:start w:val="1"/>
      <w:numFmt w:val="bullet"/>
      <w:lvlText w:val=""/>
      <w:lvlJc w:val="left"/>
      <w:pPr>
        <w:ind w:left="3512" w:hanging="360"/>
      </w:pPr>
      <w:rPr>
        <w:rFonts w:ascii="Symbol" w:hAnsi="Symbol" w:hint="default"/>
      </w:rPr>
    </w:lvl>
    <w:lvl w:ilvl="4" w:tplc="04020003" w:tentative="1">
      <w:start w:val="1"/>
      <w:numFmt w:val="bullet"/>
      <w:lvlText w:val="o"/>
      <w:lvlJc w:val="left"/>
      <w:pPr>
        <w:ind w:left="4232" w:hanging="360"/>
      </w:pPr>
      <w:rPr>
        <w:rFonts w:ascii="Courier New" w:hAnsi="Courier New" w:cs="Courier New" w:hint="default"/>
      </w:rPr>
    </w:lvl>
    <w:lvl w:ilvl="5" w:tplc="04020005" w:tentative="1">
      <w:start w:val="1"/>
      <w:numFmt w:val="bullet"/>
      <w:lvlText w:val=""/>
      <w:lvlJc w:val="left"/>
      <w:pPr>
        <w:ind w:left="4952" w:hanging="360"/>
      </w:pPr>
      <w:rPr>
        <w:rFonts w:ascii="Wingdings" w:hAnsi="Wingdings" w:hint="default"/>
      </w:rPr>
    </w:lvl>
    <w:lvl w:ilvl="6" w:tplc="04020001" w:tentative="1">
      <w:start w:val="1"/>
      <w:numFmt w:val="bullet"/>
      <w:lvlText w:val=""/>
      <w:lvlJc w:val="left"/>
      <w:pPr>
        <w:ind w:left="5672" w:hanging="360"/>
      </w:pPr>
      <w:rPr>
        <w:rFonts w:ascii="Symbol" w:hAnsi="Symbol" w:hint="default"/>
      </w:rPr>
    </w:lvl>
    <w:lvl w:ilvl="7" w:tplc="04020003" w:tentative="1">
      <w:start w:val="1"/>
      <w:numFmt w:val="bullet"/>
      <w:lvlText w:val="o"/>
      <w:lvlJc w:val="left"/>
      <w:pPr>
        <w:ind w:left="6392" w:hanging="360"/>
      </w:pPr>
      <w:rPr>
        <w:rFonts w:ascii="Courier New" w:hAnsi="Courier New" w:cs="Courier New" w:hint="default"/>
      </w:rPr>
    </w:lvl>
    <w:lvl w:ilvl="8" w:tplc="04020005" w:tentative="1">
      <w:start w:val="1"/>
      <w:numFmt w:val="bullet"/>
      <w:lvlText w:val=""/>
      <w:lvlJc w:val="left"/>
      <w:pPr>
        <w:ind w:left="7112" w:hanging="360"/>
      </w:pPr>
      <w:rPr>
        <w:rFonts w:ascii="Wingdings" w:hAnsi="Wingdings" w:hint="default"/>
      </w:rPr>
    </w:lvl>
  </w:abstractNum>
  <w:abstractNum w:abstractNumId="3">
    <w:nsid w:val="251846A2"/>
    <w:multiLevelType w:val="hybridMultilevel"/>
    <w:tmpl w:val="9F5870B6"/>
    <w:lvl w:ilvl="0" w:tplc="04090001">
      <w:start w:val="1"/>
      <w:numFmt w:val="bullet"/>
      <w:lvlText w:val=""/>
      <w:lvlJc w:val="left"/>
      <w:pPr>
        <w:ind w:left="644" w:hanging="360"/>
      </w:pPr>
      <w:rPr>
        <w:rFonts w:ascii="Symbol" w:hAnsi="Symbol" w:hint="default"/>
      </w:rPr>
    </w:lvl>
    <w:lvl w:ilvl="1" w:tplc="F94C7F2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0484D"/>
    <w:multiLevelType w:val="hybridMultilevel"/>
    <w:tmpl w:val="D6A65A6A"/>
    <w:lvl w:ilvl="0" w:tplc="C3E483AA">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42834DE3"/>
    <w:multiLevelType w:val="hybridMultilevel"/>
    <w:tmpl w:val="D952C0D0"/>
    <w:lvl w:ilvl="0" w:tplc="51D033B4">
      <w:start w:val="1"/>
      <w:numFmt w:val="decimal"/>
      <w:lvlText w:val="%1."/>
      <w:lvlJc w:val="left"/>
      <w:pPr>
        <w:ind w:left="1052" w:hanging="360"/>
      </w:pPr>
      <w:rPr>
        <w:rFonts w:hint="default"/>
      </w:rPr>
    </w:lvl>
    <w:lvl w:ilvl="1" w:tplc="04020019" w:tentative="1">
      <w:start w:val="1"/>
      <w:numFmt w:val="lowerLetter"/>
      <w:lvlText w:val="%2."/>
      <w:lvlJc w:val="left"/>
      <w:pPr>
        <w:ind w:left="1772" w:hanging="360"/>
      </w:pPr>
    </w:lvl>
    <w:lvl w:ilvl="2" w:tplc="0402001B" w:tentative="1">
      <w:start w:val="1"/>
      <w:numFmt w:val="lowerRoman"/>
      <w:lvlText w:val="%3."/>
      <w:lvlJc w:val="right"/>
      <w:pPr>
        <w:ind w:left="2492" w:hanging="180"/>
      </w:pPr>
    </w:lvl>
    <w:lvl w:ilvl="3" w:tplc="0402000F" w:tentative="1">
      <w:start w:val="1"/>
      <w:numFmt w:val="decimal"/>
      <w:lvlText w:val="%4."/>
      <w:lvlJc w:val="left"/>
      <w:pPr>
        <w:ind w:left="3212" w:hanging="360"/>
      </w:pPr>
    </w:lvl>
    <w:lvl w:ilvl="4" w:tplc="04020019" w:tentative="1">
      <w:start w:val="1"/>
      <w:numFmt w:val="lowerLetter"/>
      <w:lvlText w:val="%5."/>
      <w:lvlJc w:val="left"/>
      <w:pPr>
        <w:ind w:left="3932" w:hanging="360"/>
      </w:pPr>
    </w:lvl>
    <w:lvl w:ilvl="5" w:tplc="0402001B" w:tentative="1">
      <w:start w:val="1"/>
      <w:numFmt w:val="lowerRoman"/>
      <w:lvlText w:val="%6."/>
      <w:lvlJc w:val="right"/>
      <w:pPr>
        <w:ind w:left="4652" w:hanging="180"/>
      </w:pPr>
    </w:lvl>
    <w:lvl w:ilvl="6" w:tplc="0402000F" w:tentative="1">
      <w:start w:val="1"/>
      <w:numFmt w:val="decimal"/>
      <w:lvlText w:val="%7."/>
      <w:lvlJc w:val="left"/>
      <w:pPr>
        <w:ind w:left="5372" w:hanging="360"/>
      </w:pPr>
    </w:lvl>
    <w:lvl w:ilvl="7" w:tplc="04020019" w:tentative="1">
      <w:start w:val="1"/>
      <w:numFmt w:val="lowerLetter"/>
      <w:lvlText w:val="%8."/>
      <w:lvlJc w:val="left"/>
      <w:pPr>
        <w:ind w:left="6092" w:hanging="360"/>
      </w:pPr>
    </w:lvl>
    <w:lvl w:ilvl="8" w:tplc="0402001B" w:tentative="1">
      <w:start w:val="1"/>
      <w:numFmt w:val="lowerRoman"/>
      <w:lvlText w:val="%9."/>
      <w:lvlJc w:val="right"/>
      <w:pPr>
        <w:ind w:left="6812" w:hanging="180"/>
      </w:pPr>
    </w:lvl>
  </w:abstractNum>
  <w:abstractNum w:abstractNumId="6">
    <w:nsid w:val="45EB017E"/>
    <w:multiLevelType w:val="hybridMultilevel"/>
    <w:tmpl w:val="EEFE47AE"/>
    <w:lvl w:ilvl="0" w:tplc="7DCA1DBE">
      <w:start w:val="3"/>
      <w:numFmt w:val="bullet"/>
      <w:lvlText w:val="-"/>
      <w:lvlJc w:val="left"/>
      <w:pPr>
        <w:ind w:left="1047" w:hanging="360"/>
      </w:pPr>
      <w:rPr>
        <w:rFonts w:ascii="Times New Roman" w:eastAsia="Times New Roman" w:hAnsi="Times New Roman" w:cs="Times New Roman" w:hint="default"/>
      </w:rPr>
    </w:lvl>
    <w:lvl w:ilvl="1" w:tplc="04020003" w:tentative="1">
      <w:start w:val="1"/>
      <w:numFmt w:val="bullet"/>
      <w:lvlText w:val="o"/>
      <w:lvlJc w:val="left"/>
      <w:pPr>
        <w:ind w:left="1767" w:hanging="360"/>
      </w:pPr>
      <w:rPr>
        <w:rFonts w:ascii="Courier New" w:hAnsi="Courier New" w:cs="Courier New" w:hint="default"/>
      </w:rPr>
    </w:lvl>
    <w:lvl w:ilvl="2" w:tplc="04020005" w:tentative="1">
      <w:start w:val="1"/>
      <w:numFmt w:val="bullet"/>
      <w:lvlText w:val=""/>
      <w:lvlJc w:val="left"/>
      <w:pPr>
        <w:ind w:left="2487" w:hanging="360"/>
      </w:pPr>
      <w:rPr>
        <w:rFonts w:ascii="Wingdings" w:hAnsi="Wingdings" w:hint="default"/>
      </w:rPr>
    </w:lvl>
    <w:lvl w:ilvl="3" w:tplc="04020001" w:tentative="1">
      <w:start w:val="1"/>
      <w:numFmt w:val="bullet"/>
      <w:lvlText w:val=""/>
      <w:lvlJc w:val="left"/>
      <w:pPr>
        <w:ind w:left="3207" w:hanging="360"/>
      </w:pPr>
      <w:rPr>
        <w:rFonts w:ascii="Symbol" w:hAnsi="Symbol" w:hint="default"/>
      </w:rPr>
    </w:lvl>
    <w:lvl w:ilvl="4" w:tplc="04020003" w:tentative="1">
      <w:start w:val="1"/>
      <w:numFmt w:val="bullet"/>
      <w:lvlText w:val="o"/>
      <w:lvlJc w:val="left"/>
      <w:pPr>
        <w:ind w:left="3927" w:hanging="360"/>
      </w:pPr>
      <w:rPr>
        <w:rFonts w:ascii="Courier New" w:hAnsi="Courier New" w:cs="Courier New" w:hint="default"/>
      </w:rPr>
    </w:lvl>
    <w:lvl w:ilvl="5" w:tplc="04020005" w:tentative="1">
      <w:start w:val="1"/>
      <w:numFmt w:val="bullet"/>
      <w:lvlText w:val=""/>
      <w:lvlJc w:val="left"/>
      <w:pPr>
        <w:ind w:left="4647" w:hanging="360"/>
      </w:pPr>
      <w:rPr>
        <w:rFonts w:ascii="Wingdings" w:hAnsi="Wingdings" w:hint="default"/>
      </w:rPr>
    </w:lvl>
    <w:lvl w:ilvl="6" w:tplc="04020001" w:tentative="1">
      <w:start w:val="1"/>
      <w:numFmt w:val="bullet"/>
      <w:lvlText w:val=""/>
      <w:lvlJc w:val="left"/>
      <w:pPr>
        <w:ind w:left="5367" w:hanging="360"/>
      </w:pPr>
      <w:rPr>
        <w:rFonts w:ascii="Symbol" w:hAnsi="Symbol" w:hint="default"/>
      </w:rPr>
    </w:lvl>
    <w:lvl w:ilvl="7" w:tplc="04020003" w:tentative="1">
      <w:start w:val="1"/>
      <w:numFmt w:val="bullet"/>
      <w:lvlText w:val="o"/>
      <w:lvlJc w:val="left"/>
      <w:pPr>
        <w:ind w:left="6087" w:hanging="360"/>
      </w:pPr>
      <w:rPr>
        <w:rFonts w:ascii="Courier New" w:hAnsi="Courier New" w:cs="Courier New" w:hint="default"/>
      </w:rPr>
    </w:lvl>
    <w:lvl w:ilvl="8" w:tplc="04020005" w:tentative="1">
      <w:start w:val="1"/>
      <w:numFmt w:val="bullet"/>
      <w:lvlText w:val=""/>
      <w:lvlJc w:val="left"/>
      <w:pPr>
        <w:ind w:left="6807" w:hanging="360"/>
      </w:pPr>
      <w:rPr>
        <w:rFonts w:ascii="Wingdings" w:hAnsi="Wingdings" w:hint="default"/>
      </w:rPr>
    </w:lvl>
  </w:abstractNum>
  <w:abstractNum w:abstractNumId="7">
    <w:nsid w:val="460C05C4"/>
    <w:multiLevelType w:val="hybridMultilevel"/>
    <w:tmpl w:val="15F6C39A"/>
    <w:lvl w:ilvl="0" w:tplc="607A9C68">
      <w:start w:val="2"/>
      <w:numFmt w:val="decimal"/>
      <w:lvlText w:val="(%1)"/>
      <w:lvlJc w:val="left"/>
      <w:pPr>
        <w:ind w:left="1353" w:hanging="360"/>
      </w:pPr>
      <w:rPr>
        <w:rFonts w:hint="default"/>
        <w:b/>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8">
    <w:nsid w:val="4F652DF5"/>
    <w:multiLevelType w:val="hybridMultilevel"/>
    <w:tmpl w:val="E78EF80E"/>
    <w:lvl w:ilvl="0" w:tplc="91A62396">
      <w:start w:val="1"/>
      <w:numFmt w:val="decimal"/>
      <w:lvlText w:val="%1."/>
      <w:lvlJc w:val="left"/>
      <w:pPr>
        <w:tabs>
          <w:tab w:val="num" w:pos="1068"/>
        </w:tabs>
        <w:ind w:left="1068" w:hanging="360"/>
      </w:pPr>
      <w:rPr>
        <w:rFonts w:hint="default"/>
        <w:b/>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9">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nsid w:val="54E35778"/>
    <w:multiLevelType w:val="multilevel"/>
    <w:tmpl w:val="BC6AB0F4"/>
    <w:lvl w:ilvl="0">
      <w:start w:val="2"/>
      <w:numFmt w:val="decimal"/>
      <w:lvlText w:val="%1"/>
      <w:lvlJc w:val="left"/>
      <w:pPr>
        <w:ind w:left="375" w:hanging="375"/>
      </w:pPr>
    </w:lvl>
    <w:lvl w:ilvl="1">
      <w:start w:val="2"/>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nsid w:val="5A466CC3"/>
    <w:multiLevelType w:val="multilevel"/>
    <w:tmpl w:val="FA6E0F6E"/>
    <w:lvl w:ilvl="0">
      <w:start w:val="3"/>
      <w:numFmt w:val="decimal"/>
      <w:lvlText w:val="%1"/>
      <w:lvlJc w:val="left"/>
      <w:pPr>
        <w:ind w:left="375" w:hanging="375"/>
      </w:pPr>
    </w:lvl>
    <w:lvl w:ilvl="1">
      <w:start w:val="1"/>
      <w:numFmt w:val="decimal"/>
      <w:lvlText w:val="%1.%2"/>
      <w:lvlJc w:val="left"/>
      <w:pPr>
        <w:ind w:left="1085" w:hanging="375"/>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2">
    <w:nsid w:val="74F94DD7"/>
    <w:multiLevelType w:val="hybridMultilevel"/>
    <w:tmpl w:val="8A08F644"/>
    <w:lvl w:ilvl="0" w:tplc="1DF8F606">
      <w:start w:val="2"/>
      <w:numFmt w:val="decimal"/>
      <w:lvlText w:val="(%1)"/>
      <w:lvlJc w:val="left"/>
      <w:pPr>
        <w:ind w:left="1353"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79B01E7D"/>
    <w:multiLevelType w:val="multilevel"/>
    <w:tmpl w:val="CD4EE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4"/>
  </w:num>
  <w:num w:numId="5">
    <w:abstractNumId w:val="13"/>
  </w:num>
  <w:num w:numId="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2"/>
  </w:num>
  <w:num w:numId="12">
    <w:abstractNumId w:val="7"/>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A7"/>
    <w:rsid w:val="00031ED0"/>
    <w:rsid w:val="000413D6"/>
    <w:rsid w:val="0007569F"/>
    <w:rsid w:val="000D3313"/>
    <w:rsid w:val="000F7D0F"/>
    <w:rsid w:val="0010647D"/>
    <w:rsid w:val="001101BF"/>
    <w:rsid w:val="00110DFF"/>
    <w:rsid w:val="001112DB"/>
    <w:rsid w:val="00143365"/>
    <w:rsid w:val="001634C1"/>
    <w:rsid w:val="001704EC"/>
    <w:rsid w:val="001A6BC0"/>
    <w:rsid w:val="001A7390"/>
    <w:rsid w:val="001B293B"/>
    <w:rsid w:val="001B41AE"/>
    <w:rsid w:val="001D1449"/>
    <w:rsid w:val="00211C6C"/>
    <w:rsid w:val="00242962"/>
    <w:rsid w:val="0028618A"/>
    <w:rsid w:val="00291BD7"/>
    <w:rsid w:val="00297586"/>
    <w:rsid w:val="002A40A9"/>
    <w:rsid w:val="002A585B"/>
    <w:rsid w:val="002B6968"/>
    <w:rsid w:val="002C20EF"/>
    <w:rsid w:val="002D4084"/>
    <w:rsid w:val="002E7F3D"/>
    <w:rsid w:val="002F5181"/>
    <w:rsid w:val="003064B9"/>
    <w:rsid w:val="00313711"/>
    <w:rsid w:val="003148F7"/>
    <w:rsid w:val="003249DA"/>
    <w:rsid w:val="00326A53"/>
    <w:rsid w:val="0034300E"/>
    <w:rsid w:val="00354043"/>
    <w:rsid w:val="00360B11"/>
    <w:rsid w:val="00376E8F"/>
    <w:rsid w:val="003846A7"/>
    <w:rsid w:val="003A3580"/>
    <w:rsid w:val="003A38D3"/>
    <w:rsid w:val="003C0D59"/>
    <w:rsid w:val="003D3F04"/>
    <w:rsid w:val="003E364D"/>
    <w:rsid w:val="003E5D85"/>
    <w:rsid w:val="003F52CF"/>
    <w:rsid w:val="00413B13"/>
    <w:rsid w:val="00414F38"/>
    <w:rsid w:val="004211A3"/>
    <w:rsid w:val="00424642"/>
    <w:rsid w:val="0043265E"/>
    <w:rsid w:val="004357C4"/>
    <w:rsid w:val="00467A7A"/>
    <w:rsid w:val="0049788C"/>
    <w:rsid w:val="004A5034"/>
    <w:rsid w:val="004D32CB"/>
    <w:rsid w:val="004F0665"/>
    <w:rsid w:val="004F0AAE"/>
    <w:rsid w:val="00513342"/>
    <w:rsid w:val="00531CD8"/>
    <w:rsid w:val="005676CF"/>
    <w:rsid w:val="005B5B53"/>
    <w:rsid w:val="00634F4D"/>
    <w:rsid w:val="006C0390"/>
    <w:rsid w:val="006C18DF"/>
    <w:rsid w:val="006C5868"/>
    <w:rsid w:val="006E1254"/>
    <w:rsid w:val="006E383C"/>
    <w:rsid w:val="00736FB6"/>
    <w:rsid w:val="00753810"/>
    <w:rsid w:val="00793BF0"/>
    <w:rsid w:val="007A399E"/>
    <w:rsid w:val="007B2AB3"/>
    <w:rsid w:val="007F2E69"/>
    <w:rsid w:val="00843BCA"/>
    <w:rsid w:val="00853168"/>
    <w:rsid w:val="008A00CF"/>
    <w:rsid w:val="008C4338"/>
    <w:rsid w:val="008F6481"/>
    <w:rsid w:val="00902037"/>
    <w:rsid w:val="00927E9C"/>
    <w:rsid w:val="009516A3"/>
    <w:rsid w:val="00966A9F"/>
    <w:rsid w:val="009C3C0D"/>
    <w:rsid w:val="009D1B15"/>
    <w:rsid w:val="00A024FE"/>
    <w:rsid w:val="00A26536"/>
    <w:rsid w:val="00A322EF"/>
    <w:rsid w:val="00A635A1"/>
    <w:rsid w:val="00A71926"/>
    <w:rsid w:val="00AE72A6"/>
    <w:rsid w:val="00B32279"/>
    <w:rsid w:val="00B36E3F"/>
    <w:rsid w:val="00B372D1"/>
    <w:rsid w:val="00B46817"/>
    <w:rsid w:val="00B50574"/>
    <w:rsid w:val="00B7558B"/>
    <w:rsid w:val="00B770C3"/>
    <w:rsid w:val="00B818AD"/>
    <w:rsid w:val="00BC3FFA"/>
    <w:rsid w:val="00BC5F0D"/>
    <w:rsid w:val="00BE38B7"/>
    <w:rsid w:val="00C04322"/>
    <w:rsid w:val="00C0715D"/>
    <w:rsid w:val="00C33B00"/>
    <w:rsid w:val="00C52C03"/>
    <w:rsid w:val="00CB6E89"/>
    <w:rsid w:val="00CC765A"/>
    <w:rsid w:val="00CF14D3"/>
    <w:rsid w:val="00D16A15"/>
    <w:rsid w:val="00D542BD"/>
    <w:rsid w:val="00D66143"/>
    <w:rsid w:val="00D87CB2"/>
    <w:rsid w:val="00DA38B1"/>
    <w:rsid w:val="00E10C52"/>
    <w:rsid w:val="00E1777C"/>
    <w:rsid w:val="00E34260"/>
    <w:rsid w:val="00E52728"/>
    <w:rsid w:val="00EA122C"/>
    <w:rsid w:val="00EE60FD"/>
    <w:rsid w:val="00EE68AE"/>
    <w:rsid w:val="00EF626E"/>
    <w:rsid w:val="00F13A1B"/>
    <w:rsid w:val="00F21335"/>
    <w:rsid w:val="00F22505"/>
    <w:rsid w:val="00F32D9F"/>
    <w:rsid w:val="00F43C23"/>
    <w:rsid w:val="00F4580A"/>
    <w:rsid w:val="00F51BD3"/>
    <w:rsid w:val="00F67069"/>
    <w:rsid w:val="00F805A7"/>
    <w:rsid w:val="00F8549C"/>
    <w:rsid w:val="00F9528B"/>
    <w:rsid w:val="00FF553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 1 Char"/>
    <w:basedOn w:val="a"/>
    <w:next w:val="a"/>
    <w:link w:val="10"/>
    <w:qFormat/>
    <w:rsid w:val="00F805A7"/>
    <w:pPr>
      <w:keepNext/>
      <w:spacing w:after="0" w:line="240" w:lineRule="auto"/>
      <w:jc w:val="center"/>
      <w:outlineLvl w:val="0"/>
    </w:pPr>
    <w:rPr>
      <w:rFonts w:ascii="Times New Roman" w:eastAsia="Times New Roman" w:hAnsi="Times New Roman" w:cs="Times New Roman"/>
      <w:sz w:val="24"/>
      <w:szCs w:val="20"/>
      <w:u w:val="single"/>
    </w:rPr>
  </w:style>
  <w:style w:type="paragraph" w:styleId="2">
    <w:name w:val="heading 2"/>
    <w:basedOn w:val="a"/>
    <w:next w:val="a"/>
    <w:link w:val="20"/>
    <w:qFormat/>
    <w:rsid w:val="00F805A7"/>
    <w:pPr>
      <w:keepNext/>
      <w:spacing w:before="240" w:after="60" w:line="360" w:lineRule="atLeast"/>
      <w:ind w:firstLine="680"/>
      <w:jc w:val="both"/>
      <w:outlineLvl w:val="1"/>
    </w:pPr>
    <w:rPr>
      <w:rFonts w:ascii="Cambria" w:eastAsia="Times New Roman" w:hAnsi="Cambria" w:cs="Times New Roman"/>
      <w:b/>
      <w:bCs/>
      <w:i/>
      <w:iCs/>
      <w:sz w:val="28"/>
      <w:szCs w:val="28"/>
    </w:rPr>
  </w:style>
  <w:style w:type="paragraph" w:styleId="4">
    <w:name w:val="heading 4"/>
    <w:basedOn w:val="a"/>
    <w:next w:val="a"/>
    <w:link w:val="40"/>
    <w:qFormat/>
    <w:rsid w:val="00F805A7"/>
    <w:pPr>
      <w:keepNext/>
      <w:spacing w:before="240" w:after="60" w:line="360" w:lineRule="atLeast"/>
      <w:ind w:firstLine="680"/>
      <w:jc w:val="both"/>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F805A7"/>
    <w:pPr>
      <w:keepNext/>
      <w:snapToGrid w:val="0"/>
      <w:spacing w:before="400" w:after="0" w:line="240" w:lineRule="auto"/>
      <w:jc w:val="center"/>
      <w:outlineLvl w:val="6"/>
    </w:pPr>
    <w:rPr>
      <w:rFonts w:ascii="Times New Roman" w:eastAsia="Times New Roman" w:hAnsi="Times New Roman" w:cs="Times New Roman"/>
      <w:b/>
      <w:sz w:val="32"/>
      <w:szCs w:val="20"/>
      <w:lang w:val="ru-RU"/>
    </w:rPr>
  </w:style>
  <w:style w:type="paragraph" w:styleId="9">
    <w:name w:val="heading 9"/>
    <w:basedOn w:val="a"/>
    <w:next w:val="a"/>
    <w:link w:val="90"/>
    <w:qFormat/>
    <w:rsid w:val="00F805A7"/>
    <w:pPr>
      <w:spacing w:before="240" w:after="60" w:line="360" w:lineRule="atLeast"/>
      <w:ind w:firstLine="680"/>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F805A7"/>
    <w:rPr>
      <w:rFonts w:ascii="Times New Roman" w:eastAsia="Times New Roman" w:hAnsi="Times New Roman" w:cs="Times New Roman"/>
      <w:sz w:val="24"/>
      <w:szCs w:val="20"/>
      <w:u w:val="single"/>
    </w:rPr>
  </w:style>
  <w:style w:type="character" w:customStyle="1" w:styleId="20">
    <w:name w:val="Заглавие 2 Знак"/>
    <w:basedOn w:val="a0"/>
    <w:link w:val="2"/>
    <w:rsid w:val="00F805A7"/>
    <w:rPr>
      <w:rFonts w:ascii="Cambria" w:eastAsia="Times New Roman" w:hAnsi="Cambria" w:cs="Times New Roman"/>
      <w:b/>
      <w:bCs/>
      <w:i/>
      <w:iCs/>
      <w:sz w:val="28"/>
      <w:szCs w:val="28"/>
    </w:rPr>
  </w:style>
  <w:style w:type="character" w:customStyle="1" w:styleId="40">
    <w:name w:val="Заглавие 4 Знак"/>
    <w:basedOn w:val="a0"/>
    <w:link w:val="4"/>
    <w:rsid w:val="00F805A7"/>
    <w:rPr>
      <w:rFonts w:ascii="Times New Roman" w:eastAsia="Times New Roman" w:hAnsi="Times New Roman" w:cs="Times New Roman"/>
      <w:b/>
      <w:bCs/>
      <w:sz w:val="28"/>
      <w:szCs w:val="28"/>
    </w:rPr>
  </w:style>
  <w:style w:type="character" w:customStyle="1" w:styleId="70">
    <w:name w:val="Заглавие 7 Знак"/>
    <w:basedOn w:val="a0"/>
    <w:link w:val="7"/>
    <w:rsid w:val="00F805A7"/>
    <w:rPr>
      <w:rFonts w:ascii="Times New Roman" w:eastAsia="Times New Roman" w:hAnsi="Times New Roman" w:cs="Times New Roman"/>
      <w:b/>
      <w:sz w:val="32"/>
      <w:szCs w:val="20"/>
      <w:lang w:val="ru-RU"/>
    </w:rPr>
  </w:style>
  <w:style w:type="character" w:customStyle="1" w:styleId="90">
    <w:name w:val="Заглавие 9 Знак"/>
    <w:basedOn w:val="a0"/>
    <w:link w:val="9"/>
    <w:rsid w:val="00F805A7"/>
    <w:rPr>
      <w:rFonts w:ascii="Arial" w:eastAsia="Times New Roman" w:hAnsi="Arial" w:cs="Times New Roman"/>
    </w:rPr>
  </w:style>
  <w:style w:type="character" w:styleId="a3">
    <w:name w:val="Hyperlink"/>
    <w:uiPriority w:val="99"/>
    <w:rsid w:val="00F805A7"/>
    <w:rPr>
      <w:color w:val="0000FF"/>
      <w:u w:val="single"/>
    </w:rPr>
  </w:style>
  <w:style w:type="paragraph" w:styleId="a4">
    <w:name w:val="header"/>
    <w:aliases w:val="Знак Знак,hd"/>
    <w:basedOn w:val="a"/>
    <w:link w:val="a5"/>
    <w:uiPriority w:val="99"/>
    <w:rsid w:val="00F805A7"/>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5">
    <w:name w:val="Горен колонтитул Знак"/>
    <w:aliases w:val="Знак Знак Знак,hd Знак"/>
    <w:basedOn w:val="a0"/>
    <w:link w:val="a4"/>
    <w:uiPriority w:val="99"/>
    <w:rsid w:val="00F805A7"/>
    <w:rPr>
      <w:rFonts w:ascii="Times New Roman" w:eastAsia="Times New Roman" w:hAnsi="Times New Roman" w:cs="Times New Roman"/>
      <w:sz w:val="24"/>
      <w:szCs w:val="24"/>
      <w:lang w:eastAsia="bg-BG"/>
    </w:rPr>
  </w:style>
  <w:style w:type="paragraph" w:styleId="a6">
    <w:name w:val="footer"/>
    <w:basedOn w:val="a"/>
    <w:link w:val="a7"/>
    <w:uiPriority w:val="99"/>
    <w:rsid w:val="00F805A7"/>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7">
    <w:name w:val="Долен колонтитул Знак"/>
    <w:basedOn w:val="a0"/>
    <w:link w:val="a6"/>
    <w:uiPriority w:val="99"/>
    <w:rsid w:val="00F805A7"/>
    <w:rPr>
      <w:rFonts w:ascii="Times New Roman" w:eastAsia="Times New Roman" w:hAnsi="Times New Roman" w:cs="Times New Roman"/>
      <w:sz w:val="24"/>
      <w:szCs w:val="24"/>
      <w:lang w:eastAsia="bg-BG"/>
    </w:rPr>
  </w:style>
  <w:style w:type="character" w:customStyle="1" w:styleId="11">
    <w:name w:val="Заглавие 1 Знак1"/>
    <w:aliases w:val="Heading 1 Char Знак1"/>
    <w:rsid w:val="00F805A7"/>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F805A7"/>
    <w:rPr>
      <w:b/>
      <w:sz w:val="28"/>
    </w:rPr>
  </w:style>
  <w:style w:type="paragraph" w:styleId="a9">
    <w:name w:val="Title"/>
    <w:aliases w:val="Char Char,Char"/>
    <w:basedOn w:val="a"/>
    <w:link w:val="a8"/>
    <w:qFormat/>
    <w:rsid w:val="00F805A7"/>
    <w:pPr>
      <w:spacing w:after="0" w:line="240" w:lineRule="auto"/>
      <w:jc w:val="center"/>
    </w:pPr>
    <w:rPr>
      <w:b/>
      <w:sz w:val="28"/>
    </w:rPr>
  </w:style>
  <w:style w:type="character" w:customStyle="1" w:styleId="12">
    <w:name w:val="Заглавие Знак1"/>
    <w:aliases w:val="Char Char Знак1,Char Знак1"/>
    <w:basedOn w:val="a0"/>
    <w:rsid w:val="00F805A7"/>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F805A7"/>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F805A7"/>
    <w:rPr>
      <w:sz w:val="24"/>
      <w:szCs w:val="24"/>
      <w:lang w:eastAsia="en-US"/>
    </w:rPr>
  </w:style>
  <w:style w:type="character" w:customStyle="1" w:styleId="ab">
    <w:name w:val="Основен текст Знак"/>
    <w:aliases w:val="block style Знак"/>
    <w:link w:val="ac"/>
    <w:locked/>
    <w:rsid w:val="00F805A7"/>
    <w:rPr>
      <w:sz w:val="24"/>
      <w:szCs w:val="24"/>
    </w:rPr>
  </w:style>
  <w:style w:type="paragraph" w:styleId="ac">
    <w:name w:val="Body Text"/>
    <w:aliases w:val="block style"/>
    <w:basedOn w:val="a"/>
    <w:link w:val="ab"/>
    <w:unhideWhenUsed/>
    <w:rsid w:val="00F805A7"/>
    <w:pPr>
      <w:spacing w:after="0" w:line="240" w:lineRule="auto"/>
      <w:jc w:val="center"/>
    </w:pPr>
    <w:rPr>
      <w:sz w:val="24"/>
      <w:szCs w:val="24"/>
    </w:rPr>
  </w:style>
  <w:style w:type="character" w:customStyle="1" w:styleId="14">
    <w:name w:val="Основен текст Знак1"/>
    <w:aliases w:val="block style Знак1"/>
    <w:basedOn w:val="a0"/>
    <w:rsid w:val="00F805A7"/>
  </w:style>
  <w:style w:type="paragraph" w:styleId="ad">
    <w:name w:val="Plain Text"/>
    <w:basedOn w:val="a"/>
    <w:link w:val="ae"/>
    <w:unhideWhenUsed/>
    <w:rsid w:val="00F805A7"/>
    <w:pPr>
      <w:spacing w:after="0" w:line="240" w:lineRule="auto"/>
    </w:pPr>
    <w:rPr>
      <w:rFonts w:ascii="Courier New" w:eastAsia="Times New Roman" w:hAnsi="Courier New" w:cs="Times New Roman"/>
      <w:sz w:val="20"/>
      <w:szCs w:val="20"/>
    </w:rPr>
  </w:style>
  <w:style w:type="character" w:customStyle="1" w:styleId="ae">
    <w:name w:val="Обикновен текст Знак"/>
    <w:basedOn w:val="a0"/>
    <w:link w:val="ad"/>
    <w:rsid w:val="00F805A7"/>
    <w:rPr>
      <w:rFonts w:ascii="Courier New" w:eastAsia="Times New Roman" w:hAnsi="Courier New" w:cs="Times New Roman"/>
      <w:sz w:val="20"/>
      <w:szCs w:val="20"/>
    </w:rPr>
  </w:style>
  <w:style w:type="paragraph" w:customStyle="1" w:styleId="xl24">
    <w:name w:val="xl24"/>
    <w:basedOn w:val="a"/>
    <w:rsid w:val="00F805A7"/>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rPr>
  </w:style>
  <w:style w:type="paragraph" w:customStyle="1" w:styleId="af">
    <w:name w:val="ПАРАГРАФ"/>
    <w:basedOn w:val="a"/>
    <w:rsid w:val="00F805A7"/>
    <w:pPr>
      <w:spacing w:after="0" w:line="280" w:lineRule="exact"/>
      <w:ind w:firstLine="567"/>
      <w:jc w:val="both"/>
    </w:pPr>
    <w:rPr>
      <w:rFonts w:ascii="Times New Roman" w:eastAsia="MS Mincho" w:hAnsi="Times New Roman" w:cs="Times New Roman"/>
      <w:sz w:val="24"/>
      <w:szCs w:val="20"/>
    </w:rPr>
  </w:style>
  <w:style w:type="character" w:customStyle="1" w:styleId="21">
    <w:name w:val="??????? ????? (2)_"/>
    <w:link w:val="22"/>
    <w:locked/>
    <w:rsid w:val="00F805A7"/>
    <w:rPr>
      <w:b/>
      <w:bCs/>
      <w:spacing w:val="10"/>
      <w:sz w:val="26"/>
      <w:szCs w:val="26"/>
      <w:shd w:val="clear" w:color="auto" w:fill="FFFFFF"/>
    </w:rPr>
  </w:style>
  <w:style w:type="paragraph" w:customStyle="1" w:styleId="22">
    <w:name w:val="??????? ????? (2)"/>
    <w:basedOn w:val="a"/>
    <w:link w:val="21"/>
    <w:rsid w:val="00F805A7"/>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F805A7"/>
    <w:rPr>
      <w:sz w:val="26"/>
      <w:szCs w:val="26"/>
      <w:shd w:val="clear" w:color="auto" w:fill="FFFFFF"/>
    </w:rPr>
  </w:style>
  <w:style w:type="paragraph" w:customStyle="1" w:styleId="af1">
    <w:name w:val="??????? ?????"/>
    <w:basedOn w:val="a"/>
    <w:link w:val="af0"/>
    <w:rsid w:val="00F805A7"/>
    <w:pPr>
      <w:widowControl w:val="0"/>
      <w:shd w:val="clear" w:color="auto" w:fill="FFFFFF"/>
      <w:spacing w:before="120" w:after="360" w:line="240" w:lineRule="atLeast"/>
    </w:pPr>
    <w:rPr>
      <w:sz w:val="26"/>
      <w:szCs w:val="26"/>
    </w:rPr>
  </w:style>
  <w:style w:type="character" w:customStyle="1" w:styleId="af2">
    <w:name w:val="??????? ????? + ????????"/>
    <w:aliases w:val="???????? 0 pt,???????? 0 pt4,???????? 0 pt3"/>
    <w:rsid w:val="00F805A7"/>
    <w:rPr>
      <w:b/>
      <w:bCs/>
      <w:spacing w:val="10"/>
      <w:sz w:val="26"/>
      <w:szCs w:val="26"/>
      <w:shd w:val="clear" w:color="auto" w:fill="FFFFFF"/>
    </w:rPr>
  </w:style>
  <w:style w:type="numbering" w:customStyle="1" w:styleId="15">
    <w:name w:val="Без списък1"/>
    <w:next w:val="a2"/>
    <w:uiPriority w:val="99"/>
    <w:semiHidden/>
    <w:unhideWhenUsed/>
    <w:rsid w:val="00F805A7"/>
  </w:style>
  <w:style w:type="paragraph" w:customStyle="1" w:styleId="CharCharChar">
    <w:name w:val="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F805A7"/>
    <w:rPr>
      <w:color w:val="800080"/>
      <w:u w:val="single"/>
    </w:rPr>
  </w:style>
  <w:style w:type="paragraph" w:styleId="af4">
    <w:name w:val="Body Text Indent"/>
    <w:basedOn w:val="a"/>
    <w:link w:val="af5"/>
    <w:rsid w:val="00F805A7"/>
    <w:pPr>
      <w:spacing w:after="120" w:line="240" w:lineRule="auto"/>
      <w:ind w:left="283"/>
    </w:pPr>
    <w:rPr>
      <w:rFonts w:ascii="Times New Roman" w:eastAsia="Times New Roman" w:hAnsi="Times New Roman" w:cs="Times New Roman"/>
      <w:sz w:val="24"/>
      <w:szCs w:val="24"/>
    </w:rPr>
  </w:style>
  <w:style w:type="character" w:customStyle="1" w:styleId="af5">
    <w:name w:val="Основен текст с отстъп Знак"/>
    <w:basedOn w:val="a0"/>
    <w:link w:val="af4"/>
    <w:rsid w:val="00F805A7"/>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F805A7"/>
  </w:style>
  <w:style w:type="character" w:customStyle="1" w:styleId="HeaderChar1">
    <w:name w:val="Header Char1"/>
    <w:uiPriority w:val="99"/>
    <w:semiHidden/>
    <w:rsid w:val="00F805A7"/>
    <w:rPr>
      <w:rFonts w:ascii="Times New Roman" w:eastAsia="Times New Roman" w:hAnsi="Times New Roman" w:cs="Times New Roman"/>
      <w:sz w:val="28"/>
      <w:szCs w:val="20"/>
      <w:lang w:val="bg-BG"/>
    </w:rPr>
  </w:style>
  <w:style w:type="paragraph" w:styleId="3">
    <w:name w:val="Body Text 3"/>
    <w:basedOn w:val="a"/>
    <w:link w:val="30"/>
    <w:rsid w:val="00F805A7"/>
    <w:pPr>
      <w:spacing w:after="120" w:line="360" w:lineRule="atLeast"/>
      <w:ind w:firstLine="680"/>
      <w:jc w:val="both"/>
    </w:pPr>
    <w:rPr>
      <w:rFonts w:ascii="Times New Roman" w:eastAsia="Times New Roman" w:hAnsi="Times New Roman" w:cs="Times New Roman"/>
      <w:sz w:val="16"/>
      <w:szCs w:val="16"/>
    </w:rPr>
  </w:style>
  <w:style w:type="character" w:customStyle="1" w:styleId="30">
    <w:name w:val="Основен текст 3 Знак"/>
    <w:basedOn w:val="a0"/>
    <w:link w:val="3"/>
    <w:rsid w:val="00F805A7"/>
    <w:rPr>
      <w:rFonts w:ascii="Times New Roman" w:eastAsia="Times New Roman" w:hAnsi="Times New Roman" w:cs="Times New Roman"/>
      <w:sz w:val="16"/>
      <w:szCs w:val="16"/>
    </w:rPr>
  </w:style>
  <w:style w:type="paragraph" w:customStyle="1" w:styleId="CharCharChar1">
    <w:name w:val="Char Char Char1"/>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F805A7"/>
    <w:pPr>
      <w:spacing w:after="120" w:line="480" w:lineRule="auto"/>
      <w:ind w:left="283" w:firstLine="680"/>
      <w:jc w:val="both"/>
    </w:pPr>
    <w:rPr>
      <w:rFonts w:ascii="Times New Roman" w:eastAsia="Times New Roman" w:hAnsi="Times New Roman" w:cs="Times New Roman"/>
      <w:sz w:val="28"/>
      <w:szCs w:val="20"/>
    </w:rPr>
  </w:style>
  <w:style w:type="character" w:customStyle="1" w:styleId="25">
    <w:name w:val="Основен текст с отстъп 2 Знак"/>
    <w:basedOn w:val="a0"/>
    <w:link w:val="24"/>
    <w:rsid w:val="00F805A7"/>
    <w:rPr>
      <w:rFonts w:ascii="Times New Roman" w:eastAsia="Times New Roman" w:hAnsi="Times New Roman" w:cs="Times New Roman"/>
      <w:sz w:val="28"/>
      <w:szCs w:val="20"/>
    </w:rPr>
  </w:style>
  <w:style w:type="paragraph" w:styleId="af6">
    <w:name w:val="Normal (Web)"/>
    <w:basedOn w:val="a"/>
    <w:rsid w:val="00F805A7"/>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7">
    <w:name w:val="Текст под линия Знак"/>
    <w:aliases w:val="Podrozdział Знак"/>
    <w:link w:val="af8"/>
    <w:locked/>
    <w:rsid w:val="00F805A7"/>
    <w:rPr>
      <w:rFonts w:ascii="Arial" w:hAnsi="Arial" w:cs="Arial"/>
      <w:b/>
      <w:lang w:val="en-GB" w:eastAsia="it-IT"/>
    </w:rPr>
  </w:style>
  <w:style w:type="paragraph" w:customStyle="1" w:styleId="Podrozdzia1">
    <w:name w:val="Podrozdział1"/>
    <w:basedOn w:val="a"/>
    <w:next w:val="af8"/>
    <w:rsid w:val="00F805A7"/>
    <w:pPr>
      <w:spacing w:after="0" w:line="240" w:lineRule="auto"/>
    </w:pPr>
    <w:rPr>
      <w:rFonts w:ascii="Arial" w:eastAsia="Calibri" w:hAnsi="Arial" w:cs="Arial"/>
      <w:b/>
      <w:lang w:val="en-GB" w:eastAsia="it-IT"/>
    </w:rPr>
  </w:style>
  <w:style w:type="character" w:customStyle="1" w:styleId="16">
    <w:name w:val="Текст под линия Знак1"/>
    <w:uiPriority w:val="99"/>
    <w:semiHidden/>
    <w:rsid w:val="00F805A7"/>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F805A7"/>
    <w:rPr>
      <w:rFonts w:ascii="Times New Roman" w:eastAsia="Times New Roman" w:hAnsi="Times New Roman" w:cs="Times New Roman"/>
      <w:sz w:val="20"/>
      <w:szCs w:val="20"/>
      <w:lang w:val="bg-BG"/>
    </w:rPr>
  </w:style>
  <w:style w:type="character" w:styleId="af9">
    <w:name w:val="footnote reference"/>
    <w:rsid w:val="00F805A7"/>
    <w:rPr>
      <w:vertAlign w:val="superscript"/>
    </w:rPr>
  </w:style>
  <w:style w:type="character" w:styleId="afa">
    <w:name w:val="page number"/>
    <w:rsid w:val="00F805A7"/>
  </w:style>
  <w:style w:type="paragraph" w:customStyle="1" w:styleId="Body">
    <w:name w:val="Body"/>
    <w:qFormat/>
    <w:rsid w:val="00F805A7"/>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7">
    <w:name w:val="Обикновен текст Знак1"/>
    <w:uiPriority w:val="99"/>
    <w:semiHidden/>
    <w:rsid w:val="00F805A7"/>
    <w:rPr>
      <w:rFonts w:ascii="Consolas" w:eastAsia="Times New Roman" w:hAnsi="Consolas" w:cs="Consolas"/>
      <w:sz w:val="21"/>
      <w:szCs w:val="21"/>
      <w:lang w:val="bg-BG"/>
    </w:rPr>
  </w:style>
  <w:style w:type="character" w:customStyle="1" w:styleId="PlainTextChar1">
    <w:name w:val="Plain Text Char1"/>
    <w:uiPriority w:val="99"/>
    <w:semiHidden/>
    <w:rsid w:val="00F805A7"/>
    <w:rPr>
      <w:rFonts w:ascii="Consolas" w:eastAsia="Times New Roman" w:hAnsi="Consolas" w:cs="Consolas"/>
      <w:sz w:val="21"/>
      <w:szCs w:val="21"/>
      <w:lang w:val="bg-BG"/>
    </w:rPr>
  </w:style>
  <w:style w:type="character" w:styleId="afb">
    <w:name w:val="Strong"/>
    <w:uiPriority w:val="22"/>
    <w:qFormat/>
    <w:rsid w:val="00F805A7"/>
    <w:rPr>
      <w:b/>
      <w:bCs/>
    </w:rPr>
  </w:style>
  <w:style w:type="character" w:customStyle="1" w:styleId="keyfeatures">
    <w:name w:val="keyfeatures"/>
    <w:rsid w:val="00F805A7"/>
  </w:style>
  <w:style w:type="table" w:customStyle="1" w:styleId="18">
    <w:name w:val="Мрежа в таблица1"/>
    <w:basedOn w:val="a1"/>
    <w:next w:val="afc"/>
    <w:rsid w:val="00F805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F805A7"/>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F805A7"/>
    <w:pPr>
      <w:spacing w:after="0" w:line="240" w:lineRule="atLeast"/>
      <w:ind w:firstLine="640"/>
      <w:jc w:val="both"/>
    </w:pPr>
    <w:rPr>
      <w:rFonts w:ascii="Times New Roman" w:eastAsia="Times New Roman" w:hAnsi="Times New Roman" w:cs="Times New Roman"/>
      <w:color w:val="000000"/>
      <w:sz w:val="24"/>
      <w:szCs w:val="24"/>
    </w:rPr>
  </w:style>
  <w:style w:type="character" w:customStyle="1" w:styleId="newdocreference1">
    <w:name w:val="newdocreference1"/>
    <w:rsid w:val="00F805A7"/>
    <w:rPr>
      <w:i w:val="0"/>
      <w:iCs w:val="0"/>
      <w:color w:val="0000FF"/>
      <w:u w:val="single"/>
    </w:rPr>
  </w:style>
  <w:style w:type="paragraph" w:customStyle="1" w:styleId="oboznachenie">
    <w:name w:val="oboznachenie"/>
    <w:basedOn w:val="a"/>
    <w:rsid w:val="00F805A7"/>
    <w:pPr>
      <w:spacing w:before="240" w:after="0" w:line="240" w:lineRule="auto"/>
      <w:jc w:val="center"/>
    </w:pPr>
    <w:rPr>
      <w:rFonts w:ascii="Times New Roman" w:eastAsia="Times New Roman" w:hAnsi="Times New Roman" w:cs="Times New Roman"/>
      <w:b/>
      <w:caps/>
      <w:sz w:val="36"/>
      <w:szCs w:val="20"/>
    </w:rPr>
  </w:style>
  <w:style w:type="paragraph" w:styleId="afd">
    <w:name w:val="Balloon Text"/>
    <w:basedOn w:val="a"/>
    <w:link w:val="afe"/>
    <w:rsid w:val="00F805A7"/>
    <w:pPr>
      <w:spacing w:after="0" w:line="240" w:lineRule="auto"/>
    </w:pPr>
    <w:rPr>
      <w:rFonts w:ascii="Tahoma" w:eastAsia="Times New Roman" w:hAnsi="Tahoma" w:cs="Tahoma"/>
      <w:sz w:val="16"/>
      <w:szCs w:val="16"/>
    </w:rPr>
  </w:style>
  <w:style w:type="character" w:customStyle="1" w:styleId="afe">
    <w:name w:val="Изнесен текст Знак"/>
    <w:basedOn w:val="a0"/>
    <w:link w:val="afd"/>
    <w:rsid w:val="00F805A7"/>
    <w:rPr>
      <w:rFonts w:ascii="Tahoma" w:eastAsia="Times New Roman" w:hAnsi="Tahoma" w:cs="Tahoma"/>
      <w:sz w:val="16"/>
      <w:szCs w:val="16"/>
      <w:lang w:eastAsia="bg-BG"/>
    </w:rPr>
  </w:style>
  <w:style w:type="paragraph" w:customStyle="1" w:styleId="CharCharCharCharChar">
    <w:name w:val="Char Знак Знак Char Char Char Char"/>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F805A7"/>
    <w:pPr>
      <w:spacing w:after="120" w:line="480" w:lineRule="auto"/>
      <w:ind w:firstLine="680"/>
      <w:jc w:val="both"/>
    </w:pPr>
    <w:rPr>
      <w:rFonts w:ascii="Times New Roman" w:eastAsia="Times New Roman" w:hAnsi="Times New Roman" w:cs="Times New Roman"/>
      <w:sz w:val="28"/>
      <w:szCs w:val="20"/>
    </w:rPr>
  </w:style>
  <w:style w:type="character" w:customStyle="1" w:styleId="28">
    <w:name w:val="Основен текст 2 Знак"/>
    <w:basedOn w:val="a0"/>
    <w:link w:val="27"/>
    <w:rsid w:val="00F805A7"/>
    <w:rPr>
      <w:rFonts w:ascii="Times New Roman" w:eastAsia="Times New Roman" w:hAnsi="Times New Roman" w:cs="Times New Roman"/>
      <w:sz w:val="28"/>
      <w:szCs w:val="20"/>
    </w:rPr>
  </w:style>
  <w:style w:type="character" w:customStyle="1" w:styleId="31">
    <w:name w:val="Основен текст с отстъп 3 Знак"/>
    <w:link w:val="32"/>
    <w:locked/>
    <w:rsid w:val="00F805A7"/>
    <w:rPr>
      <w:sz w:val="28"/>
    </w:rPr>
  </w:style>
  <w:style w:type="paragraph" w:customStyle="1" w:styleId="310">
    <w:name w:val="Основен текст с отстъп 31"/>
    <w:basedOn w:val="a"/>
    <w:next w:val="32"/>
    <w:rsid w:val="00F805A7"/>
    <w:pPr>
      <w:spacing w:after="0" w:line="240" w:lineRule="auto"/>
      <w:ind w:firstLine="851"/>
      <w:jc w:val="both"/>
    </w:pPr>
    <w:rPr>
      <w:rFonts w:ascii="Calibri" w:eastAsia="Calibri" w:hAnsi="Calibri" w:cs="Times New Roman"/>
      <w:sz w:val="28"/>
    </w:rPr>
  </w:style>
  <w:style w:type="character" w:customStyle="1" w:styleId="311">
    <w:name w:val="Основен текст с отстъп 3 Знак1"/>
    <w:uiPriority w:val="99"/>
    <w:semiHidden/>
    <w:rsid w:val="00F805A7"/>
    <w:rPr>
      <w:rFonts w:ascii="Times New Roman" w:eastAsia="Times New Roman" w:hAnsi="Times New Roman" w:cs="Times New Roman"/>
      <w:sz w:val="16"/>
      <w:szCs w:val="16"/>
      <w:lang w:val="bg-BG"/>
    </w:rPr>
  </w:style>
  <w:style w:type="paragraph" w:customStyle="1" w:styleId="Style16">
    <w:name w:val="Style16"/>
    <w:basedOn w:val="a"/>
    <w:rsid w:val="00F805A7"/>
    <w:pPr>
      <w:spacing w:before="120" w:after="120" w:line="280" w:lineRule="atLeast"/>
      <w:jc w:val="center"/>
    </w:pPr>
    <w:rPr>
      <w:rFonts w:ascii="Times New Roman" w:eastAsia="Times New Roman" w:hAnsi="Times New Roman" w:cs="Times New Roman"/>
      <w:b/>
      <w:bCs/>
      <w:sz w:val="28"/>
      <w:szCs w:val="28"/>
    </w:rPr>
  </w:style>
  <w:style w:type="paragraph" w:customStyle="1" w:styleId="Style18">
    <w:name w:val="Style18"/>
    <w:basedOn w:val="a"/>
    <w:rsid w:val="00F805A7"/>
    <w:pPr>
      <w:spacing w:before="120" w:after="120" w:line="280" w:lineRule="atLeast"/>
      <w:ind w:left="360"/>
      <w:jc w:val="center"/>
    </w:pPr>
    <w:rPr>
      <w:rFonts w:ascii="Times New Roman" w:eastAsia="Times New Roman" w:hAnsi="Times New Roman" w:cs="Times New Roman"/>
      <w:bCs/>
      <w:sz w:val="28"/>
      <w:szCs w:val="32"/>
    </w:rPr>
  </w:style>
  <w:style w:type="paragraph" w:customStyle="1" w:styleId="19">
    <w:name w:val="Списък на абзаци1"/>
    <w:basedOn w:val="a"/>
    <w:qFormat/>
    <w:rsid w:val="00F805A7"/>
    <w:pPr>
      <w:spacing w:after="0" w:line="240" w:lineRule="auto"/>
      <w:ind w:left="720" w:firstLine="720"/>
      <w:contextualSpacing/>
      <w:jc w:val="both"/>
    </w:pPr>
    <w:rPr>
      <w:rFonts w:ascii="Times New Roman" w:eastAsia="Times New Roman" w:hAnsi="Times New Roman" w:cs="Times New Roman"/>
      <w:sz w:val="28"/>
      <w:szCs w:val="20"/>
    </w:rPr>
  </w:style>
  <w:style w:type="paragraph" w:customStyle="1" w:styleId="RegularParagraph">
    <w:name w:val="Regular Paragraph"/>
    <w:basedOn w:val="a"/>
    <w:rsid w:val="00F805A7"/>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F805A7"/>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F805A7"/>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F805A7"/>
    <w:pPr>
      <w:spacing w:after="0" w:line="240" w:lineRule="auto"/>
      <w:ind w:left="720" w:firstLine="720"/>
      <w:contextualSpacing/>
      <w:jc w:val="both"/>
    </w:pPr>
    <w:rPr>
      <w:rFonts w:ascii="Times New Roman" w:eastAsia="Times New Roman" w:hAnsi="Times New Roman" w:cs="Times New Roman"/>
      <w:sz w:val="28"/>
      <w:szCs w:val="20"/>
    </w:rPr>
  </w:style>
  <w:style w:type="paragraph" w:styleId="aff">
    <w:name w:val="No Spacing"/>
    <w:basedOn w:val="a"/>
    <w:qFormat/>
    <w:rsid w:val="00F805A7"/>
    <w:pPr>
      <w:spacing w:after="0" w:line="240" w:lineRule="auto"/>
    </w:pPr>
    <w:rPr>
      <w:rFonts w:ascii="Cambria" w:eastAsia="Calibri" w:hAnsi="Cambria" w:cs="Times New Roman"/>
    </w:rPr>
  </w:style>
  <w:style w:type="character" w:customStyle="1" w:styleId="topic">
    <w:name w:val="topic"/>
    <w:rsid w:val="00F805A7"/>
  </w:style>
  <w:style w:type="character" w:customStyle="1" w:styleId="overview">
    <w:name w:val="overview"/>
    <w:rsid w:val="00F805A7"/>
  </w:style>
  <w:style w:type="character" w:customStyle="1" w:styleId="samedocreference1">
    <w:name w:val="samedocreference1"/>
    <w:rsid w:val="00F805A7"/>
    <w:rPr>
      <w:i w:val="0"/>
      <w:iCs w:val="0"/>
      <w:color w:val="8B0000"/>
      <w:u w:val="single"/>
    </w:rPr>
  </w:style>
  <w:style w:type="character" w:customStyle="1" w:styleId="Char0">
    <w:name w:val="Char Знак Знак"/>
    <w:rsid w:val="00F805A7"/>
    <w:rPr>
      <w:rFonts w:ascii="Tahoma" w:hAnsi="Tahoma" w:cs="Tahoma" w:hint="default"/>
      <w:sz w:val="16"/>
      <w:szCs w:val="16"/>
    </w:rPr>
  </w:style>
  <w:style w:type="paragraph" w:customStyle="1" w:styleId="1a">
    <w:name w:val="Знак Знак1"/>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0">
    <w:name w:val="Без списък11"/>
    <w:next w:val="a2"/>
    <w:uiPriority w:val="99"/>
    <w:semiHidden/>
    <w:unhideWhenUsed/>
    <w:rsid w:val="00F805A7"/>
  </w:style>
  <w:style w:type="table" w:customStyle="1" w:styleId="111">
    <w:name w:val="Мрежа в таблица11"/>
    <w:basedOn w:val="a1"/>
    <w:next w:val="afc"/>
    <w:rsid w:val="00F805A7"/>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F80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F805A7"/>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8">
    <w:name w:val="xl68"/>
    <w:basedOn w:val="a"/>
    <w:rsid w:val="00F805A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9">
    <w:name w:val="xl69"/>
    <w:basedOn w:val="a"/>
    <w:rsid w:val="00F805A7"/>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0">
    <w:name w:val="xl7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1">
    <w:name w:val="xl7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xl73">
    <w:name w:val="xl73"/>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rPr>
  </w:style>
  <w:style w:type="paragraph" w:customStyle="1" w:styleId="xl74">
    <w:name w:val="xl7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7">
    <w:name w:val="xl77"/>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8">
    <w:name w:val="xl78"/>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9">
    <w:name w:val="xl79"/>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0">
    <w:name w:val="xl8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1">
    <w:name w:val="xl8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rPr>
  </w:style>
  <w:style w:type="paragraph" w:customStyle="1" w:styleId="xl82">
    <w:name w:val="xl8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a"/>
    <w:rsid w:val="00F805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4">
    <w:name w:val="xl8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a"/>
    <w:rsid w:val="00F805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2">
    <w:name w:val="xl9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9">
    <w:name w:val="xl99"/>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0">
    <w:name w:val="xl100"/>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1">
    <w:name w:val="xl101"/>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2">
    <w:name w:val="xl102"/>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3">
    <w:name w:val="xl103"/>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4">
    <w:name w:val="xl104"/>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5">
    <w:name w:val="xl10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6">
    <w:name w:val="xl10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7">
    <w:name w:val="xl107"/>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8">
    <w:name w:val="xl108"/>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9">
    <w:name w:val="xl109"/>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0">
    <w:name w:val="xl110"/>
    <w:basedOn w:val="a"/>
    <w:rsid w:val="00F805A7"/>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1">
    <w:name w:val="xl111"/>
    <w:basedOn w:val="a"/>
    <w:rsid w:val="00F805A7"/>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a"/>
    <w:rsid w:val="00F805A7"/>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113">
    <w:name w:val="xl113"/>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4">
    <w:name w:val="xl114"/>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5">
    <w:name w:val="xl11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6">
    <w:name w:val="xl11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7">
    <w:name w:val="xl117"/>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8">
    <w:name w:val="xl118"/>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6">
    <w:name w:val="xl66"/>
    <w:basedOn w:val="a"/>
    <w:rsid w:val="00F805A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CharCharChar1CharCharCharChar">
    <w:name w:val="Char Char Char1 Char 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af8">
    <w:name w:val="footnote text"/>
    <w:aliases w:val="Podrozdział"/>
    <w:basedOn w:val="a"/>
    <w:link w:val="af7"/>
    <w:rsid w:val="00F805A7"/>
    <w:pPr>
      <w:spacing w:after="0" w:line="240" w:lineRule="auto"/>
    </w:pPr>
    <w:rPr>
      <w:rFonts w:ascii="Arial" w:hAnsi="Arial" w:cs="Arial"/>
      <w:b/>
      <w:lang w:val="en-GB" w:eastAsia="it-IT"/>
    </w:rPr>
  </w:style>
  <w:style w:type="character" w:customStyle="1" w:styleId="2a">
    <w:name w:val="Текст под линия Знак2"/>
    <w:basedOn w:val="a0"/>
    <w:rsid w:val="00F805A7"/>
    <w:rPr>
      <w:sz w:val="20"/>
      <w:szCs w:val="20"/>
    </w:rPr>
  </w:style>
  <w:style w:type="table" w:styleId="afc">
    <w:name w:val="Table Grid"/>
    <w:basedOn w:val="a1"/>
    <w:rsid w:val="00F805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1"/>
    <w:rsid w:val="00F805A7"/>
    <w:pPr>
      <w:spacing w:after="120" w:line="240" w:lineRule="auto"/>
      <w:ind w:left="283"/>
    </w:pPr>
    <w:rPr>
      <w:sz w:val="28"/>
    </w:rPr>
  </w:style>
  <w:style w:type="character" w:customStyle="1" w:styleId="320">
    <w:name w:val="Основен текст с отстъп 3 Знак2"/>
    <w:basedOn w:val="a0"/>
    <w:rsid w:val="00F805A7"/>
    <w:rPr>
      <w:sz w:val="16"/>
      <w:szCs w:val="16"/>
    </w:rPr>
  </w:style>
  <w:style w:type="numbering" w:customStyle="1" w:styleId="33">
    <w:name w:val="Без списък3"/>
    <w:next w:val="a2"/>
    <w:uiPriority w:val="99"/>
    <w:semiHidden/>
    <w:unhideWhenUsed/>
    <w:rsid w:val="00F805A7"/>
  </w:style>
  <w:style w:type="table" w:customStyle="1" w:styleId="2b">
    <w:name w:val="Мрежа в таблица2"/>
    <w:basedOn w:val="a1"/>
    <w:next w:val="afc"/>
    <w:rsid w:val="00F805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F805A7"/>
  </w:style>
  <w:style w:type="table" w:customStyle="1" w:styleId="121">
    <w:name w:val="Мрежа в таблица12"/>
    <w:basedOn w:val="a1"/>
    <w:next w:val="afc"/>
    <w:rsid w:val="00F805A7"/>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F805A7"/>
  </w:style>
  <w:style w:type="paragraph" w:customStyle="1" w:styleId="CharCharChar0">
    <w:name w:val="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aff0">
    <w:name w:val="endnote text"/>
    <w:basedOn w:val="a"/>
    <w:link w:val="aff1"/>
    <w:rsid w:val="00F805A7"/>
    <w:pPr>
      <w:spacing w:after="0" w:line="240" w:lineRule="auto"/>
    </w:pPr>
    <w:rPr>
      <w:rFonts w:ascii="Times New Roman" w:eastAsia="Times New Roman" w:hAnsi="Times New Roman" w:cs="Times New Roman"/>
      <w:sz w:val="20"/>
      <w:szCs w:val="20"/>
      <w:lang w:val="en-GB"/>
    </w:rPr>
  </w:style>
  <w:style w:type="character" w:customStyle="1" w:styleId="aff1">
    <w:name w:val="Текст на бележка в края Знак"/>
    <w:basedOn w:val="a0"/>
    <w:link w:val="aff0"/>
    <w:rsid w:val="00F805A7"/>
    <w:rPr>
      <w:rFonts w:ascii="Times New Roman" w:eastAsia="Times New Roman" w:hAnsi="Times New Roman" w:cs="Times New Roman"/>
      <w:sz w:val="20"/>
      <w:szCs w:val="20"/>
      <w:lang w:val="en-GB"/>
    </w:rPr>
  </w:style>
  <w:style w:type="character" w:styleId="aff2">
    <w:name w:val="endnote reference"/>
    <w:rsid w:val="00F805A7"/>
    <w:rPr>
      <w:i/>
      <w:sz w:val="16"/>
      <w:szCs w:val="16"/>
      <w:vertAlign w:val="superscript"/>
      <w:lang w:val="ru-RU" w:eastAsia="pl-PL" w:bidi="ar-SA"/>
    </w:rPr>
  </w:style>
  <w:style w:type="character" w:customStyle="1" w:styleId="34">
    <w:name w:val="Знак Знак3"/>
    <w:locked/>
    <w:rsid w:val="00F805A7"/>
    <w:rPr>
      <w:sz w:val="28"/>
      <w:lang w:eastAsia="en-US" w:bidi="ar-SA"/>
    </w:rPr>
  </w:style>
  <w:style w:type="character" w:customStyle="1" w:styleId="LO-normal">
    <w:name w:val="LO-normal"/>
    <w:rsid w:val="00F805A7"/>
  </w:style>
  <w:style w:type="character" w:customStyle="1" w:styleId="InternetLink">
    <w:name w:val="Internet Link"/>
    <w:rsid w:val="00F805A7"/>
    <w:rPr>
      <w:color w:val="0000FF"/>
      <w:u w:val="single"/>
    </w:rPr>
  </w:style>
  <w:style w:type="character" w:styleId="aff3">
    <w:name w:val="Emphasis"/>
    <w:uiPriority w:val="20"/>
    <w:qFormat/>
    <w:rsid w:val="00F805A7"/>
    <w:rPr>
      <w:i/>
      <w:iCs/>
    </w:rPr>
  </w:style>
  <w:style w:type="character" w:styleId="aff4">
    <w:name w:val="annotation reference"/>
    <w:rsid w:val="00F805A7"/>
    <w:rPr>
      <w:sz w:val="16"/>
      <w:szCs w:val="16"/>
    </w:rPr>
  </w:style>
  <w:style w:type="character" w:customStyle="1" w:styleId="aff5">
    <w:name w:val="Текст на коментар Знак"/>
    <w:link w:val="aff6"/>
    <w:rsid w:val="00F805A7"/>
    <w:rPr>
      <w:lang w:val="en-US"/>
    </w:rPr>
  </w:style>
  <w:style w:type="character" w:customStyle="1" w:styleId="aff7">
    <w:name w:val="Предмет на коментар Знак"/>
    <w:link w:val="aff8"/>
    <w:rsid w:val="00F805A7"/>
    <w:rPr>
      <w:b/>
      <w:bCs/>
    </w:rPr>
  </w:style>
  <w:style w:type="character" w:customStyle="1" w:styleId="ListLabel1">
    <w:name w:val="ListLabel 1"/>
    <w:rsid w:val="00F805A7"/>
    <w:rPr>
      <w:rFonts w:cs="Courier New"/>
    </w:rPr>
  </w:style>
  <w:style w:type="character" w:customStyle="1" w:styleId="ListLabel2">
    <w:name w:val="ListLabel 2"/>
    <w:rsid w:val="00F805A7"/>
    <w:rPr>
      <w:rFonts w:cs="Symbol"/>
    </w:rPr>
  </w:style>
  <w:style w:type="paragraph" w:customStyle="1" w:styleId="Heading">
    <w:name w:val="Heading"/>
    <w:basedOn w:val="a"/>
    <w:next w:val="TextBody"/>
    <w:rsid w:val="00F805A7"/>
    <w:pPr>
      <w:keepNext/>
      <w:suppressAutoHyphens/>
      <w:spacing w:before="240" w:after="120" w:line="360" w:lineRule="atLeast"/>
      <w:ind w:firstLine="680"/>
      <w:jc w:val="both"/>
    </w:pPr>
    <w:rPr>
      <w:rFonts w:ascii="Liberation Sans" w:eastAsia="WenQuanYi Zen Hei Sharp" w:hAnsi="Liberation Sans" w:cs="DejaVu Sans"/>
      <w:sz w:val="28"/>
      <w:szCs w:val="28"/>
    </w:rPr>
  </w:style>
  <w:style w:type="paragraph" w:customStyle="1" w:styleId="TextBody">
    <w:name w:val="Text Body"/>
    <w:basedOn w:val="a"/>
    <w:rsid w:val="00F805A7"/>
    <w:pPr>
      <w:suppressAutoHyphens/>
      <w:spacing w:after="0" w:line="240" w:lineRule="auto"/>
      <w:jc w:val="both"/>
    </w:pPr>
    <w:rPr>
      <w:rFonts w:ascii="Times New Roman" w:eastAsia="MS Mincho" w:hAnsi="Times New Roman" w:cs="Times New Roman"/>
      <w:sz w:val="24"/>
      <w:szCs w:val="20"/>
    </w:rPr>
  </w:style>
  <w:style w:type="paragraph" w:styleId="aff9">
    <w:name w:val="List"/>
    <w:basedOn w:val="TextBody"/>
    <w:rsid w:val="00F805A7"/>
    <w:rPr>
      <w:rFonts w:cs="DejaVu Sans"/>
    </w:rPr>
  </w:style>
  <w:style w:type="paragraph" w:styleId="affa">
    <w:name w:val="caption"/>
    <w:basedOn w:val="a"/>
    <w:rsid w:val="00F805A7"/>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rsid w:val="00F805A7"/>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rsid w:val="00F805A7"/>
    <w:pPr>
      <w:suppressAutoHyphens/>
      <w:spacing w:after="0" w:line="360" w:lineRule="atLeast"/>
      <w:ind w:firstLine="709"/>
      <w:jc w:val="both"/>
    </w:pPr>
    <w:rPr>
      <w:rFonts w:ascii="Times New Roman" w:eastAsia="MS Mincho" w:hAnsi="Times New Roman" w:cs="Times New Roman"/>
      <w:sz w:val="28"/>
      <w:szCs w:val="20"/>
    </w:rPr>
  </w:style>
  <w:style w:type="character" w:customStyle="1" w:styleId="1b">
    <w:name w:val="Долен колонтитул Знак1"/>
    <w:semiHidden/>
    <w:rsid w:val="00F805A7"/>
    <w:rPr>
      <w:sz w:val="28"/>
      <w:lang w:val="bg-BG"/>
    </w:rPr>
  </w:style>
  <w:style w:type="character" w:customStyle="1" w:styleId="1c">
    <w:name w:val="Изнесен текст Знак1"/>
    <w:semiHidden/>
    <w:rsid w:val="00F805A7"/>
    <w:rPr>
      <w:rFonts w:ascii="Tahoma" w:hAnsi="Tahoma" w:cs="Tahoma"/>
      <w:sz w:val="16"/>
      <w:szCs w:val="16"/>
      <w:lang w:val="bg-BG"/>
    </w:rPr>
  </w:style>
  <w:style w:type="paragraph" w:styleId="aff6">
    <w:name w:val="annotation text"/>
    <w:basedOn w:val="a"/>
    <w:link w:val="aff5"/>
    <w:rsid w:val="00F805A7"/>
    <w:pPr>
      <w:suppressAutoHyphens/>
      <w:spacing w:after="0" w:line="360" w:lineRule="atLeast"/>
      <w:ind w:firstLine="680"/>
      <w:jc w:val="both"/>
    </w:pPr>
    <w:rPr>
      <w:lang w:val="en-US"/>
    </w:rPr>
  </w:style>
  <w:style w:type="character" w:customStyle="1" w:styleId="1d">
    <w:name w:val="Текст на коментар Знак1"/>
    <w:basedOn w:val="a0"/>
    <w:rsid w:val="00F805A7"/>
    <w:rPr>
      <w:sz w:val="20"/>
      <w:szCs w:val="20"/>
    </w:rPr>
  </w:style>
  <w:style w:type="paragraph" w:styleId="aff8">
    <w:name w:val="annotation subject"/>
    <w:basedOn w:val="aff6"/>
    <w:link w:val="aff7"/>
    <w:rsid w:val="00F805A7"/>
    <w:rPr>
      <w:b/>
      <w:bCs/>
      <w:lang w:val="bg-BG"/>
    </w:rPr>
  </w:style>
  <w:style w:type="character" w:customStyle="1" w:styleId="1e">
    <w:name w:val="Предмет на коментар Знак1"/>
    <w:basedOn w:val="1d"/>
    <w:rsid w:val="00F805A7"/>
    <w:rPr>
      <w:b/>
      <w:bCs/>
      <w:sz w:val="20"/>
      <w:szCs w:val="20"/>
    </w:rPr>
  </w:style>
  <w:style w:type="paragraph" w:customStyle="1" w:styleId="TableContents">
    <w:name w:val="Table Contents"/>
    <w:basedOn w:val="a"/>
    <w:rsid w:val="00F805A7"/>
    <w:pPr>
      <w:suppressAutoHyphens/>
      <w:spacing w:after="0" w:line="360" w:lineRule="atLeast"/>
      <w:ind w:firstLine="680"/>
      <w:jc w:val="both"/>
    </w:pPr>
    <w:rPr>
      <w:rFonts w:ascii="Times New Roman" w:eastAsia="MS Mincho" w:hAnsi="Times New Roman" w:cs="Times New Roman"/>
      <w:sz w:val="28"/>
      <w:szCs w:val="20"/>
    </w:rPr>
  </w:style>
  <w:style w:type="paragraph" w:customStyle="1" w:styleId="TableHeading">
    <w:name w:val="Table Heading"/>
    <w:basedOn w:val="TableContents"/>
    <w:rsid w:val="00F805A7"/>
  </w:style>
  <w:style w:type="numbering" w:customStyle="1" w:styleId="NoList1">
    <w:name w:val="No List1"/>
    <w:semiHidden/>
    <w:rsid w:val="00F805A7"/>
  </w:style>
  <w:style w:type="table" w:customStyle="1" w:styleId="TableGrid1">
    <w:name w:val="Table Grid1"/>
    <w:basedOn w:val="a1"/>
    <w:rsid w:val="00F805A7"/>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F805A7"/>
  </w:style>
  <w:style w:type="paragraph" w:customStyle="1" w:styleId="font5">
    <w:name w:val="font5"/>
    <w:basedOn w:val="a"/>
    <w:rsid w:val="00F805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a"/>
    <w:rsid w:val="00F805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a"/>
    <w:rsid w:val="00F805A7"/>
    <w:pPr>
      <w:spacing w:before="100" w:beforeAutospacing="1" w:after="100" w:afterAutospacing="1" w:line="240" w:lineRule="auto"/>
    </w:pPr>
    <w:rPr>
      <w:rFonts w:ascii="Calibri" w:eastAsia="Times New Roman" w:hAnsi="Calibri" w:cs="Calibri"/>
      <w:b/>
      <w:bCs/>
      <w:color w:val="000000"/>
      <w:sz w:val="20"/>
      <w:szCs w:val="20"/>
    </w:rPr>
  </w:style>
  <w:style w:type="numbering" w:customStyle="1" w:styleId="6">
    <w:name w:val="Без списък6"/>
    <w:next w:val="a2"/>
    <w:uiPriority w:val="99"/>
    <w:semiHidden/>
    <w:unhideWhenUsed/>
    <w:rsid w:val="00F805A7"/>
  </w:style>
  <w:style w:type="numbering" w:customStyle="1" w:styleId="71">
    <w:name w:val="Без списък7"/>
    <w:next w:val="a2"/>
    <w:uiPriority w:val="99"/>
    <w:semiHidden/>
    <w:unhideWhenUsed/>
    <w:rsid w:val="00F805A7"/>
  </w:style>
  <w:style w:type="numbering" w:customStyle="1" w:styleId="8">
    <w:name w:val="Без списък8"/>
    <w:next w:val="a2"/>
    <w:uiPriority w:val="99"/>
    <w:semiHidden/>
    <w:unhideWhenUsed/>
    <w:rsid w:val="00F805A7"/>
  </w:style>
  <w:style w:type="paragraph" w:customStyle="1" w:styleId="xl64">
    <w:name w:val="xl64"/>
    <w:basedOn w:val="a"/>
    <w:rsid w:val="00F805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91">
    <w:name w:val="Без списък9"/>
    <w:next w:val="a2"/>
    <w:uiPriority w:val="99"/>
    <w:semiHidden/>
    <w:unhideWhenUsed/>
    <w:rsid w:val="00F805A7"/>
  </w:style>
  <w:style w:type="paragraph" w:customStyle="1" w:styleId="xl63">
    <w:name w:val="xl63"/>
    <w:basedOn w:val="a"/>
    <w:rsid w:val="00F805A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numbering" w:customStyle="1" w:styleId="100">
    <w:name w:val="Без списък10"/>
    <w:next w:val="a2"/>
    <w:uiPriority w:val="99"/>
    <w:semiHidden/>
    <w:unhideWhenUsed/>
    <w:rsid w:val="00F805A7"/>
  </w:style>
  <w:style w:type="character" w:customStyle="1" w:styleId="FootnoteCharacters">
    <w:name w:val="Footnote Characters"/>
    <w:rsid w:val="003A3580"/>
    <w:rPr>
      <w:rFonts w:ascii="Times New Roman" w:hAnsi="Times New Roman" w:cs="Times New Roman"/>
      <w:sz w:val="27"/>
      <w:vertAlign w:val="superscript"/>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ing 1 Char"/>
    <w:basedOn w:val="a"/>
    <w:next w:val="a"/>
    <w:link w:val="10"/>
    <w:qFormat/>
    <w:rsid w:val="00F805A7"/>
    <w:pPr>
      <w:keepNext/>
      <w:spacing w:after="0" w:line="240" w:lineRule="auto"/>
      <w:jc w:val="center"/>
      <w:outlineLvl w:val="0"/>
    </w:pPr>
    <w:rPr>
      <w:rFonts w:ascii="Times New Roman" w:eastAsia="Times New Roman" w:hAnsi="Times New Roman" w:cs="Times New Roman"/>
      <w:sz w:val="24"/>
      <w:szCs w:val="20"/>
      <w:u w:val="single"/>
    </w:rPr>
  </w:style>
  <w:style w:type="paragraph" w:styleId="2">
    <w:name w:val="heading 2"/>
    <w:basedOn w:val="a"/>
    <w:next w:val="a"/>
    <w:link w:val="20"/>
    <w:qFormat/>
    <w:rsid w:val="00F805A7"/>
    <w:pPr>
      <w:keepNext/>
      <w:spacing w:before="240" w:after="60" w:line="360" w:lineRule="atLeast"/>
      <w:ind w:firstLine="680"/>
      <w:jc w:val="both"/>
      <w:outlineLvl w:val="1"/>
    </w:pPr>
    <w:rPr>
      <w:rFonts w:ascii="Cambria" w:eastAsia="Times New Roman" w:hAnsi="Cambria" w:cs="Times New Roman"/>
      <w:b/>
      <w:bCs/>
      <w:i/>
      <w:iCs/>
      <w:sz w:val="28"/>
      <w:szCs w:val="28"/>
    </w:rPr>
  </w:style>
  <w:style w:type="paragraph" w:styleId="4">
    <w:name w:val="heading 4"/>
    <w:basedOn w:val="a"/>
    <w:next w:val="a"/>
    <w:link w:val="40"/>
    <w:qFormat/>
    <w:rsid w:val="00F805A7"/>
    <w:pPr>
      <w:keepNext/>
      <w:spacing w:before="240" w:after="60" w:line="360" w:lineRule="atLeast"/>
      <w:ind w:firstLine="680"/>
      <w:jc w:val="both"/>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F805A7"/>
    <w:pPr>
      <w:keepNext/>
      <w:snapToGrid w:val="0"/>
      <w:spacing w:before="400" w:after="0" w:line="240" w:lineRule="auto"/>
      <w:jc w:val="center"/>
      <w:outlineLvl w:val="6"/>
    </w:pPr>
    <w:rPr>
      <w:rFonts w:ascii="Times New Roman" w:eastAsia="Times New Roman" w:hAnsi="Times New Roman" w:cs="Times New Roman"/>
      <w:b/>
      <w:sz w:val="32"/>
      <w:szCs w:val="20"/>
      <w:lang w:val="ru-RU"/>
    </w:rPr>
  </w:style>
  <w:style w:type="paragraph" w:styleId="9">
    <w:name w:val="heading 9"/>
    <w:basedOn w:val="a"/>
    <w:next w:val="a"/>
    <w:link w:val="90"/>
    <w:qFormat/>
    <w:rsid w:val="00F805A7"/>
    <w:pPr>
      <w:spacing w:before="240" w:after="60" w:line="360" w:lineRule="atLeast"/>
      <w:ind w:firstLine="680"/>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F805A7"/>
    <w:rPr>
      <w:rFonts w:ascii="Times New Roman" w:eastAsia="Times New Roman" w:hAnsi="Times New Roman" w:cs="Times New Roman"/>
      <w:sz w:val="24"/>
      <w:szCs w:val="20"/>
      <w:u w:val="single"/>
    </w:rPr>
  </w:style>
  <w:style w:type="character" w:customStyle="1" w:styleId="20">
    <w:name w:val="Заглавие 2 Знак"/>
    <w:basedOn w:val="a0"/>
    <w:link w:val="2"/>
    <w:rsid w:val="00F805A7"/>
    <w:rPr>
      <w:rFonts w:ascii="Cambria" w:eastAsia="Times New Roman" w:hAnsi="Cambria" w:cs="Times New Roman"/>
      <w:b/>
      <w:bCs/>
      <w:i/>
      <w:iCs/>
      <w:sz w:val="28"/>
      <w:szCs w:val="28"/>
    </w:rPr>
  </w:style>
  <w:style w:type="character" w:customStyle="1" w:styleId="40">
    <w:name w:val="Заглавие 4 Знак"/>
    <w:basedOn w:val="a0"/>
    <w:link w:val="4"/>
    <w:rsid w:val="00F805A7"/>
    <w:rPr>
      <w:rFonts w:ascii="Times New Roman" w:eastAsia="Times New Roman" w:hAnsi="Times New Roman" w:cs="Times New Roman"/>
      <w:b/>
      <w:bCs/>
      <w:sz w:val="28"/>
      <w:szCs w:val="28"/>
    </w:rPr>
  </w:style>
  <w:style w:type="character" w:customStyle="1" w:styleId="70">
    <w:name w:val="Заглавие 7 Знак"/>
    <w:basedOn w:val="a0"/>
    <w:link w:val="7"/>
    <w:rsid w:val="00F805A7"/>
    <w:rPr>
      <w:rFonts w:ascii="Times New Roman" w:eastAsia="Times New Roman" w:hAnsi="Times New Roman" w:cs="Times New Roman"/>
      <w:b/>
      <w:sz w:val="32"/>
      <w:szCs w:val="20"/>
      <w:lang w:val="ru-RU"/>
    </w:rPr>
  </w:style>
  <w:style w:type="character" w:customStyle="1" w:styleId="90">
    <w:name w:val="Заглавие 9 Знак"/>
    <w:basedOn w:val="a0"/>
    <w:link w:val="9"/>
    <w:rsid w:val="00F805A7"/>
    <w:rPr>
      <w:rFonts w:ascii="Arial" w:eastAsia="Times New Roman" w:hAnsi="Arial" w:cs="Times New Roman"/>
    </w:rPr>
  </w:style>
  <w:style w:type="character" w:styleId="a3">
    <w:name w:val="Hyperlink"/>
    <w:uiPriority w:val="99"/>
    <w:rsid w:val="00F805A7"/>
    <w:rPr>
      <w:color w:val="0000FF"/>
      <w:u w:val="single"/>
    </w:rPr>
  </w:style>
  <w:style w:type="paragraph" w:styleId="a4">
    <w:name w:val="header"/>
    <w:aliases w:val="Знак Знак,hd"/>
    <w:basedOn w:val="a"/>
    <w:link w:val="a5"/>
    <w:uiPriority w:val="99"/>
    <w:rsid w:val="00F805A7"/>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5">
    <w:name w:val="Горен колонтитул Знак"/>
    <w:aliases w:val="Знак Знак Знак,hd Знак"/>
    <w:basedOn w:val="a0"/>
    <w:link w:val="a4"/>
    <w:uiPriority w:val="99"/>
    <w:rsid w:val="00F805A7"/>
    <w:rPr>
      <w:rFonts w:ascii="Times New Roman" w:eastAsia="Times New Roman" w:hAnsi="Times New Roman" w:cs="Times New Roman"/>
      <w:sz w:val="24"/>
      <w:szCs w:val="24"/>
      <w:lang w:eastAsia="bg-BG"/>
    </w:rPr>
  </w:style>
  <w:style w:type="paragraph" w:styleId="a6">
    <w:name w:val="footer"/>
    <w:basedOn w:val="a"/>
    <w:link w:val="a7"/>
    <w:uiPriority w:val="99"/>
    <w:rsid w:val="00F805A7"/>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7">
    <w:name w:val="Долен колонтитул Знак"/>
    <w:basedOn w:val="a0"/>
    <w:link w:val="a6"/>
    <w:uiPriority w:val="99"/>
    <w:rsid w:val="00F805A7"/>
    <w:rPr>
      <w:rFonts w:ascii="Times New Roman" w:eastAsia="Times New Roman" w:hAnsi="Times New Roman" w:cs="Times New Roman"/>
      <w:sz w:val="24"/>
      <w:szCs w:val="24"/>
      <w:lang w:eastAsia="bg-BG"/>
    </w:rPr>
  </w:style>
  <w:style w:type="character" w:customStyle="1" w:styleId="11">
    <w:name w:val="Заглавие 1 Знак1"/>
    <w:aliases w:val="Heading 1 Char Знак1"/>
    <w:rsid w:val="00F805A7"/>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F805A7"/>
    <w:rPr>
      <w:b/>
      <w:sz w:val="28"/>
    </w:rPr>
  </w:style>
  <w:style w:type="paragraph" w:styleId="a9">
    <w:name w:val="Title"/>
    <w:aliases w:val="Char Char,Char"/>
    <w:basedOn w:val="a"/>
    <w:link w:val="a8"/>
    <w:qFormat/>
    <w:rsid w:val="00F805A7"/>
    <w:pPr>
      <w:spacing w:after="0" w:line="240" w:lineRule="auto"/>
      <w:jc w:val="center"/>
    </w:pPr>
    <w:rPr>
      <w:b/>
      <w:sz w:val="28"/>
    </w:rPr>
  </w:style>
  <w:style w:type="character" w:customStyle="1" w:styleId="12">
    <w:name w:val="Заглавие Знак1"/>
    <w:aliases w:val="Char Char Знак1,Char Знак1"/>
    <w:basedOn w:val="a0"/>
    <w:rsid w:val="00F805A7"/>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F805A7"/>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F805A7"/>
    <w:rPr>
      <w:sz w:val="24"/>
      <w:szCs w:val="24"/>
      <w:lang w:eastAsia="en-US"/>
    </w:rPr>
  </w:style>
  <w:style w:type="character" w:customStyle="1" w:styleId="ab">
    <w:name w:val="Основен текст Знак"/>
    <w:aliases w:val="block style Знак"/>
    <w:link w:val="ac"/>
    <w:locked/>
    <w:rsid w:val="00F805A7"/>
    <w:rPr>
      <w:sz w:val="24"/>
      <w:szCs w:val="24"/>
    </w:rPr>
  </w:style>
  <w:style w:type="paragraph" w:styleId="ac">
    <w:name w:val="Body Text"/>
    <w:aliases w:val="block style"/>
    <w:basedOn w:val="a"/>
    <w:link w:val="ab"/>
    <w:unhideWhenUsed/>
    <w:rsid w:val="00F805A7"/>
    <w:pPr>
      <w:spacing w:after="0" w:line="240" w:lineRule="auto"/>
      <w:jc w:val="center"/>
    </w:pPr>
    <w:rPr>
      <w:sz w:val="24"/>
      <w:szCs w:val="24"/>
    </w:rPr>
  </w:style>
  <w:style w:type="character" w:customStyle="1" w:styleId="14">
    <w:name w:val="Основен текст Знак1"/>
    <w:aliases w:val="block style Знак1"/>
    <w:basedOn w:val="a0"/>
    <w:rsid w:val="00F805A7"/>
  </w:style>
  <w:style w:type="paragraph" w:styleId="ad">
    <w:name w:val="Plain Text"/>
    <w:basedOn w:val="a"/>
    <w:link w:val="ae"/>
    <w:unhideWhenUsed/>
    <w:rsid w:val="00F805A7"/>
    <w:pPr>
      <w:spacing w:after="0" w:line="240" w:lineRule="auto"/>
    </w:pPr>
    <w:rPr>
      <w:rFonts w:ascii="Courier New" w:eastAsia="Times New Roman" w:hAnsi="Courier New" w:cs="Times New Roman"/>
      <w:sz w:val="20"/>
      <w:szCs w:val="20"/>
    </w:rPr>
  </w:style>
  <w:style w:type="character" w:customStyle="1" w:styleId="ae">
    <w:name w:val="Обикновен текст Знак"/>
    <w:basedOn w:val="a0"/>
    <w:link w:val="ad"/>
    <w:rsid w:val="00F805A7"/>
    <w:rPr>
      <w:rFonts w:ascii="Courier New" w:eastAsia="Times New Roman" w:hAnsi="Courier New" w:cs="Times New Roman"/>
      <w:sz w:val="20"/>
      <w:szCs w:val="20"/>
    </w:rPr>
  </w:style>
  <w:style w:type="paragraph" w:customStyle="1" w:styleId="xl24">
    <w:name w:val="xl24"/>
    <w:basedOn w:val="a"/>
    <w:rsid w:val="00F805A7"/>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rPr>
  </w:style>
  <w:style w:type="paragraph" w:customStyle="1" w:styleId="af">
    <w:name w:val="ПАРАГРАФ"/>
    <w:basedOn w:val="a"/>
    <w:rsid w:val="00F805A7"/>
    <w:pPr>
      <w:spacing w:after="0" w:line="280" w:lineRule="exact"/>
      <w:ind w:firstLine="567"/>
      <w:jc w:val="both"/>
    </w:pPr>
    <w:rPr>
      <w:rFonts w:ascii="Times New Roman" w:eastAsia="MS Mincho" w:hAnsi="Times New Roman" w:cs="Times New Roman"/>
      <w:sz w:val="24"/>
      <w:szCs w:val="20"/>
    </w:rPr>
  </w:style>
  <w:style w:type="character" w:customStyle="1" w:styleId="21">
    <w:name w:val="??????? ????? (2)_"/>
    <w:link w:val="22"/>
    <w:locked/>
    <w:rsid w:val="00F805A7"/>
    <w:rPr>
      <w:b/>
      <w:bCs/>
      <w:spacing w:val="10"/>
      <w:sz w:val="26"/>
      <w:szCs w:val="26"/>
      <w:shd w:val="clear" w:color="auto" w:fill="FFFFFF"/>
    </w:rPr>
  </w:style>
  <w:style w:type="paragraph" w:customStyle="1" w:styleId="22">
    <w:name w:val="??????? ????? (2)"/>
    <w:basedOn w:val="a"/>
    <w:link w:val="21"/>
    <w:rsid w:val="00F805A7"/>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F805A7"/>
    <w:rPr>
      <w:sz w:val="26"/>
      <w:szCs w:val="26"/>
      <w:shd w:val="clear" w:color="auto" w:fill="FFFFFF"/>
    </w:rPr>
  </w:style>
  <w:style w:type="paragraph" w:customStyle="1" w:styleId="af1">
    <w:name w:val="??????? ?????"/>
    <w:basedOn w:val="a"/>
    <w:link w:val="af0"/>
    <w:rsid w:val="00F805A7"/>
    <w:pPr>
      <w:widowControl w:val="0"/>
      <w:shd w:val="clear" w:color="auto" w:fill="FFFFFF"/>
      <w:spacing w:before="120" w:after="360" w:line="240" w:lineRule="atLeast"/>
    </w:pPr>
    <w:rPr>
      <w:sz w:val="26"/>
      <w:szCs w:val="26"/>
    </w:rPr>
  </w:style>
  <w:style w:type="character" w:customStyle="1" w:styleId="af2">
    <w:name w:val="??????? ????? + ????????"/>
    <w:aliases w:val="???????? 0 pt,???????? 0 pt4,???????? 0 pt3"/>
    <w:rsid w:val="00F805A7"/>
    <w:rPr>
      <w:b/>
      <w:bCs/>
      <w:spacing w:val="10"/>
      <w:sz w:val="26"/>
      <w:szCs w:val="26"/>
      <w:shd w:val="clear" w:color="auto" w:fill="FFFFFF"/>
    </w:rPr>
  </w:style>
  <w:style w:type="numbering" w:customStyle="1" w:styleId="15">
    <w:name w:val="Без списък1"/>
    <w:next w:val="a2"/>
    <w:uiPriority w:val="99"/>
    <w:semiHidden/>
    <w:unhideWhenUsed/>
    <w:rsid w:val="00F805A7"/>
  </w:style>
  <w:style w:type="paragraph" w:customStyle="1" w:styleId="CharCharChar">
    <w:name w:val="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F805A7"/>
    <w:rPr>
      <w:color w:val="800080"/>
      <w:u w:val="single"/>
    </w:rPr>
  </w:style>
  <w:style w:type="paragraph" w:styleId="af4">
    <w:name w:val="Body Text Indent"/>
    <w:basedOn w:val="a"/>
    <w:link w:val="af5"/>
    <w:rsid w:val="00F805A7"/>
    <w:pPr>
      <w:spacing w:after="120" w:line="240" w:lineRule="auto"/>
      <w:ind w:left="283"/>
    </w:pPr>
    <w:rPr>
      <w:rFonts w:ascii="Times New Roman" w:eastAsia="Times New Roman" w:hAnsi="Times New Roman" w:cs="Times New Roman"/>
      <w:sz w:val="24"/>
      <w:szCs w:val="24"/>
    </w:rPr>
  </w:style>
  <w:style w:type="character" w:customStyle="1" w:styleId="af5">
    <w:name w:val="Основен текст с отстъп Знак"/>
    <w:basedOn w:val="a0"/>
    <w:link w:val="af4"/>
    <w:rsid w:val="00F805A7"/>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F805A7"/>
  </w:style>
  <w:style w:type="character" w:customStyle="1" w:styleId="HeaderChar1">
    <w:name w:val="Header Char1"/>
    <w:uiPriority w:val="99"/>
    <w:semiHidden/>
    <w:rsid w:val="00F805A7"/>
    <w:rPr>
      <w:rFonts w:ascii="Times New Roman" w:eastAsia="Times New Roman" w:hAnsi="Times New Roman" w:cs="Times New Roman"/>
      <w:sz w:val="28"/>
      <w:szCs w:val="20"/>
      <w:lang w:val="bg-BG"/>
    </w:rPr>
  </w:style>
  <w:style w:type="paragraph" w:styleId="3">
    <w:name w:val="Body Text 3"/>
    <w:basedOn w:val="a"/>
    <w:link w:val="30"/>
    <w:rsid w:val="00F805A7"/>
    <w:pPr>
      <w:spacing w:after="120" w:line="360" w:lineRule="atLeast"/>
      <w:ind w:firstLine="680"/>
      <w:jc w:val="both"/>
    </w:pPr>
    <w:rPr>
      <w:rFonts w:ascii="Times New Roman" w:eastAsia="Times New Roman" w:hAnsi="Times New Roman" w:cs="Times New Roman"/>
      <w:sz w:val="16"/>
      <w:szCs w:val="16"/>
    </w:rPr>
  </w:style>
  <w:style w:type="character" w:customStyle="1" w:styleId="30">
    <w:name w:val="Основен текст 3 Знак"/>
    <w:basedOn w:val="a0"/>
    <w:link w:val="3"/>
    <w:rsid w:val="00F805A7"/>
    <w:rPr>
      <w:rFonts w:ascii="Times New Roman" w:eastAsia="Times New Roman" w:hAnsi="Times New Roman" w:cs="Times New Roman"/>
      <w:sz w:val="16"/>
      <w:szCs w:val="16"/>
    </w:rPr>
  </w:style>
  <w:style w:type="paragraph" w:customStyle="1" w:styleId="CharCharChar1">
    <w:name w:val="Char Char Char1"/>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F805A7"/>
    <w:pPr>
      <w:spacing w:after="120" w:line="480" w:lineRule="auto"/>
      <w:ind w:left="283" w:firstLine="680"/>
      <w:jc w:val="both"/>
    </w:pPr>
    <w:rPr>
      <w:rFonts w:ascii="Times New Roman" w:eastAsia="Times New Roman" w:hAnsi="Times New Roman" w:cs="Times New Roman"/>
      <w:sz w:val="28"/>
      <w:szCs w:val="20"/>
    </w:rPr>
  </w:style>
  <w:style w:type="character" w:customStyle="1" w:styleId="25">
    <w:name w:val="Основен текст с отстъп 2 Знак"/>
    <w:basedOn w:val="a0"/>
    <w:link w:val="24"/>
    <w:rsid w:val="00F805A7"/>
    <w:rPr>
      <w:rFonts w:ascii="Times New Roman" w:eastAsia="Times New Roman" w:hAnsi="Times New Roman" w:cs="Times New Roman"/>
      <w:sz w:val="28"/>
      <w:szCs w:val="20"/>
    </w:rPr>
  </w:style>
  <w:style w:type="paragraph" w:styleId="af6">
    <w:name w:val="Normal (Web)"/>
    <w:basedOn w:val="a"/>
    <w:rsid w:val="00F805A7"/>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7">
    <w:name w:val="Текст под линия Знак"/>
    <w:aliases w:val="Podrozdział Знак"/>
    <w:link w:val="af8"/>
    <w:locked/>
    <w:rsid w:val="00F805A7"/>
    <w:rPr>
      <w:rFonts w:ascii="Arial" w:hAnsi="Arial" w:cs="Arial"/>
      <w:b/>
      <w:lang w:val="en-GB" w:eastAsia="it-IT"/>
    </w:rPr>
  </w:style>
  <w:style w:type="paragraph" w:customStyle="1" w:styleId="Podrozdzia1">
    <w:name w:val="Podrozdział1"/>
    <w:basedOn w:val="a"/>
    <w:next w:val="af8"/>
    <w:rsid w:val="00F805A7"/>
    <w:pPr>
      <w:spacing w:after="0" w:line="240" w:lineRule="auto"/>
    </w:pPr>
    <w:rPr>
      <w:rFonts w:ascii="Arial" w:eastAsia="Calibri" w:hAnsi="Arial" w:cs="Arial"/>
      <w:b/>
      <w:lang w:val="en-GB" w:eastAsia="it-IT"/>
    </w:rPr>
  </w:style>
  <w:style w:type="character" w:customStyle="1" w:styleId="16">
    <w:name w:val="Текст под линия Знак1"/>
    <w:uiPriority w:val="99"/>
    <w:semiHidden/>
    <w:rsid w:val="00F805A7"/>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F805A7"/>
    <w:rPr>
      <w:rFonts w:ascii="Times New Roman" w:eastAsia="Times New Roman" w:hAnsi="Times New Roman" w:cs="Times New Roman"/>
      <w:sz w:val="20"/>
      <w:szCs w:val="20"/>
      <w:lang w:val="bg-BG"/>
    </w:rPr>
  </w:style>
  <w:style w:type="character" w:styleId="af9">
    <w:name w:val="footnote reference"/>
    <w:rsid w:val="00F805A7"/>
    <w:rPr>
      <w:vertAlign w:val="superscript"/>
    </w:rPr>
  </w:style>
  <w:style w:type="character" w:styleId="afa">
    <w:name w:val="page number"/>
    <w:rsid w:val="00F805A7"/>
  </w:style>
  <w:style w:type="paragraph" w:customStyle="1" w:styleId="Body">
    <w:name w:val="Body"/>
    <w:qFormat/>
    <w:rsid w:val="00F805A7"/>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7">
    <w:name w:val="Обикновен текст Знак1"/>
    <w:uiPriority w:val="99"/>
    <w:semiHidden/>
    <w:rsid w:val="00F805A7"/>
    <w:rPr>
      <w:rFonts w:ascii="Consolas" w:eastAsia="Times New Roman" w:hAnsi="Consolas" w:cs="Consolas"/>
      <w:sz w:val="21"/>
      <w:szCs w:val="21"/>
      <w:lang w:val="bg-BG"/>
    </w:rPr>
  </w:style>
  <w:style w:type="character" w:customStyle="1" w:styleId="PlainTextChar1">
    <w:name w:val="Plain Text Char1"/>
    <w:uiPriority w:val="99"/>
    <w:semiHidden/>
    <w:rsid w:val="00F805A7"/>
    <w:rPr>
      <w:rFonts w:ascii="Consolas" w:eastAsia="Times New Roman" w:hAnsi="Consolas" w:cs="Consolas"/>
      <w:sz w:val="21"/>
      <w:szCs w:val="21"/>
      <w:lang w:val="bg-BG"/>
    </w:rPr>
  </w:style>
  <w:style w:type="character" w:styleId="afb">
    <w:name w:val="Strong"/>
    <w:uiPriority w:val="22"/>
    <w:qFormat/>
    <w:rsid w:val="00F805A7"/>
    <w:rPr>
      <w:b/>
      <w:bCs/>
    </w:rPr>
  </w:style>
  <w:style w:type="character" w:customStyle="1" w:styleId="keyfeatures">
    <w:name w:val="keyfeatures"/>
    <w:rsid w:val="00F805A7"/>
  </w:style>
  <w:style w:type="table" w:customStyle="1" w:styleId="18">
    <w:name w:val="Мрежа в таблица1"/>
    <w:basedOn w:val="a1"/>
    <w:next w:val="afc"/>
    <w:rsid w:val="00F805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F805A7"/>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F805A7"/>
    <w:pPr>
      <w:spacing w:after="0" w:line="240" w:lineRule="atLeast"/>
      <w:ind w:firstLine="640"/>
      <w:jc w:val="both"/>
    </w:pPr>
    <w:rPr>
      <w:rFonts w:ascii="Times New Roman" w:eastAsia="Times New Roman" w:hAnsi="Times New Roman" w:cs="Times New Roman"/>
      <w:color w:val="000000"/>
      <w:sz w:val="24"/>
      <w:szCs w:val="24"/>
    </w:rPr>
  </w:style>
  <w:style w:type="character" w:customStyle="1" w:styleId="newdocreference1">
    <w:name w:val="newdocreference1"/>
    <w:rsid w:val="00F805A7"/>
    <w:rPr>
      <w:i w:val="0"/>
      <w:iCs w:val="0"/>
      <w:color w:val="0000FF"/>
      <w:u w:val="single"/>
    </w:rPr>
  </w:style>
  <w:style w:type="paragraph" w:customStyle="1" w:styleId="oboznachenie">
    <w:name w:val="oboznachenie"/>
    <w:basedOn w:val="a"/>
    <w:rsid w:val="00F805A7"/>
    <w:pPr>
      <w:spacing w:before="240" w:after="0" w:line="240" w:lineRule="auto"/>
      <w:jc w:val="center"/>
    </w:pPr>
    <w:rPr>
      <w:rFonts w:ascii="Times New Roman" w:eastAsia="Times New Roman" w:hAnsi="Times New Roman" w:cs="Times New Roman"/>
      <w:b/>
      <w:caps/>
      <w:sz w:val="36"/>
      <w:szCs w:val="20"/>
    </w:rPr>
  </w:style>
  <w:style w:type="paragraph" w:styleId="afd">
    <w:name w:val="Balloon Text"/>
    <w:basedOn w:val="a"/>
    <w:link w:val="afe"/>
    <w:rsid w:val="00F805A7"/>
    <w:pPr>
      <w:spacing w:after="0" w:line="240" w:lineRule="auto"/>
    </w:pPr>
    <w:rPr>
      <w:rFonts w:ascii="Tahoma" w:eastAsia="Times New Roman" w:hAnsi="Tahoma" w:cs="Tahoma"/>
      <w:sz w:val="16"/>
      <w:szCs w:val="16"/>
    </w:rPr>
  </w:style>
  <w:style w:type="character" w:customStyle="1" w:styleId="afe">
    <w:name w:val="Изнесен текст Знак"/>
    <w:basedOn w:val="a0"/>
    <w:link w:val="afd"/>
    <w:rsid w:val="00F805A7"/>
    <w:rPr>
      <w:rFonts w:ascii="Tahoma" w:eastAsia="Times New Roman" w:hAnsi="Tahoma" w:cs="Tahoma"/>
      <w:sz w:val="16"/>
      <w:szCs w:val="16"/>
      <w:lang w:eastAsia="bg-BG"/>
    </w:rPr>
  </w:style>
  <w:style w:type="paragraph" w:customStyle="1" w:styleId="CharCharCharCharChar">
    <w:name w:val="Char Знак Знак Char Char Char Char"/>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F805A7"/>
    <w:pPr>
      <w:spacing w:after="120" w:line="480" w:lineRule="auto"/>
      <w:ind w:firstLine="680"/>
      <w:jc w:val="both"/>
    </w:pPr>
    <w:rPr>
      <w:rFonts w:ascii="Times New Roman" w:eastAsia="Times New Roman" w:hAnsi="Times New Roman" w:cs="Times New Roman"/>
      <w:sz w:val="28"/>
      <w:szCs w:val="20"/>
    </w:rPr>
  </w:style>
  <w:style w:type="character" w:customStyle="1" w:styleId="28">
    <w:name w:val="Основен текст 2 Знак"/>
    <w:basedOn w:val="a0"/>
    <w:link w:val="27"/>
    <w:rsid w:val="00F805A7"/>
    <w:rPr>
      <w:rFonts w:ascii="Times New Roman" w:eastAsia="Times New Roman" w:hAnsi="Times New Roman" w:cs="Times New Roman"/>
      <w:sz w:val="28"/>
      <w:szCs w:val="20"/>
    </w:rPr>
  </w:style>
  <w:style w:type="character" w:customStyle="1" w:styleId="31">
    <w:name w:val="Основен текст с отстъп 3 Знак"/>
    <w:link w:val="32"/>
    <w:locked/>
    <w:rsid w:val="00F805A7"/>
    <w:rPr>
      <w:sz w:val="28"/>
    </w:rPr>
  </w:style>
  <w:style w:type="paragraph" w:customStyle="1" w:styleId="310">
    <w:name w:val="Основен текст с отстъп 31"/>
    <w:basedOn w:val="a"/>
    <w:next w:val="32"/>
    <w:rsid w:val="00F805A7"/>
    <w:pPr>
      <w:spacing w:after="0" w:line="240" w:lineRule="auto"/>
      <w:ind w:firstLine="851"/>
      <w:jc w:val="both"/>
    </w:pPr>
    <w:rPr>
      <w:rFonts w:ascii="Calibri" w:eastAsia="Calibri" w:hAnsi="Calibri" w:cs="Times New Roman"/>
      <w:sz w:val="28"/>
    </w:rPr>
  </w:style>
  <w:style w:type="character" w:customStyle="1" w:styleId="311">
    <w:name w:val="Основен текст с отстъп 3 Знак1"/>
    <w:uiPriority w:val="99"/>
    <w:semiHidden/>
    <w:rsid w:val="00F805A7"/>
    <w:rPr>
      <w:rFonts w:ascii="Times New Roman" w:eastAsia="Times New Roman" w:hAnsi="Times New Roman" w:cs="Times New Roman"/>
      <w:sz w:val="16"/>
      <w:szCs w:val="16"/>
      <w:lang w:val="bg-BG"/>
    </w:rPr>
  </w:style>
  <w:style w:type="paragraph" w:customStyle="1" w:styleId="Style16">
    <w:name w:val="Style16"/>
    <w:basedOn w:val="a"/>
    <w:rsid w:val="00F805A7"/>
    <w:pPr>
      <w:spacing w:before="120" w:after="120" w:line="280" w:lineRule="atLeast"/>
      <w:jc w:val="center"/>
    </w:pPr>
    <w:rPr>
      <w:rFonts w:ascii="Times New Roman" w:eastAsia="Times New Roman" w:hAnsi="Times New Roman" w:cs="Times New Roman"/>
      <w:b/>
      <w:bCs/>
      <w:sz w:val="28"/>
      <w:szCs w:val="28"/>
    </w:rPr>
  </w:style>
  <w:style w:type="paragraph" w:customStyle="1" w:styleId="Style18">
    <w:name w:val="Style18"/>
    <w:basedOn w:val="a"/>
    <w:rsid w:val="00F805A7"/>
    <w:pPr>
      <w:spacing w:before="120" w:after="120" w:line="280" w:lineRule="atLeast"/>
      <w:ind w:left="360"/>
      <w:jc w:val="center"/>
    </w:pPr>
    <w:rPr>
      <w:rFonts w:ascii="Times New Roman" w:eastAsia="Times New Roman" w:hAnsi="Times New Roman" w:cs="Times New Roman"/>
      <w:bCs/>
      <w:sz w:val="28"/>
      <w:szCs w:val="32"/>
    </w:rPr>
  </w:style>
  <w:style w:type="paragraph" w:customStyle="1" w:styleId="19">
    <w:name w:val="Списък на абзаци1"/>
    <w:basedOn w:val="a"/>
    <w:qFormat/>
    <w:rsid w:val="00F805A7"/>
    <w:pPr>
      <w:spacing w:after="0" w:line="240" w:lineRule="auto"/>
      <w:ind w:left="720" w:firstLine="720"/>
      <w:contextualSpacing/>
      <w:jc w:val="both"/>
    </w:pPr>
    <w:rPr>
      <w:rFonts w:ascii="Times New Roman" w:eastAsia="Times New Roman" w:hAnsi="Times New Roman" w:cs="Times New Roman"/>
      <w:sz w:val="28"/>
      <w:szCs w:val="20"/>
    </w:rPr>
  </w:style>
  <w:style w:type="paragraph" w:customStyle="1" w:styleId="RegularParagraph">
    <w:name w:val="Regular Paragraph"/>
    <w:basedOn w:val="a"/>
    <w:rsid w:val="00F805A7"/>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F805A7"/>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F805A7"/>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F805A7"/>
    <w:pPr>
      <w:spacing w:after="0" w:line="240" w:lineRule="auto"/>
      <w:ind w:left="720" w:firstLine="720"/>
      <w:contextualSpacing/>
      <w:jc w:val="both"/>
    </w:pPr>
    <w:rPr>
      <w:rFonts w:ascii="Times New Roman" w:eastAsia="Times New Roman" w:hAnsi="Times New Roman" w:cs="Times New Roman"/>
      <w:sz w:val="28"/>
      <w:szCs w:val="20"/>
    </w:rPr>
  </w:style>
  <w:style w:type="paragraph" w:styleId="aff">
    <w:name w:val="No Spacing"/>
    <w:basedOn w:val="a"/>
    <w:qFormat/>
    <w:rsid w:val="00F805A7"/>
    <w:pPr>
      <w:spacing w:after="0" w:line="240" w:lineRule="auto"/>
    </w:pPr>
    <w:rPr>
      <w:rFonts w:ascii="Cambria" w:eastAsia="Calibri" w:hAnsi="Cambria" w:cs="Times New Roman"/>
    </w:rPr>
  </w:style>
  <w:style w:type="character" w:customStyle="1" w:styleId="topic">
    <w:name w:val="topic"/>
    <w:rsid w:val="00F805A7"/>
  </w:style>
  <w:style w:type="character" w:customStyle="1" w:styleId="overview">
    <w:name w:val="overview"/>
    <w:rsid w:val="00F805A7"/>
  </w:style>
  <w:style w:type="character" w:customStyle="1" w:styleId="samedocreference1">
    <w:name w:val="samedocreference1"/>
    <w:rsid w:val="00F805A7"/>
    <w:rPr>
      <w:i w:val="0"/>
      <w:iCs w:val="0"/>
      <w:color w:val="8B0000"/>
      <w:u w:val="single"/>
    </w:rPr>
  </w:style>
  <w:style w:type="character" w:customStyle="1" w:styleId="Char0">
    <w:name w:val="Char Знак Знак"/>
    <w:rsid w:val="00F805A7"/>
    <w:rPr>
      <w:rFonts w:ascii="Tahoma" w:hAnsi="Tahoma" w:cs="Tahoma" w:hint="default"/>
      <w:sz w:val="16"/>
      <w:szCs w:val="16"/>
    </w:rPr>
  </w:style>
  <w:style w:type="paragraph" w:customStyle="1" w:styleId="1a">
    <w:name w:val="Знак Знак1"/>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F805A7"/>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0">
    <w:name w:val="Без списък11"/>
    <w:next w:val="a2"/>
    <w:uiPriority w:val="99"/>
    <w:semiHidden/>
    <w:unhideWhenUsed/>
    <w:rsid w:val="00F805A7"/>
  </w:style>
  <w:style w:type="table" w:customStyle="1" w:styleId="111">
    <w:name w:val="Мрежа в таблица11"/>
    <w:basedOn w:val="a1"/>
    <w:next w:val="afc"/>
    <w:rsid w:val="00F805A7"/>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F80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F805A7"/>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8">
    <w:name w:val="xl68"/>
    <w:basedOn w:val="a"/>
    <w:rsid w:val="00F805A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9">
    <w:name w:val="xl69"/>
    <w:basedOn w:val="a"/>
    <w:rsid w:val="00F805A7"/>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0">
    <w:name w:val="xl7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1">
    <w:name w:val="xl7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xl73">
    <w:name w:val="xl73"/>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rPr>
  </w:style>
  <w:style w:type="paragraph" w:customStyle="1" w:styleId="xl74">
    <w:name w:val="xl7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7">
    <w:name w:val="xl77"/>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8">
    <w:name w:val="xl78"/>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9">
    <w:name w:val="xl79"/>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0">
    <w:name w:val="xl8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1">
    <w:name w:val="xl8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rPr>
  </w:style>
  <w:style w:type="paragraph" w:customStyle="1" w:styleId="xl82">
    <w:name w:val="xl8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a"/>
    <w:rsid w:val="00F805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4">
    <w:name w:val="xl8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a"/>
    <w:rsid w:val="00F805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2">
    <w:name w:val="xl92"/>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a"/>
    <w:rsid w:val="00F805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9">
    <w:name w:val="xl99"/>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0">
    <w:name w:val="xl100"/>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1">
    <w:name w:val="xl101"/>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2">
    <w:name w:val="xl102"/>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3">
    <w:name w:val="xl103"/>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4">
    <w:name w:val="xl104"/>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5">
    <w:name w:val="xl10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6">
    <w:name w:val="xl10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7">
    <w:name w:val="xl107"/>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8">
    <w:name w:val="xl108"/>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9">
    <w:name w:val="xl109"/>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0">
    <w:name w:val="xl110"/>
    <w:basedOn w:val="a"/>
    <w:rsid w:val="00F805A7"/>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1">
    <w:name w:val="xl111"/>
    <w:basedOn w:val="a"/>
    <w:rsid w:val="00F805A7"/>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a"/>
    <w:rsid w:val="00F805A7"/>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113">
    <w:name w:val="xl113"/>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4">
    <w:name w:val="xl114"/>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5">
    <w:name w:val="xl115"/>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6">
    <w:name w:val="xl116"/>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7">
    <w:name w:val="xl117"/>
    <w:basedOn w:val="a"/>
    <w:rsid w:val="00F805A7"/>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8">
    <w:name w:val="xl118"/>
    <w:basedOn w:val="a"/>
    <w:rsid w:val="00F805A7"/>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6">
    <w:name w:val="xl66"/>
    <w:basedOn w:val="a"/>
    <w:rsid w:val="00F805A7"/>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CharCharChar1CharCharCharChar">
    <w:name w:val="Char Char Char1 Char 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af8">
    <w:name w:val="footnote text"/>
    <w:aliases w:val="Podrozdział"/>
    <w:basedOn w:val="a"/>
    <w:link w:val="af7"/>
    <w:rsid w:val="00F805A7"/>
    <w:pPr>
      <w:spacing w:after="0" w:line="240" w:lineRule="auto"/>
    </w:pPr>
    <w:rPr>
      <w:rFonts w:ascii="Arial" w:hAnsi="Arial" w:cs="Arial"/>
      <w:b/>
      <w:lang w:val="en-GB" w:eastAsia="it-IT"/>
    </w:rPr>
  </w:style>
  <w:style w:type="character" w:customStyle="1" w:styleId="2a">
    <w:name w:val="Текст под линия Знак2"/>
    <w:basedOn w:val="a0"/>
    <w:rsid w:val="00F805A7"/>
    <w:rPr>
      <w:sz w:val="20"/>
      <w:szCs w:val="20"/>
    </w:rPr>
  </w:style>
  <w:style w:type="table" w:styleId="afc">
    <w:name w:val="Table Grid"/>
    <w:basedOn w:val="a1"/>
    <w:rsid w:val="00F805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1"/>
    <w:rsid w:val="00F805A7"/>
    <w:pPr>
      <w:spacing w:after="120" w:line="240" w:lineRule="auto"/>
      <w:ind w:left="283"/>
    </w:pPr>
    <w:rPr>
      <w:sz w:val="28"/>
    </w:rPr>
  </w:style>
  <w:style w:type="character" w:customStyle="1" w:styleId="320">
    <w:name w:val="Основен текст с отстъп 3 Знак2"/>
    <w:basedOn w:val="a0"/>
    <w:rsid w:val="00F805A7"/>
    <w:rPr>
      <w:sz w:val="16"/>
      <w:szCs w:val="16"/>
    </w:rPr>
  </w:style>
  <w:style w:type="numbering" w:customStyle="1" w:styleId="33">
    <w:name w:val="Без списък3"/>
    <w:next w:val="a2"/>
    <w:uiPriority w:val="99"/>
    <w:semiHidden/>
    <w:unhideWhenUsed/>
    <w:rsid w:val="00F805A7"/>
  </w:style>
  <w:style w:type="table" w:customStyle="1" w:styleId="2b">
    <w:name w:val="Мрежа в таблица2"/>
    <w:basedOn w:val="a1"/>
    <w:next w:val="afc"/>
    <w:rsid w:val="00F805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F805A7"/>
  </w:style>
  <w:style w:type="table" w:customStyle="1" w:styleId="121">
    <w:name w:val="Мрежа в таблица12"/>
    <w:basedOn w:val="a1"/>
    <w:next w:val="afc"/>
    <w:rsid w:val="00F805A7"/>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F805A7"/>
  </w:style>
  <w:style w:type="paragraph" w:customStyle="1" w:styleId="CharCharChar0">
    <w:name w:val="Char Char Char"/>
    <w:basedOn w:val="a"/>
    <w:rsid w:val="00F805A7"/>
    <w:pPr>
      <w:tabs>
        <w:tab w:val="left" w:pos="709"/>
      </w:tabs>
      <w:spacing w:after="0" w:line="240" w:lineRule="auto"/>
    </w:pPr>
    <w:rPr>
      <w:rFonts w:ascii="Tahoma" w:eastAsia="Times New Roman" w:hAnsi="Tahoma" w:cs="Times New Roman"/>
      <w:sz w:val="24"/>
      <w:szCs w:val="24"/>
      <w:lang w:val="pl-PL" w:eastAsia="pl-PL"/>
    </w:rPr>
  </w:style>
  <w:style w:type="paragraph" w:styleId="aff0">
    <w:name w:val="endnote text"/>
    <w:basedOn w:val="a"/>
    <w:link w:val="aff1"/>
    <w:rsid w:val="00F805A7"/>
    <w:pPr>
      <w:spacing w:after="0" w:line="240" w:lineRule="auto"/>
    </w:pPr>
    <w:rPr>
      <w:rFonts w:ascii="Times New Roman" w:eastAsia="Times New Roman" w:hAnsi="Times New Roman" w:cs="Times New Roman"/>
      <w:sz w:val="20"/>
      <w:szCs w:val="20"/>
      <w:lang w:val="en-GB"/>
    </w:rPr>
  </w:style>
  <w:style w:type="character" w:customStyle="1" w:styleId="aff1">
    <w:name w:val="Текст на бележка в края Знак"/>
    <w:basedOn w:val="a0"/>
    <w:link w:val="aff0"/>
    <w:rsid w:val="00F805A7"/>
    <w:rPr>
      <w:rFonts w:ascii="Times New Roman" w:eastAsia="Times New Roman" w:hAnsi="Times New Roman" w:cs="Times New Roman"/>
      <w:sz w:val="20"/>
      <w:szCs w:val="20"/>
      <w:lang w:val="en-GB"/>
    </w:rPr>
  </w:style>
  <w:style w:type="character" w:styleId="aff2">
    <w:name w:val="endnote reference"/>
    <w:rsid w:val="00F805A7"/>
    <w:rPr>
      <w:i/>
      <w:sz w:val="16"/>
      <w:szCs w:val="16"/>
      <w:vertAlign w:val="superscript"/>
      <w:lang w:val="ru-RU" w:eastAsia="pl-PL" w:bidi="ar-SA"/>
    </w:rPr>
  </w:style>
  <w:style w:type="character" w:customStyle="1" w:styleId="34">
    <w:name w:val="Знак Знак3"/>
    <w:locked/>
    <w:rsid w:val="00F805A7"/>
    <w:rPr>
      <w:sz w:val="28"/>
      <w:lang w:eastAsia="en-US" w:bidi="ar-SA"/>
    </w:rPr>
  </w:style>
  <w:style w:type="character" w:customStyle="1" w:styleId="LO-normal">
    <w:name w:val="LO-normal"/>
    <w:rsid w:val="00F805A7"/>
  </w:style>
  <w:style w:type="character" w:customStyle="1" w:styleId="InternetLink">
    <w:name w:val="Internet Link"/>
    <w:rsid w:val="00F805A7"/>
    <w:rPr>
      <w:color w:val="0000FF"/>
      <w:u w:val="single"/>
    </w:rPr>
  </w:style>
  <w:style w:type="character" w:styleId="aff3">
    <w:name w:val="Emphasis"/>
    <w:uiPriority w:val="20"/>
    <w:qFormat/>
    <w:rsid w:val="00F805A7"/>
    <w:rPr>
      <w:i/>
      <w:iCs/>
    </w:rPr>
  </w:style>
  <w:style w:type="character" w:styleId="aff4">
    <w:name w:val="annotation reference"/>
    <w:rsid w:val="00F805A7"/>
    <w:rPr>
      <w:sz w:val="16"/>
      <w:szCs w:val="16"/>
    </w:rPr>
  </w:style>
  <w:style w:type="character" w:customStyle="1" w:styleId="aff5">
    <w:name w:val="Текст на коментар Знак"/>
    <w:link w:val="aff6"/>
    <w:rsid w:val="00F805A7"/>
    <w:rPr>
      <w:lang w:val="en-US"/>
    </w:rPr>
  </w:style>
  <w:style w:type="character" w:customStyle="1" w:styleId="aff7">
    <w:name w:val="Предмет на коментар Знак"/>
    <w:link w:val="aff8"/>
    <w:rsid w:val="00F805A7"/>
    <w:rPr>
      <w:b/>
      <w:bCs/>
    </w:rPr>
  </w:style>
  <w:style w:type="character" w:customStyle="1" w:styleId="ListLabel1">
    <w:name w:val="ListLabel 1"/>
    <w:rsid w:val="00F805A7"/>
    <w:rPr>
      <w:rFonts w:cs="Courier New"/>
    </w:rPr>
  </w:style>
  <w:style w:type="character" w:customStyle="1" w:styleId="ListLabel2">
    <w:name w:val="ListLabel 2"/>
    <w:rsid w:val="00F805A7"/>
    <w:rPr>
      <w:rFonts w:cs="Symbol"/>
    </w:rPr>
  </w:style>
  <w:style w:type="paragraph" w:customStyle="1" w:styleId="Heading">
    <w:name w:val="Heading"/>
    <w:basedOn w:val="a"/>
    <w:next w:val="TextBody"/>
    <w:rsid w:val="00F805A7"/>
    <w:pPr>
      <w:keepNext/>
      <w:suppressAutoHyphens/>
      <w:spacing w:before="240" w:after="120" w:line="360" w:lineRule="atLeast"/>
      <w:ind w:firstLine="680"/>
      <w:jc w:val="both"/>
    </w:pPr>
    <w:rPr>
      <w:rFonts w:ascii="Liberation Sans" w:eastAsia="WenQuanYi Zen Hei Sharp" w:hAnsi="Liberation Sans" w:cs="DejaVu Sans"/>
      <w:sz w:val="28"/>
      <w:szCs w:val="28"/>
    </w:rPr>
  </w:style>
  <w:style w:type="paragraph" w:customStyle="1" w:styleId="TextBody">
    <w:name w:val="Text Body"/>
    <w:basedOn w:val="a"/>
    <w:rsid w:val="00F805A7"/>
    <w:pPr>
      <w:suppressAutoHyphens/>
      <w:spacing w:after="0" w:line="240" w:lineRule="auto"/>
      <w:jc w:val="both"/>
    </w:pPr>
    <w:rPr>
      <w:rFonts w:ascii="Times New Roman" w:eastAsia="MS Mincho" w:hAnsi="Times New Roman" w:cs="Times New Roman"/>
      <w:sz w:val="24"/>
      <w:szCs w:val="20"/>
    </w:rPr>
  </w:style>
  <w:style w:type="paragraph" w:styleId="aff9">
    <w:name w:val="List"/>
    <w:basedOn w:val="TextBody"/>
    <w:rsid w:val="00F805A7"/>
    <w:rPr>
      <w:rFonts w:cs="DejaVu Sans"/>
    </w:rPr>
  </w:style>
  <w:style w:type="paragraph" w:styleId="affa">
    <w:name w:val="caption"/>
    <w:basedOn w:val="a"/>
    <w:rsid w:val="00F805A7"/>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rsid w:val="00F805A7"/>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rsid w:val="00F805A7"/>
    <w:pPr>
      <w:suppressAutoHyphens/>
      <w:spacing w:after="0" w:line="360" w:lineRule="atLeast"/>
      <w:ind w:firstLine="709"/>
      <w:jc w:val="both"/>
    </w:pPr>
    <w:rPr>
      <w:rFonts w:ascii="Times New Roman" w:eastAsia="MS Mincho" w:hAnsi="Times New Roman" w:cs="Times New Roman"/>
      <w:sz w:val="28"/>
      <w:szCs w:val="20"/>
    </w:rPr>
  </w:style>
  <w:style w:type="character" w:customStyle="1" w:styleId="1b">
    <w:name w:val="Долен колонтитул Знак1"/>
    <w:semiHidden/>
    <w:rsid w:val="00F805A7"/>
    <w:rPr>
      <w:sz w:val="28"/>
      <w:lang w:val="bg-BG"/>
    </w:rPr>
  </w:style>
  <w:style w:type="character" w:customStyle="1" w:styleId="1c">
    <w:name w:val="Изнесен текст Знак1"/>
    <w:semiHidden/>
    <w:rsid w:val="00F805A7"/>
    <w:rPr>
      <w:rFonts w:ascii="Tahoma" w:hAnsi="Tahoma" w:cs="Tahoma"/>
      <w:sz w:val="16"/>
      <w:szCs w:val="16"/>
      <w:lang w:val="bg-BG"/>
    </w:rPr>
  </w:style>
  <w:style w:type="paragraph" w:styleId="aff6">
    <w:name w:val="annotation text"/>
    <w:basedOn w:val="a"/>
    <w:link w:val="aff5"/>
    <w:rsid w:val="00F805A7"/>
    <w:pPr>
      <w:suppressAutoHyphens/>
      <w:spacing w:after="0" w:line="360" w:lineRule="atLeast"/>
      <w:ind w:firstLine="680"/>
      <w:jc w:val="both"/>
    </w:pPr>
    <w:rPr>
      <w:lang w:val="en-US"/>
    </w:rPr>
  </w:style>
  <w:style w:type="character" w:customStyle="1" w:styleId="1d">
    <w:name w:val="Текст на коментар Знак1"/>
    <w:basedOn w:val="a0"/>
    <w:rsid w:val="00F805A7"/>
    <w:rPr>
      <w:sz w:val="20"/>
      <w:szCs w:val="20"/>
    </w:rPr>
  </w:style>
  <w:style w:type="paragraph" w:styleId="aff8">
    <w:name w:val="annotation subject"/>
    <w:basedOn w:val="aff6"/>
    <w:link w:val="aff7"/>
    <w:rsid w:val="00F805A7"/>
    <w:rPr>
      <w:b/>
      <w:bCs/>
      <w:lang w:val="bg-BG"/>
    </w:rPr>
  </w:style>
  <w:style w:type="character" w:customStyle="1" w:styleId="1e">
    <w:name w:val="Предмет на коментар Знак1"/>
    <w:basedOn w:val="1d"/>
    <w:rsid w:val="00F805A7"/>
    <w:rPr>
      <w:b/>
      <w:bCs/>
      <w:sz w:val="20"/>
      <w:szCs w:val="20"/>
    </w:rPr>
  </w:style>
  <w:style w:type="paragraph" w:customStyle="1" w:styleId="TableContents">
    <w:name w:val="Table Contents"/>
    <w:basedOn w:val="a"/>
    <w:rsid w:val="00F805A7"/>
    <w:pPr>
      <w:suppressAutoHyphens/>
      <w:spacing w:after="0" w:line="360" w:lineRule="atLeast"/>
      <w:ind w:firstLine="680"/>
      <w:jc w:val="both"/>
    </w:pPr>
    <w:rPr>
      <w:rFonts w:ascii="Times New Roman" w:eastAsia="MS Mincho" w:hAnsi="Times New Roman" w:cs="Times New Roman"/>
      <w:sz w:val="28"/>
      <w:szCs w:val="20"/>
    </w:rPr>
  </w:style>
  <w:style w:type="paragraph" w:customStyle="1" w:styleId="TableHeading">
    <w:name w:val="Table Heading"/>
    <w:basedOn w:val="TableContents"/>
    <w:rsid w:val="00F805A7"/>
  </w:style>
  <w:style w:type="numbering" w:customStyle="1" w:styleId="NoList1">
    <w:name w:val="No List1"/>
    <w:semiHidden/>
    <w:rsid w:val="00F805A7"/>
  </w:style>
  <w:style w:type="table" w:customStyle="1" w:styleId="TableGrid1">
    <w:name w:val="Table Grid1"/>
    <w:basedOn w:val="a1"/>
    <w:rsid w:val="00F805A7"/>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F805A7"/>
  </w:style>
  <w:style w:type="paragraph" w:customStyle="1" w:styleId="font5">
    <w:name w:val="font5"/>
    <w:basedOn w:val="a"/>
    <w:rsid w:val="00F805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a"/>
    <w:rsid w:val="00F805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a"/>
    <w:rsid w:val="00F805A7"/>
    <w:pPr>
      <w:spacing w:before="100" w:beforeAutospacing="1" w:after="100" w:afterAutospacing="1" w:line="240" w:lineRule="auto"/>
    </w:pPr>
    <w:rPr>
      <w:rFonts w:ascii="Calibri" w:eastAsia="Times New Roman" w:hAnsi="Calibri" w:cs="Calibri"/>
      <w:b/>
      <w:bCs/>
      <w:color w:val="000000"/>
      <w:sz w:val="20"/>
      <w:szCs w:val="20"/>
    </w:rPr>
  </w:style>
  <w:style w:type="numbering" w:customStyle="1" w:styleId="6">
    <w:name w:val="Без списък6"/>
    <w:next w:val="a2"/>
    <w:uiPriority w:val="99"/>
    <w:semiHidden/>
    <w:unhideWhenUsed/>
    <w:rsid w:val="00F805A7"/>
  </w:style>
  <w:style w:type="numbering" w:customStyle="1" w:styleId="71">
    <w:name w:val="Без списък7"/>
    <w:next w:val="a2"/>
    <w:uiPriority w:val="99"/>
    <w:semiHidden/>
    <w:unhideWhenUsed/>
    <w:rsid w:val="00F805A7"/>
  </w:style>
  <w:style w:type="numbering" w:customStyle="1" w:styleId="8">
    <w:name w:val="Без списък8"/>
    <w:next w:val="a2"/>
    <w:uiPriority w:val="99"/>
    <w:semiHidden/>
    <w:unhideWhenUsed/>
    <w:rsid w:val="00F805A7"/>
  </w:style>
  <w:style w:type="paragraph" w:customStyle="1" w:styleId="xl64">
    <w:name w:val="xl64"/>
    <w:basedOn w:val="a"/>
    <w:rsid w:val="00F805A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91">
    <w:name w:val="Без списък9"/>
    <w:next w:val="a2"/>
    <w:uiPriority w:val="99"/>
    <w:semiHidden/>
    <w:unhideWhenUsed/>
    <w:rsid w:val="00F805A7"/>
  </w:style>
  <w:style w:type="paragraph" w:customStyle="1" w:styleId="xl63">
    <w:name w:val="xl63"/>
    <w:basedOn w:val="a"/>
    <w:rsid w:val="00F805A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numbering" w:customStyle="1" w:styleId="100">
    <w:name w:val="Без списък10"/>
    <w:next w:val="a2"/>
    <w:uiPriority w:val="99"/>
    <w:semiHidden/>
    <w:unhideWhenUsed/>
    <w:rsid w:val="00F805A7"/>
  </w:style>
  <w:style w:type="character" w:customStyle="1" w:styleId="FootnoteCharacters">
    <w:name w:val="Footnote Characters"/>
    <w:rsid w:val="003A3580"/>
    <w:rPr>
      <w:rFonts w:ascii="Times New Roman" w:hAnsi="Times New Roman" w:cs="Times New Roman"/>
      <w:sz w:val="27"/>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3788">
      <w:bodyDiv w:val="1"/>
      <w:marLeft w:val="0"/>
      <w:marRight w:val="0"/>
      <w:marTop w:val="0"/>
      <w:marBottom w:val="0"/>
      <w:divBdr>
        <w:top w:val="none" w:sz="0" w:space="0" w:color="auto"/>
        <w:left w:val="none" w:sz="0" w:space="0" w:color="auto"/>
        <w:bottom w:val="none" w:sz="0" w:space="0" w:color="auto"/>
        <w:right w:val="none" w:sz="0" w:space="0" w:color="auto"/>
      </w:divBdr>
    </w:div>
    <w:div w:id="154493947">
      <w:bodyDiv w:val="1"/>
      <w:marLeft w:val="0"/>
      <w:marRight w:val="0"/>
      <w:marTop w:val="0"/>
      <w:marBottom w:val="0"/>
      <w:divBdr>
        <w:top w:val="none" w:sz="0" w:space="0" w:color="auto"/>
        <w:left w:val="none" w:sz="0" w:space="0" w:color="auto"/>
        <w:bottom w:val="none" w:sz="0" w:space="0" w:color="auto"/>
        <w:right w:val="none" w:sz="0" w:space="0" w:color="auto"/>
      </w:divBdr>
      <w:divsChild>
        <w:div w:id="787549577">
          <w:marLeft w:val="0"/>
          <w:marRight w:val="0"/>
          <w:marTop w:val="0"/>
          <w:marBottom w:val="0"/>
          <w:divBdr>
            <w:top w:val="none" w:sz="0" w:space="0" w:color="auto"/>
            <w:left w:val="none" w:sz="0" w:space="0" w:color="auto"/>
            <w:bottom w:val="none" w:sz="0" w:space="0" w:color="auto"/>
            <w:right w:val="none" w:sz="0" w:space="0" w:color="auto"/>
          </w:divBdr>
        </w:div>
        <w:div w:id="1366255043">
          <w:marLeft w:val="0"/>
          <w:marRight w:val="0"/>
          <w:marTop w:val="0"/>
          <w:marBottom w:val="0"/>
          <w:divBdr>
            <w:top w:val="none" w:sz="0" w:space="0" w:color="auto"/>
            <w:left w:val="none" w:sz="0" w:space="0" w:color="auto"/>
            <w:bottom w:val="none" w:sz="0" w:space="0" w:color="auto"/>
            <w:right w:val="none" w:sz="0" w:space="0" w:color="auto"/>
          </w:divBdr>
        </w:div>
      </w:divsChild>
    </w:div>
    <w:div w:id="306788951">
      <w:bodyDiv w:val="1"/>
      <w:marLeft w:val="0"/>
      <w:marRight w:val="0"/>
      <w:marTop w:val="0"/>
      <w:marBottom w:val="0"/>
      <w:divBdr>
        <w:top w:val="none" w:sz="0" w:space="0" w:color="auto"/>
        <w:left w:val="none" w:sz="0" w:space="0" w:color="auto"/>
        <w:bottom w:val="none" w:sz="0" w:space="0" w:color="auto"/>
        <w:right w:val="none" w:sz="0" w:space="0" w:color="auto"/>
      </w:divBdr>
    </w:div>
    <w:div w:id="892543869">
      <w:bodyDiv w:val="1"/>
      <w:marLeft w:val="0"/>
      <w:marRight w:val="0"/>
      <w:marTop w:val="0"/>
      <w:marBottom w:val="0"/>
      <w:divBdr>
        <w:top w:val="none" w:sz="0" w:space="0" w:color="auto"/>
        <w:left w:val="none" w:sz="0" w:space="0" w:color="auto"/>
        <w:bottom w:val="none" w:sz="0" w:space="0" w:color="auto"/>
        <w:right w:val="none" w:sz="0" w:space="0" w:color="auto"/>
      </w:divBdr>
      <w:divsChild>
        <w:div w:id="1541825378">
          <w:marLeft w:val="0"/>
          <w:marRight w:val="0"/>
          <w:marTop w:val="0"/>
          <w:marBottom w:val="0"/>
          <w:divBdr>
            <w:top w:val="none" w:sz="0" w:space="0" w:color="auto"/>
            <w:left w:val="none" w:sz="0" w:space="0" w:color="auto"/>
            <w:bottom w:val="none" w:sz="0" w:space="0" w:color="auto"/>
            <w:right w:val="none" w:sz="0" w:space="0" w:color="auto"/>
          </w:divBdr>
        </w:div>
        <w:div w:id="1454709396">
          <w:marLeft w:val="0"/>
          <w:marRight w:val="0"/>
          <w:marTop w:val="0"/>
          <w:marBottom w:val="0"/>
          <w:divBdr>
            <w:top w:val="none" w:sz="0" w:space="0" w:color="auto"/>
            <w:left w:val="none" w:sz="0" w:space="0" w:color="auto"/>
            <w:bottom w:val="none" w:sz="0" w:space="0" w:color="auto"/>
            <w:right w:val="none" w:sz="0" w:space="0" w:color="auto"/>
          </w:divBdr>
        </w:div>
      </w:divsChild>
    </w:div>
    <w:div w:id="980580069">
      <w:bodyDiv w:val="1"/>
      <w:marLeft w:val="0"/>
      <w:marRight w:val="0"/>
      <w:marTop w:val="0"/>
      <w:marBottom w:val="0"/>
      <w:divBdr>
        <w:top w:val="none" w:sz="0" w:space="0" w:color="auto"/>
        <w:left w:val="none" w:sz="0" w:space="0" w:color="auto"/>
        <w:bottom w:val="none" w:sz="0" w:space="0" w:color="auto"/>
        <w:right w:val="none" w:sz="0" w:space="0" w:color="auto"/>
      </w:divBdr>
      <w:divsChild>
        <w:div w:id="121565932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03703802">
      <w:bodyDiv w:val="1"/>
      <w:marLeft w:val="0"/>
      <w:marRight w:val="0"/>
      <w:marTop w:val="0"/>
      <w:marBottom w:val="0"/>
      <w:divBdr>
        <w:top w:val="none" w:sz="0" w:space="0" w:color="auto"/>
        <w:left w:val="none" w:sz="0" w:space="0" w:color="auto"/>
        <w:bottom w:val="none" w:sz="0" w:space="0" w:color="auto"/>
        <w:right w:val="none" w:sz="0" w:space="0" w:color="auto"/>
      </w:divBdr>
      <w:divsChild>
        <w:div w:id="58091585">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prb.b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17DC2-8DB7-449F-8083-AC4F191C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82</Pages>
  <Words>19313</Words>
  <Characters>110087</Characters>
  <Application>Microsoft Office Word</Application>
  <DocSecurity>0</DocSecurity>
  <Lines>917</Lines>
  <Paragraphs>258</Paragraphs>
  <ScaleCrop>false</ScaleCrop>
  <HeadingPairs>
    <vt:vector size="2" baseType="variant">
      <vt:variant>
        <vt:lpstr>Заглавие</vt:lpstr>
      </vt:variant>
      <vt:variant>
        <vt:i4>1</vt:i4>
      </vt:variant>
    </vt:vector>
  </HeadingPairs>
  <TitlesOfParts>
    <vt:vector size="1" baseType="lpstr">
      <vt:lpstr/>
    </vt:vector>
  </TitlesOfParts>
  <Company>NONE</Company>
  <LinksUpToDate>false</LinksUpToDate>
  <CharactersWithSpaces>129142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CHANGE_ME1</dc:creator>
  <cp:lastModifiedBy>Евгения Кънева</cp:lastModifiedBy>
  <cp:revision>94</cp:revision>
  <cp:lastPrinted>2015-02-25T11:40:00Z</cp:lastPrinted>
  <dcterms:created xsi:type="dcterms:W3CDTF">2015-02-09T06:32:00Z</dcterms:created>
  <dcterms:modified xsi:type="dcterms:W3CDTF">2015-02-26T09:28:00Z</dcterms:modified>
</cp:coreProperties>
</file>